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：建档立卡证明参考样本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b/>
          <w:sz w:val="32"/>
          <w:szCs w:val="32"/>
        </w:rPr>
      </w:pPr>
      <w:r>
        <w:rPr>
          <w:rFonts w:ascii="Times New Roman" w:hAnsi="Times New Roman" w:eastAsia="方正小标宋_GBK"/>
          <w:b/>
          <w:sz w:val="32"/>
          <w:szCs w:val="32"/>
        </w:rPr>
        <w:t>建档立卡证明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兹有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（说明：此处填写的是学生姓名）（身份证号：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>），该学生目前是我县（区、街道、乡镇）建档立卡低收入农户家庭的扶贫注册成员，所在家庭建档立卡户编号为：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特此证明。</w:t>
      </w:r>
    </w:p>
    <w:p>
      <w:pPr>
        <w:spacing w:line="59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XX县（区、街道、乡镇）扶贫办</w:t>
      </w:r>
    </w:p>
    <w:p>
      <w:pPr>
        <w:spacing w:line="59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20XX年 月  日</w:t>
      </w:r>
    </w:p>
    <w:p>
      <w:pPr>
        <w:spacing w:line="59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（说明：此处加盖县、区、街道、乡镇扶贫办公章，公章下压日期，日期要在9月1日以后）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以下文字打印前请删除：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备注：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b/>
          <w:bCs/>
          <w:sz w:val="32"/>
          <w:szCs w:val="32"/>
        </w:rPr>
        <w:t>“说明”</w:t>
      </w:r>
      <w:r>
        <w:rPr>
          <w:rFonts w:ascii="Times New Roman" w:hAnsi="Times New Roman" w:eastAsia="方正仿宋_GBK"/>
          <w:sz w:val="32"/>
          <w:szCs w:val="32"/>
        </w:rPr>
        <w:t>请在打印前删除。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2、“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</w:rPr>
        <w:t>”处请根据实际情况填写。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3、如当地扶贫部门有自己的格式文本也可以，但此文本中须明确毕业生属于</w:t>
      </w:r>
      <w:r>
        <w:rPr>
          <w:rFonts w:hint="eastAsia" w:ascii="Times New Roman" w:hAnsi="Times New Roman" w:eastAsia="方正仿宋_GBK"/>
          <w:sz w:val="32"/>
          <w:szCs w:val="32"/>
        </w:rPr>
        <w:t>我省</w:t>
      </w:r>
      <w:r>
        <w:rPr>
          <w:rFonts w:ascii="Times New Roman" w:hAnsi="Times New Roman" w:eastAsia="方正仿宋_GBK"/>
          <w:sz w:val="32"/>
          <w:szCs w:val="32"/>
        </w:rPr>
        <w:t>建档立卡低收入农户家庭的扶贫注册成员。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F1625"/>
    <w:rsid w:val="0CFF4C78"/>
    <w:rsid w:val="518F16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2018-09-01T02:40:00Z</dcterms:created>
  <dc:creator>Administrator</dc:creator>
  <cp:lastModifiedBy>宸桦</cp:lastModifiedBy>
  <dcterms:modified xsi:type="dcterms:W3CDTF">2019-10-30T06:19:08Z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