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9B0" w:rsidRDefault="00CC2A73">
      <w:pPr>
        <w:spacing w:line="360" w:lineRule="auto"/>
        <w:jc w:val="center"/>
        <w:rPr>
          <w:rFonts w:ascii="方正小标宋简体" w:eastAsia="方正小标宋简体" w:hAnsi="等线"/>
          <w:sz w:val="36"/>
          <w:szCs w:val="36"/>
        </w:rPr>
      </w:pPr>
      <w:r>
        <w:rPr>
          <w:rFonts w:ascii="方正小标宋简体" w:eastAsia="方正小标宋简体" w:hAnsi="等线" w:hint="eastAsia"/>
          <w:sz w:val="36"/>
          <w:szCs w:val="36"/>
        </w:rPr>
        <w:t>附件</w:t>
      </w:r>
      <w:r>
        <w:rPr>
          <w:rFonts w:ascii="方正小标宋简体" w:eastAsia="方正小标宋简体" w:hAnsi="等线" w:hint="eastAsia"/>
          <w:sz w:val="36"/>
          <w:szCs w:val="36"/>
        </w:rPr>
        <w:t>2</w:t>
      </w:r>
      <w:r>
        <w:rPr>
          <w:rFonts w:ascii="方正小标宋简体" w:eastAsia="方正小标宋简体" w:hAnsi="等线" w:hint="eastAsia"/>
          <w:sz w:val="36"/>
          <w:szCs w:val="36"/>
        </w:rPr>
        <w:t>：网络远程面试考场规则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一、考生应当自觉服从考试工作人员的管理，不得以任何理由妨碍考试工作人员履行职责，不得扰乱网络远程面试考场及</w:t>
      </w:r>
      <w:proofErr w:type="gramStart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网络候考秩序</w:t>
      </w:r>
      <w:proofErr w:type="gramEnd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二、考生须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携带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本人有效居民身份证等证件信息，按规定的时间，登录指定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平台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参加网络远程面试。面试开始前，听从考试工作人员安排有序候场，面试结束后有序离场。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三、考生应按要求提前调试设置好硬件设备，提前熟悉考试软件操作，考前主动配合进行身份验证核查、网络面试环境安全检查等。面试期间不允许采用任何方式变声、更改人像。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四、考生应选择独立安静房间独自参加网络远程面试。整个面试期间，房间必须保持安静明亮，房间内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不得有其他人，也不允许出现其他声音。不得由他人替考，也不得接受他人或机构以任何方式助考。面试期间视频背景必须是真实环境，不允许使用虚拟背景、更换视频背景。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五、考生参加网络远程面试期间，必须全程开启音频视频，并且全程正面免冠朝向摄像头，视线不得离开。必须保证头肩部出现在视频画面正中间，并且保证面部清晰可见，不得佩戴口罩。双手必须放置在面试小组可视范围内，不得遮挡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六、面试过程中，考生应尽力保持考试过程顺畅，不得拍照、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录屏、录像、录音；不吸烟，不喧哗；不求助他人、不得以任何方式查阅资料；不发表与面试内容无关的言论。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七、面试结束后，不得将考试内容告知他人，不得记录和传播考试过程的音视频等信息。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  <w:rPr>
          <w:rFonts w:ascii="仿宋_GB2312" w:eastAsia="仿宋_GB2312" w:hAnsi="仿宋_GB2312" w:cs="仿宋_GB2312"/>
          <w:color w:val="000000"/>
          <w:spacing w:val="15"/>
          <w:sz w:val="28"/>
          <w:szCs w:val="28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八、面试期间如发生设备或网络故障，应主动与</w:t>
      </w:r>
      <w:r w:rsidR="003244A6"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航空</w:t>
      </w:r>
      <w:r>
        <w:rPr>
          <w:rFonts w:ascii="仿宋_GB2312" w:eastAsia="仿宋_GB2312" w:hAnsi="仿宋_GB2312" w:cs="仿宋_GB2312" w:hint="eastAsia"/>
          <w:color w:val="000000"/>
          <w:spacing w:val="15"/>
          <w:sz w:val="28"/>
          <w:szCs w:val="28"/>
          <w:shd w:val="clear" w:color="auto" w:fill="FFFFFF"/>
        </w:rPr>
        <w:t>学院面试工作人员保持沟通。</w:t>
      </w:r>
    </w:p>
    <w:p w:rsidR="001669B0" w:rsidRDefault="00CC2A73">
      <w:pPr>
        <w:pStyle w:val="a9"/>
        <w:shd w:val="clear" w:color="auto" w:fill="FFFFFF"/>
        <w:spacing w:before="0" w:beforeAutospacing="0" w:after="0" w:afterAutospacing="0" w:line="400" w:lineRule="exact"/>
        <w:ind w:firstLine="660"/>
        <w:jc w:val="both"/>
      </w:pPr>
      <w:r>
        <w:rPr>
          <w:rFonts w:ascii="仿宋_GB2312" w:eastAsia="仿宋_GB2312" w:hAnsi="仿宋_GB2312" w:cs="仿宋_GB2312" w:hint="eastAsia"/>
          <w:color w:val="000000"/>
          <w:sz w:val="28"/>
          <w:szCs w:val="28"/>
          <w:shd w:val="clear" w:color="auto" w:fill="FFFFFF"/>
        </w:rPr>
        <w:t>九、考生如不遵守考场规则，不服从考试工作人员管理，有违纪、作弊等行为的，将按照《南京航空航天大学学生手册》上有关考试违纪相关规定进行处理。</w:t>
      </w:r>
    </w:p>
    <w:p w:rsidR="001669B0" w:rsidRDefault="001669B0">
      <w:pPr>
        <w:spacing w:line="360" w:lineRule="auto"/>
        <w:ind w:firstLineChars="200" w:firstLine="560"/>
        <w:rPr>
          <w:rFonts w:ascii="仿宋_GB2312" w:eastAsia="仿宋_GB2312" w:hAnsi="仿宋_GB2312"/>
          <w:color w:val="222222"/>
          <w:sz w:val="28"/>
          <w:szCs w:val="28"/>
          <w:shd w:val="clear" w:color="auto" w:fill="FFFFFF"/>
        </w:rPr>
      </w:pPr>
    </w:p>
    <w:p w:rsidR="001669B0" w:rsidRDefault="001669B0"/>
    <w:sectPr w:rsidR="001669B0">
      <w:headerReference w:type="default" r:id="rId7"/>
      <w:pgSz w:w="11910" w:h="16840"/>
      <w:pgMar w:top="960" w:right="1100" w:bottom="280" w:left="1100" w:header="4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73" w:rsidRDefault="00CC2A73">
      <w:r>
        <w:separator/>
      </w:r>
    </w:p>
  </w:endnote>
  <w:endnote w:type="continuationSeparator" w:id="0">
    <w:p w:rsidR="00CC2A73" w:rsidRDefault="00CC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73" w:rsidRDefault="00CC2A73">
      <w:r>
        <w:separator/>
      </w:r>
    </w:p>
  </w:footnote>
  <w:footnote w:type="continuationSeparator" w:id="0">
    <w:p w:rsidR="00CC2A73" w:rsidRDefault="00CC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9B0" w:rsidRDefault="001669B0">
    <w:pPr>
      <w:pStyle w:val="a3"/>
      <w:spacing w:line="14" w:lineRule="auto"/>
      <w:rPr>
        <w:b w:val="0"/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1F6"/>
    <w:rsid w:val="00012515"/>
    <w:rsid w:val="0002048F"/>
    <w:rsid w:val="00021A6B"/>
    <w:rsid w:val="000245F8"/>
    <w:rsid w:val="00037255"/>
    <w:rsid w:val="00040748"/>
    <w:rsid w:val="000430DB"/>
    <w:rsid w:val="00045D5B"/>
    <w:rsid w:val="00053E7D"/>
    <w:rsid w:val="0008135F"/>
    <w:rsid w:val="00084E6B"/>
    <w:rsid w:val="000A7F94"/>
    <w:rsid w:val="000B7FA2"/>
    <w:rsid w:val="000E0D20"/>
    <w:rsid w:val="000E3531"/>
    <w:rsid w:val="000F5B43"/>
    <w:rsid w:val="001006E9"/>
    <w:rsid w:val="001029BD"/>
    <w:rsid w:val="00103B1C"/>
    <w:rsid w:val="00107A59"/>
    <w:rsid w:val="00117B06"/>
    <w:rsid w:val="00117B1E"/>
    <w:rsid w:val="00131841"/>
    <w:rsid w:val="001348C5"/>
    <w:rsid w:val="00143A81"/>
    <w:rsid w:val="0014786F"/>
    <w:rsid w:val="001669B0"/>
    <w:rsid w:val="00174A9D"/>
    <w:rsid w:val="0018199D"/>
    <w:rsid w:val="0018343B"/>
    <w:rsid w:val="0018793E"/>
    <w:rsid w:val="001A2F4C"/>
    <w:rsid w:val="001C10B8"/>
    <w:rsid w:val="001E0F6F"/>
    <w:rsid w:val="001E4A98"/>
    <w:rsid w:val="00206592"/>
    <w:rsid w:val="0021484C"/>
    <w:rsid w:val="0022164A"/>
    <w:rsid w:val="0022186F"/>
    <w:rsid w:val="002300A6"/>
    <w:rsid w:val="00235FC6"/>
    <w:rsid w:val="00237215"/>
    <w:rsid w:val="0024057B"/>
    <w:rsid w:val="00240A4A"/>
    <w:rsid w:val="00260640"/>
    <w:rsid w:val="00280B35"/>
    <w:rsid w:val="002A5A28"/>
    <w:rsid w:val="002A79B8"/>
    <w:rsid w:val="002A7C75"/>
    <w:rsid w:val="002B0E17"/>
    <w:rsid w:val="002C60EA"/>
    <w:rsid w:val="002C66DA"/>
    <w:rsid w:val="002D3E63"/>
    <w:rsid w:val="002D5C27"/>
    <w:rsid w:val="002E2694"/>
    <w:rsid w:val="002F2A47"/>
    <w:rsid w:val="002F4AE9"/>
    <w:rsid w:val="003244A6"/>
    <w:rsid w:val="00345835"/>
    <w:rsid w:val="00347D8E"/>
    <w:rsid w:val="003821FC"/>
    <w:rsid w:val="00383A88"/>
    <w:rsid w:val="00386971"/>
    <w:rsid w:val="00392444"/>
    <w:rsid w:val="003B3191"/>
    <w:rsid w:val="003C1BAF"/>
    <w:rsid w:val="003C6094"/>
    <w:rsid w:val="004043D6"/>
    <w:rsid w:val="00406C68"/>
    <w:rsid w:val="0043154A"/>
    <w:rsid w:val="00432354"/>
    <w:rsid w:val="00434C3D"/>
    <w:rsid w:val="00442E55"/>
    <w:rsid w:val="004553FC"/>
    <w:rsid w:val="00455E53"/>
    <w:rsid w:val="00463F56"/>
    <w:rsid w:val="0048570F"/>
    <w:rsid w:val="004923DA"/>
    <w:rsid w:val="004A1E2A"/>
    <w:rsid w:val="004C577D"/>
    <w:rsid w:val="00505726"/>
    <w:rsid w:val="00512D2D"/>
    <w:rsid w:val="005256E3"/>
    <w:rsid w:val="005320A6"/>
    <w:rsid w:val="00536B8B"/>
    <w:rsid w:val="00543668"/>
    <w:rsid w:val="00551984"/>
    <w:rsid w:val="005534A4"/>
    <w:rsid w:val="005576A8"/>
    <w:rsid w:val="00560204"/>
    <w:rsid w:val="00563D1A"/>
    <w:rsid w:val="00566F3C"/>
    <w:rsid w:val="00580B85"/>
    <w:rsid w:val="0058152E"/>
    <w:rsid w:val="005A7B76"/>
    <w:rsid w:val="005B73C3"/>
    <w:rsid w:val="005C0B9D"/>
    <w:rsid w:val="005C1504"/>
    <w:rsid w:val="005D6B7F"/>
    <w:rsid w:val="005E4A9B"/>
    <w:rsid w:val="005E6675"/>
    <w:rsid w:val="005F2C84"/>
    <w:rsid w:val="005F51BF"/>
    <w:rsid w:val="005F5997"/>
    <w:rsid w:val="006122E4"/>
    <w:rsid w:val="006242D2"/>
    <w:rsid w:val="00624A8A"/>
    <w:rsid w:val="00640D24"/>
    <w:rsid w:val="00683B2A"/>
    <w:rsid w:val="006A6F74"/>
    <w:rsid w:val="006A7A3E"/>
    <w:rsid w:val="006B2BA2"/>
    <w:rsid w:val="006B6835"/>
    <w:rsid w:val="006C35DA"/>
    <w:rsid w:val="006D4C82"/>
    <w:rsid w:val="006E3D5B"/>
    <w:rsid w:val="006E52CD"/>
    <w:rsid w:val="006F1B11"/>
    <w:rsid w:val="006F27C0"/>
    <w:rsid w:val="0071395B"/>
    <w:rsid w:val="007166CD"/>
    <w:rsid w:val="007350A3"/>
    <w:rsid w:val="00740944"/>
    <w:rsid w:val="007449D4"/>
    <w:rsid w:val="00745AF5"/>
    <w:rsid w:val="007506FE"/>
    <w:rsid w:val="00757914"/>
    <w:rsid w:val="00763087"/>
    <w:rsid w:val="00763364"/>
    <w:rsid w:val="007635A0"/>
    <w:rsid w:val="0077471C"/>
    <w:rsid w:val="00776931"/>
    <w:rsid w:val="007773AA"/>
    <w:rsid w:val="00780906"/>
    <w:rsid w:val="007A5A07"/>
    <w:rsid w:val="007B535B"/>
    <w:rsid w:val="007C2354"/>
    <w:rsid w:val="007D0FF0"/>
    <w:rsid w:val="007E453A"/>
    <w:rsid w:val="007F02BA"/>
    <w:rsid w:val="007F3503"/>
    <w:rsid w:val="007F4186"/>
    <w:rsid w:val="00832310"/>
    <w:rsid w:val="008327AC"/>
    <w:rsid w:val="00832FE7"/>
    <w:rsid w:val="008430B6"/>
    <w:rsid w:val="008563D8"/>
    <w:rsid w:val="00857D22"/>
    <w:rsid w:val="00870E23"/>
    <w:rsid w:val="00880EDC"/>
    <w:rsid w:val="008A16A5"/>
    <w:rsid w:val="008A1B64"/>
    <w:rsid w:val="008A2375"/>
    <w:rsid w:val="008B13F3"/>
    <w:rsid w:val="008C2991"/>
    <w:rsid w:val="008D059E"/>
    <w:rsid w:val="008D305D"/>
    <w:rsid w:val="008D43F9"/>
    <w:rsid w:val="008D7297"/>
    <w:rsid w:val="008E4DD3"/>
    <w:rsid w:val="008E515E"/>
    <w:rsid w:val="008E76E7"/>
    <w:rsid w:val="0090504B"/>
    <w:rsid w:val="00920DC3"/>
    <w:rsid w:val="0092712D"/>
    <w:rsid w:val="009455D3"/>
    <w:rsid w:val="00957F55"/>
    <w:rsid w:val="009739BD"/>
    <w:rsid w:val="0098324A"/>
    <w:rsid w:val="009B68D6"/>
    <w:rsid w:val="009D0D2E"/>
    <w:rsid w:val="009D34A3"/>
    <w:rsid w:val="00A012C7"/>
    <w:rsid w:val="00A07127"/>
    <w:rsid w:val="00A170D4"/>
    <w:rsid w:val="00A21538"/>
    <w:rsid w:val="00A23447"/>
    <w:rsid w:val="00A3364B"/>
    <w:rsid w:val="00A416B9"/>
    <w:rsid w:val="00A54597"/>
    <w:rsid w:val="00A57CAE"/>
    <w:rsid w:val="00A61212"/>
    <w:rsid w:val="00AA7AD5"/>
    <w:rsid w:val="00AB7FA0"/>
    <w:rsid w:val="00AC53B9"/>
    <w:rsid w:val="00AC5555"/>
    <w:rsid w:val="00AE1CD0"/>
    <w:rsid w:val="00AE37A9"/>
    <w:rsid w:val="00B01DCA"/>
    <w:rsid w:val="00B349B0"/>
    <w:rsid w:val="00B42F6F"/>
    <w:rsid w:val="00B5134D"/>
    <w:rsid w:val="00B64A9B"/>
    <w:rsid w:val="00B83954"/>
    <w:rsid w:val="00BA3FAB"/>
    <w:rsid w:val="00BD247B"/>
    <w:rsid w:val="00BD2532"/>
    <w:rsid w:val="00C01C9E"/>
    <w:rsid w:val="00C111ED"/>
    <w:rsid w:val="00C3320A"/>
    <w:rsid w:val="00C65956"/>
    <w:rsid w:val="00C739D7"/>
    <w:rsid w:val="00CB7389"/>
    <w:rsid w:val="00CC1A88"/>
    <w:rsid w:val="00CC2A73"/>
    <w:rsid w:val="00CC6A43"/>
    <w:rsid w:val="00CD6059"/>
    <w:rsid w:val="00D003B6"/>
    <w:rsid w:val="00D0515A"/>
    <w:rsid w:val="00D05A8D"/>
    <w:rsid w:val="00D124F3"/>
    <w:rsid w:val="00D2536B"/>
    <w:rsid w:val="00D342FC"/>
    <w:rsid w:val="00D42F54"/>
    <w:rsid w:val="00D50A83"/>
    <w:rsid w:val="00D55788"/>
    <w:rsid w:val="00D55D29"/>
    <w:rsid w:val="00D60BB7"/>
    <w:rsid w:val="00D64D16"/>
    <w:rsid w:val="00DA1C2C"/>
    <w:rsid w:val="00DB1808"/>
    <w:rsid w:val="00DC028A"/>
    <w:rsid w:val="00DD201C"/>
    <w:rsid w:val="00DE4B29"/>
    <w:rsid w:val="00DF7C83"/>
    <w:rsid w:val="00E009D2"/>
    <w:rsid w:val="00E01E15"/>
    <w:rsid w:val="00E151F6"/>
    <w:rsid w:val="00E26873"/>
    <w:rsid w:val="00E30789"/>
    <w:rsid w:val="00E32E2A"/>
    <w:rsid w:val="00E504E0"/>
    <w:rsid w:val="00E63DD4"/>
    <w:rsid w:val="00E953F7"/>
    <w:rsid w:val="00EA43A6"/>
    <w:rsid w:val="00EA6C96"/>
    <w:rsid w:val="00EB657C"/>
    <w:rsid w:val="00EE47AE"/>
    <w:rsid w:val="00EF09EC"/>
    <w:rsid w:val="00F10FFD"/>
    <w:rsid w:val="00F24466"/>
    <w:rsid w:val="00F348D5"/>
    <w:rsid w:val="00F62F6E"/>
    <w:rsid w:val="00F664A4"/>
    <w:rsid w:val="00F7172F"/>
    <w:rsid w:val="00F83A23"/>
    <w:rsid w:val="00F92E6C"/>
    <w:rsid w:val="00FA295B"/>
    <w:rsid w:val="00FC2857"/>
    <w:rsid w:val="00FC3F59"/>
    <w:rsid w:val="00FC56B7"/>
    <w:rsid w:val="00FD5FCE"/>
    <w:rsid w:val="00FE249B"/>
    <w:rsid w:val="015A6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00E6F2-E52E-434E-8B10-A41804A41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autoSpaceDE w:val="0"/>
      <w:autoSpaceDN w:val="0"/>
      <w:jc w:val="left"/>
    </w:pPr>
    <w:rPr>
      <w:rFonts w:ascii="宋体" w:eastAsia="宋体" w:hAnsi="宋体" w:cs="宋体"/>
      <w:b/>
      <w:bCs/>
      <w:kern w:val="0"/>
      <w:sz w:val="32"/>
      <w:szCs w:val="32"/>
      <w:lang w:eastAsia="en-US"/>
    </w:rPr>
  </w:style>
  <w:style w:type="paragraph" w:styleId="a5">
    <w:name w:val="footer"/>
    <w:basedOn w:val="a"/>
    <w:link w:val="a6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正文文本 字符"/>
    <w:basedOn w:val="a0"/>
    <w:link w:val="a3"/>
    <w:uiPriority w:val="1"/>
    <w:rPr>
      <w:rFonts w:ascii="宋体" w:eastAsia="宋体" w:hAnsi="宋体" w:cs="宋体"/>
      <w:b/>
      <w:bCs/>
      <w:kern w:val="0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102</Words>
  <Characters>585</Characters>
  <Application>Microsoft Office Word</Application>
  <DocSecurity>0</DocSecurity>
  <Lines>4</Lines>
  <Paragraphs>1</Paragraphs>
  <ScaleCrop>false</ScaleCrop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tourist</dc:creator>
  <cp:lastModifiedBy>RuiHuang</cp:lastModifiedBy>
  <cp:revision>4</cp:revision>
  <dcterms:created xsi:type="dcterms:W3CDTF">2021-09-03T09:18:00Z</dcterms:created>
  <dcterms:modified xsi:type="dcterms:W3CDTF">2021-09-13T17:40:00Z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765A226F13984367A2A45A6F2CEB703D</vt:lpwstr>
  </property>
</Properties>
</file>