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6A" w:rsidRDefault="0021316A" w:rsidP="00AF1F0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A6812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南京航空航天大学</w:t>
      </w:r>
      <w:r w:rsidR="005868E9" w:rsidRPr="0021316A">
        <w:rPr>
          <w:rFonts w:ascii="方正小标宋简体" w:eastAsia="方正小标宋简体" w:hAnsi="宋体" w:cs="宋体" w:hint="eastAsia"/>
          <w:kern w:val="0"/>
          <w:sz w:val="44"/>
          <w:szCs w:val="44"/>
        </w:rPr>
        <w:t>航空宇航学院</w:t>
      </w:r>
    </w:p>
    <w:p w:rsidR="009A6985" w:rsidRPr="0021316A" w:rsidRDefault="005868E9" w:rsidP="00AF1F0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1316A">
        <w:rPr>
          <w:rFonts w:ascii="方正小标宋简体" w:eastAsia="方正小标宋简体" w:hAnsi="宋体" w:cs="宋体" w:hint="eastAsia"/>
          <w:kern w:val="0"/>
          <w:sz w:val="44"/>
          <w:szCs w:val="44"/>
        </w:rPr>
        <w:t>党政</w:t>
      </w:r>
      <w:r w:rsidR="00DB12F1">
        <w:rPr>
          <w:rFonts w:ascii="方正小标宋简体" w:eastAsia="方正小标宋简体" w:hAnsi="宋体" w:cs="宋体" w:hint="eastAsia"/>
          <w:kern w:val="0"/>
          <w:sz w:val="44"/>
          <w:szCs w:val="44"/>
        </w:rPr>
        <w:t>联席会</w:t>
      </w:r>
      <w:r w:rsidR="009A6985" w:rsidRPr="0021316A">
        <w:rPr>
          <w:rFonts w:ascii="方正小标宋简体" w:eastAsia="方正小标宋简体" w:hAnsi="宋体" w:cs="宋体" w:hint="eastAsia"/>
          <w:kern w:val="0"/>
          <w:sz w:val="44"/>
          <w:szCs w:val="44"/>
        </w:rPr>
        <w:t>议事规则</w:t>
      </w:r>
    </w:p>
    <w:p w:rsidR="00626C6A" w:rsidRDefault="00626C6A" w:rsidP="00AF1F01">
      <w:pPr>
        <w:rPr>
          <w:rFonts w:ascii="方正小标宋简体" w:eastAsia="方正小标宋简体" w:hAnsi="宋体"/>
          <w:sz w:val="32"/>
        </w:rPr>
      </w:pPr>
    </w:p>
    <w:p w:rsidR="0074197E" w:rsidRPr="0021316A" w:rsidRDefault="0074197E" w:rsidP="0074197E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第一章  总则</w:t>
      </w:r>
      <w:bookmarkStart w:id="0" w:name="_GoBack"/>
      <w:bookmarkEnd w:id="0"/>
    </w:p>
    <w:p w:rsidR="00691B56" w:rsidRPr="0074197E" w:rsidRDefault="0074197E" w:rsidP="0074197E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第一条</w:t>
      </w:r>
      <w:r>
        <w:rPr>
          <w:rFonts w:ascii="仿宋" w:eastAsia="仿宋" w:hAnsi="仿宋" w:hint="eastAsia"/>
          <w:sz w:val="32"/>
        </w:rPr>
        <w:t xml:space="preserve"> </w:t>
      </w:r>
      <w:r w:rsidR="00467A8E" w:rsidRPr="0074197E">
        <w:rPr>
          <w:rFonts w:ascii="仿宋" w:eastAsia="仿宋" w:hAnsi="仿宋"/>
          <w:sz w:val="32"/>
        </w:rPr>
        <w:t>为进一步健全学院</w:t>
      </w:r>
      <w:r w:rsidR="00691B56" w:rsidRPr="0074197E">
        <w:rPr>
          <w:rFonts w:ascii="仿宋" w:eastAsia="仿宋" w:hAnsi="仿宋"/>
          <w:sz w:val="32"/>
        </w:rPr>
        <w:t>集体领导、党政分工合作、协调运行的工作机制，完善学院党政联席会议事决策规则，保证议事决策的科学化、民主化、规范化，根据《南京航空航天大学院级单位党政联席会议事规则》的有关要求，结合学院工作实际，特制定本规则。</w:t>
      </w:r>
    </w:p>
    <w:p w:rsidR="004A4443" w:rsidRPr="0074197E" w:rsidRDefault="0074197E" w:rsidP="0074197E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第二条</w:t>
      </w:r>
      <w:r>
        <w:rPr>
          <w:rFonts w:ascii="仿宋" w:eastAsia="仿宋" w:hAnsi="仿宋" w:hint="eastAsia"/>
          <w:sz w:val="32"/>
        </w:rPr>
        <w:t xml:space="preserve"> </w:t>
      </w:r>
      <w:r w:rsidR="00C606D5">
        <w:rPr>
          <w:rFonts w:ascii="仿宋" w:eastAsia="仿宋" w:hAnsi="仿宋"/>
          <w:sz w:val="32"/>
        </w:rPr>
        <w:t>学院党政联席会是研究决定学院重大问题和重要事项的决策形式。党政联席会</w:t>
      </w:r>
      <w:r w:rsidR="00691B56" w:rsidRPr="0074197E">
        <w:rPr>
          <w:rFonts w:ascii="仿宋" w:eastAsia="仿宋" w:hAnsi="仿宋"/>
          <w:sz w:val="32"/>
        </w:rPr>
        <w:t>坚持</w:t>
      </w:r>
      <w:r w:rsidR="004A4443" w:rsidRPr="0074197E">
        <w:rPr>
          <w:rFonts w:ascii="仿宋" w:eastAsia="仿宋" w:hAnsi="仿宋"/>
          <w:sz w:val="32"/>
        </w:rPr>
        <w:t>“集体领导、民主集中、个别酝酿、会议决定”的原则</w:t>
      </w:r>
      <w:r w:rsidR="004A4443" w:rsidRPr="0074197E">
        <w:rPr>
          <w:rFonts w:ascii="仿宋" w:eastAsia="仿宋" w:hAnsi="仿宋" w:hint="eastAsia"/>
          <w:sz w:val="32"/>
        </w:rPr>
        <w:t>，</w:t>
      </w:r>
      <w:r w:rsidR="00691B56" w:rsidRPr="0074197E">
        <w:rPr>
          <w:rFonts w:ascii="仿宋" w:eastAsia="仿宋" w:hAnsi="仿宋"/>
          <w:sz w:val="32"/>
        </w:rPr>
        <w:t>实行集体领导与个人分工负责相结合的制度。</w:t>
      </w:r>
    </w:p>
    <w:p w:rsidR="0074197E" w:rsidRDefault="0074197E" w:rsidP="0074197E">
      <w:pPr>
        <w:jc w:val="center"/>
        <w:rPr>
          <w:rFonts w:ascii="楷体" w:eastAsia="楷体" w:hAnsi="楷体"/>
          <w:b/>
          <w:sz w:val="44"/>
        </w:rPr>
      </w:pPr>
    </w:p>
    <w:p w:rsidR="00691B56" w:rsidRPr="0021316A" w:rsidRDefault="0074197E" w:rsidP="0074197E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第二章  </w:t>
      </w:r>
      <w:r w:rsidR="00691B56" w:rsidRPr="0021316A">
        <w:rPr>
          <w:rFonts w:ascii="黑体" w:eastAsia="黑体" w:cs="黑体"/>
          <w:color w:val="000000"/>
          <w:kern w:val="0"/>
          <w:sz w:val="32"/>
          <w:szCs w:val="32"/>
        </w:rPr>
        <w:t>议事范围</w:t>
      </w:r>
    </w:p>
    <w:p w:rsidR="003C7186" w:rsidRDefault="0074197E" w:rsidP="0074197E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第三条</w:t>
      </w:r>
      <w:r>
        <w:rPr>
          <w:rFonts w:ascii="仿宋" w:eastAsia="仿宋" w:hAnsi="仿宋" w:hint="eastAsia"/>
          <w:sz w:val="32"/>
        </w:rPr>
        <w:t xml:space="preserve"> </w:t>
      </w:r>
      <w:r w:rsidR="003C7186">
        <w:rPr>
          <w:rFonts w:ascii="仿宋" w:eastAsia="仿宋" w:hAnsi="仿宋" w:hint="eastAsia"/>
          <w:sz w:val="32"/>
        </w:rPr>
        <w:t>党政联席会</w:t>
      </w:r>
      <w:r w:rsidR="003C7186">
        <w:rPr>
          <w:rFonts w:ascii="仿宋" w:eastAsia="仿宋" w:hAnsi="仿宋"/>
          <w:sz w:val="32"/>
        </w:rPr>
        <w:t>讨论决定的重要事项包括：</w:t>
      </w:r>
    </w:p>
    <w:p w:rsidR="005F2B16" w:rsidRDefault="003C7186" w:rsidP="005F2B16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</w:t>
      </w:r>
      <w:r w:rsidR="00691B56" w:rsidRPr="0074197E">
        <w:rPr>
          <w:rFonts w:ascii="仿宋" w:eastAsia="仿宋" w:hAnsi="仿宋"/>
          <w:sz w:val="32"/>
        </w:rPr>
        <w:t>贯彻落实党和国家的方针政策。根据校党委、校行政的决策和部署，结合本院实际，研究组织实施</w:t>
      </w:r>
      <w:r w:rsidR="005F2B16">
        <w:rPr>
          <w:rFonts w:ascii="仿宋" w:eastAsia="仿宋" w:hAnsi="仿宋" w:hint="eastAsia"/>
          <w:sz w:val="32"/>
        </w:rPr>
        <w:t>；</w:t>
      </w:r>
    </w:p>
    <w:p w:rsidR="00691B56" w:rsidRPr="0074197E" w:rsidRDefault="005F2B16" w:rsidP="005F2B16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（二） </w:t>
      </w:r>
      <w:r w:rsidR="00691B56" w:rsidRPr="0074197E">
        <w:rPr>
          <w:rFonts w:ascii="仿宋" w:eastAsia="仿宋" w:hAnsi="仿宋"/>
          <w:sz w:val="32"/>
        </w:rPr>
        <w:t>讨论决定全院改革与发展的各项工作目标、规划、措施及其工作部署、学院年度计划和总结，以及各项规章制度的制定出台和修订废止工作</w:t>
      </w:r>
      <w:r>
        <w:rPr>
          <w:rFonts w:ascii="仿宋" w:eastAsia="仿宋" w:hAnsi="仿宋" w:hint="eastAsia"/>
          <w:sz w:val="32"/>
        </w:rPr>
        <w:t>；</w:t>
      </w:r>
    </w:p>
    <w:p w:rsidR="00691B56" w:rsidRPr="0074197E" w:rsidRDefault="003C718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（</w:t>
      </w:r>
      <w:r w:rsidR="005F2B16">
        <w:rPr>
          <w:rFonts w:ascii="仿宋" w:eastAsia="仿宋" w:hAnsi="仿宋" w:hint="eastAsia"/>
          <w:sz w:val="32"/>
        </w:rPr>
        <w:t>三</w:t>
      </w:r>
      <w:r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讨论决定院内机构设置、</w:t>
      </w:r>
      <w:r w:rsidR="005F2B16">
        <w:rPr>
          <w:rFonts w:ascii="仿宋" w:eastAsia="仿宋" w:hAnsi="仿宋" w:hint="eastAsia"/>
          <w:sz w:val="32"/>
        </w:rPr>
        <w:t>系所</w:t>
      </w:r>
      <w:r w:rsidR="005F2B16">
        <w:rPr>
          <w:rFonts w:ascii="仿宋" w:eastAsia="仿宋" w:hAnsi="仿宋"/>
          <w:sz w:val="32"/>
        </w:rPr>
        <w:t>行政干部任免、</w:t>
      </w:r>
      <w:r w:rsidR="00691B56" w:rsidRPr="0074197E">
        <w:rPr>
          <w:rFonts w:ascii="仿宋" w:eastAsia="仿宋" w:hAnsi="仿宋"/>
          <w:sz w:val="32"/>
        </w:rPr>
        <w:t>人事调配、人才引进、职称职级评定、人才项目申报、进修培训、考核奖惩等人事管理工作的重要事项</w:t>
      </w:r>
      <w:r w:rsidR="005F2B16">
        <w:rPr>
          <w:rFonts w:ascii="仿宋" w:eastAsia="仿宋" w:hAnsi="仿宋" w:hint="eastAsia"/>
          <w:sz w:val="32"/>
        </w:rPr>
        <w:t>；</w:t>
      </w:r>
    </w:p>
    <w:p w:rsidR="00691B56" w:rsidRPr="0074197E" w:rsidRDefault="005F2B1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（四</w:t>
      </w:r>
      <w:r w:rsidR="003C7186"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讨论决定全院教学科研、学科专业建设、对外合作交流、文化建设、师德师风、学风建设、招生就业、安全稳定保密、实验室建设、院内房屋设备的调配使用</w:t>
      </w:r>
      <w:r w:rsidR="0052631D" w:rsidRPr="0074197E">
        <w:rPr>
          <w:rFonts w:ascii="仿宋" w:eastAsia="仿宋" w:hAnsi="仿宋" w:hint="eastAsia"/>
          <w:sz w:val="32"/>
        </w:rPr>
        <w:t>、</w:t>
      </w:r>
      <w:r w:rsidR="0052631D" w:rsidRPr="0074197E">
        <w:rPr>
          <w:rFonts w:ascii="仿宋" w:eastAsia="仿宋" w:hAnsi="仿宋"/>
          <w:sz w:val="32"/>
        </w:rPr>
        <w:t>校友联络</w:t>
      </w:r>
      <w:r w:rsidR="00691B56" w:rsidRPr="0074197E">
        <w:rPr>
          <w:rFonts w:ascii="仿宋" w:eastAsia="仿宋" w:hAnsi="仿宋"/>
          <w:sz w:val="32"/>
        </w:rPr>
        <w:t>等工作中的重要事项</w:t>
      </w:r>
      <w:r>
        <w:rPr>
          <w:rFonts w:ascii="仿宋" w:eastAsia="仿宋" w:hAnsi="仿宋" w:hint="eastAsia"/>
          <w:sz w:val="32"/>
        </w:rPr>
        <w:t>；</w:t>
      </w:r>
    </w:p>
    <w:p w:rsidR="00691B56" w:rsidRPr="0074197E" w:rsidRDefault="003C718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</w:t>
      </w:r>
      <w:r w:rsidR="005F2B16">
        <w:rPr>
          <w:rFonts w:ascii="仿宋" w:eastAsia="仿宋" w:hAnsi="仿宋" w:hint="eastAsia"/>
          <w:sz w:val="32"/>
        </w:rPr>
        <w:t>五</w:t>
      </w:r>
      <w:r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讨论决定院内财务制度，审定除党建工作经费和党费以外的年度经费预决算、较大额经费使用、大宗物资采购、办学资源调配、教职工福利及奖（酬）金分配方案；</w:t>
      </w:r>
    </w:p>
    <w:p w:rsidR="00691B56" w:rsidRPr="0074197E" w:rsidRDefault="003C718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</w:t>
      </w:r>
      <w:r w:rsidR="005F2B16">
        <w:rPr>
          <w:rFonts w:ascii="仿宋" w:eastAsia="仿宋" w:hAnsi="仿宋" w:hint="eastAsia"/>
          <w:sz w:val="32"/>
        </w:rPr>
        <w:t>六</w:t>
      </w:r>
      <w:r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讨论决定学院领导班子成员的职责分工</w:t>
      </w:r>
      <w:r w:rsidR="005F2B16">
        <w:rPr>
          <w:rFonts w:ascii="仿宋" w:eastAsia="仿宋" w:hAnsi="仿宋" w:hint="eastAsia"/>
          <w:sz w:val="32"/>
        </w:rPr>
        <w:t>；</w:t>
      </w:r>
    </w:p>
    <w:p w:rsidR="00691B56" w:rsidRPr="0074197E" w:rsidRDefault="005F2B1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（七</w:t>
      </w:r>
      <w:r w:rsidR="003C7186"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讨论决定涉及办学方向、教师队伍建设、师生员工切身利益等重大事项</w:t>
      </w:r>
      <w:r>
        <w:rPr>
          <w:rFonts w:ascii="仿宋" w:eastAsia="仿宋" w:hAnsi="仿宋" w:hint="eastAsia"/>
          <w:sz w:val="32"/>
        </w:rPr>
        <w:t>；</w:t>
      </w:r>
    </w:p>
    <w:p w:rsidR="00691B56" w:rsidRDefault="005F2B16" w:rsidP="0074197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（八</w:t>
      </w:r>
      <w:r w:rsidR="003C7186">
        <w:rPr>
          <w:rFonts w:ascii="仿宋" w:eastAsia="仿宋" w:hAnsi="仿宋" w:hint="eastAsia"/>
          <w:sz w:val="32"/>
        </w:rPr>
        <w:t>）</w:t>
      </w:r>
      <w:r w:rsidR="00691B56" w:rsidRPr="0074197E">
        <w:rPr>
          <w:rFonts w:ascii="仿宋" w:eastAsia="仿宋" w:hAnsi="仿宋"/>
          <w:sz w:val="32"/>
        </w:rPr>
        <w:t>其他需要党政联席会讨论决定的重要事项。</w:t>
      </w:r>
    </w:p>
    <w:p w:rsidR="003C7186" w:rsidRPr="003C7186" w:rsidRDefault="003C7186" w:rsidP="0074197E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第四条</w:t>
      </w:r>
      <w:r>
        <w:rPr>
          <w:rFonts w:ascii="仿宋" w:eastAsia="仿宋" w:hAnsi="仿宋" w:hint="eastAsia"/>
          <w:sz w:val="32"/>
        </w:rPr>
        <w:t xml:space="preserve"> 正确区分学院</w:t>
      </w:r>
      <w:r>
        <w:rPr>
          <w:rFonts w:ascii="仿宋" w:eastAsia="仿宋" w:hAnsi="仿宋"/>
          <w:sz w:val="32"/>
        </w:rPr>
        <w:t>党政联席会与</w:t>
      </w:r>
      <w:r>
        <w:rPr>
          <w:rFonts w:ascii="仿宋" w:eastAsia="仿宋" w:hAnsi="仿宋" w:hint="eastAsia"/>
          <w:sz w:val="32"/>
        </w:rPr>
        <w:t>学院</w:t>
      </w:r>
      <w:r>
        <w:rPr>
          <w:rFonts w:ascii="仿宋" w:eastAsia="仿宋" w:hAnsi="仿宋"/>
          <w:sz w:val="32"/>
        </w:rPr>
        <w:t>党委会的议事范围</w:t>
      </w:r>
      <w:r>
        <w:rPr>
          <w:rFonts w:ascii="仿宋" w:eastAsia="仿宋" w:hAnsi="仿宋" w:hint="eastAsia"/>
          <w:sz w:val="32"/>
        </w:rPr>
        <w:t>。根据</w:t>
      </w:r>
      <w:r>
        <w:rPr>
          <w:rFonts w:ascii="仿宋" w:eastAsia="仿宋" w:hAnsi="仿宋"/>
          <w:sz w:val="32"/>
        </w:rPr>
        <w:t>工作需要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可以召开党政联席会</w:t>
      </w:r>
      <w:r>
        <w:rPr>
          <w:rFonts w:ascii="仿宋" w:eastAsia="仿宋" w:hAnsi="仿宋" w:hint="eastAsia"/>
          <w:sz w:val="32"/>
        </w:rPr>
        <w:t>扩大会议</w:t>
      </w:r>
      <w:r>
        <w:rPr>
          <w:rFonts w:ascii="仿宋" w:eastAsia="仿宋" w:hAnsi="仿宋"/>
          <w:sz w:val="32"/>
        </w:rPr>
        <w:t>。</w:t>
      </w:r>
    </w:p>
    <w:p w:rsidR="0074197E" w:rsidRDefault="0074197E" w:rsidP="0074197E">
      <w:pPr>
        <w:jc w:val="center"/>
        <w:rPr>
          <w:rFonts w:ascii="楷体" w:eastAsia="楷体" w:hAnsi="楷体"/>
          <w:b/>
          <w:sz w:val="44"/>
        </w:rPr>
      </w:pPr>
    </w:p>
    <w:p w:rsidR="0074197E" w:rsidRPr="0021316A" w:rsidRDefault="0074197E" w:rsidP="0074197E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第三章  会议组织</w:t>
      </w:r>
    </w:p>
    <w:p w:rsidR="0074197E" w:rsidRPr="0074197E" w:rsidRDefault="003C7186" w:rsidP="0074197E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第五条</w:t>
      </w:r>
      <w:r>
        <w:rPr>
          <w:rFonts w:ascii="仿宋" w:eastAsia="仿宋" w:hAnsi="仿宋" w:hint="eastAsia"/>
          <w:sz w:val="32"/>
        </w:rPr>
        <w:t xml:space="preserve"> </w:t>
      </w:r>
      <w:r w:rsidR="0074197E" w:rsidRPr="0074197E">
        <w:rPr>
          <w:rFonts w:ascii="仿宋" w:eastAsia="仿宋" w:hAnsi="仿宋" w:hint="eastAsia"/>
          <w:sz w:val="32"/>
        </w:rPr>
        <w:t>党政联席会的</w:t>
      </w:r>
      <w:r w:rsidR="0074197E" w:rsidRPr="0074197E">
        <w:rPr>
          <w:rFonts w:ascii="仿宋" w:eastAsia="仿宋" w:hAnsi="仿宋"/>
          <w:sz w:val="32"/>
        </w:rPr>
        <w:t>主要成员为院党政领导班子成员，即学院党委书记、副书记和行政领导班子成员，并具有</w:t>
      </w:r>
      <w:r w:rsidR="0074197E" w:rsidRPr="0074197E">
        <w:rPr>
          <w:rFonts w:ascii="仿宋" w:eastAsia="仿宋" w:hAnsi="仿宋" w:hint="eastAsia"/>
          <w:sz w:val="32"/>
        </w:rPr>
        <w:t>议事</w:t>
      </w:r>
      <w:r w:rsidR="0074197E" w:rsidRPr="0074197E">
        <w:rPr>
          <w:rFonts w:ascii="仿宋" w:eastAsia="仿宋" w:hAnsi="仿宋"/>
          <w:sz w:val="32"/>
        </w:rPr>
        <w:t>和表决权</w:t>
      </w:r>
      <w:r w:rsidR="0074197E" w:rsidRPr="0074197E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党政办公室负责人</w:t>
      </w:r>
      <w:r>
        <w:rPr>
          <w:rFonts w:ascii="仿宋" w:eastAsia="仿宋" w:hAnsi="仿宋"/>
          <w:sz w:val="32"/>
        </w:rPr>
        <w:t>担任会议秘书，列席会议、负责做好会议记录</w:t>
      </w:r>
      <w:r w:rsidR="00A73C24">
        <w:rPr>
          <w:rFonts w:ascii="仿宋" w:eastAsia="仿宋" w:hAnsi="仿宋" w:hint="eastAsia"/>
          <w:sz w:val="32"/>
        </w:rPr>
        <w:t>，</w:t>
      </w:r>
      <w:r w:rsidR="00A73C24">
        <w:rPr>
          <w:rFonts w:ascii="仿宋" w:eastAsia="仿宋" w:hAnsi="仿宋"/>
          <w:sz w:val="32"/>
        </w:rPr>
        <w:t>规范完整、重点突出</w:t>
      </w:r>
      <w:r w:rsidR="00A73C24">
        <w:rPr>
          <w:rFonts w:ascii="仿宋" w:eastAsia="仿宋" w:hAnsi="仿宋" w:hint="eastAsia"/>
          <w:sz w:val="32"/>
        </w:rPr>
        <w:t>，会后整理</w:t>
      </w:r>
      <w:r>
        <w:rPr>
          <w:rFonts w:ascii="仿宋" w:eastAsia="仿宋" w:hAnsi="仿宋"/>
          <w:sz w:val="32"/>
        </w:rPr>
        <w:t>并撰写会</w:t>
      </w:r>
      <w:r>
        <w:rPr>
          <w:rFonts w:ascii="仿宋" w:eastAsia="仿宋" w:hAnsi="仿宋"/>
          <w:sz w:val="32"/>
        </w:rPr>
        <w:lastRenderedPageBreak/>
        <w:t>议纪要。</w:t>
      </w:r>
    </w:p>
    <w:p w:rsidR="0074197E" w:rsidRPr="00BC4C32" w:rsidRDefault="00D50207" w:rsidP="00D50207">
      <w:pPr>
        <w:pStyle w:val="a3"/>
        <w:ind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第六条</w:t>
      </w:r>
      <w:r>
        <w:rPr>
          <w:rFonts w:ascii="仿宋" w:eastAsia="仿宋" w:hAnsi="仿宋" w:hint="eastAsia"/>
          <w:sz w:val="32"/>
        </w:rPr>
        <w:t xml:space="preserve"> </w:t>
      </w:r>
      <w:r w:rsidR="0074197E" w:rsidRPr="00BC4C32">
        <w:rPr>
          <w:rFonts w:ascii="仿宋" w:eastAsia="仿宋" w:hAnsi="仿宋" w:hint="eastAsia"/>
          <w:sz w:val="32"/>
        </w:rPr>
        <w:t>根据会议议题需要</w:t>
      </w:r>
      <w:r w:rsidR="0074197E" w:rsidRPr="00BC4C32">
        <w:rPr>
          <w:rFonts w:ascii="仿宋" w:eastAsia="仿宋" w:hAnsi="仿宋"/>
          <w:sz w:val="32"/>
        </w:rPr>
        <w:t>，经党政主要负责人研究，可以确定有关人员列席会议。列席人员</w:t>
      </w:r>
      <w:r w:rsidR="0074197E" w:rsidRPr="00BC4C32">
        <w:rPr>
          <w:rFonts w:ascii="仿宋" w:eastAsia="仿宋" w:hAnsi="仿宋" w:hint="eastAsia"/>
          <w:sz w:val="32"/>
        </w:rPr>
        <w:t>可以</w:t>
      </w:r>
      <w:r w:rsidR="0074197E" w:rsidRPr="00BC4C32">
        <w:rPr>
          <w:rFonts w:ascii="仿宋" w:eastAsia="仿宋" w:hAnsi="仿宋"/>
          <w:sz w:val="32"/>
        </w:rPr>
        <w:t>发表意见或建议，但不参与表决。</w:t>
      </w:r>
    </w:p>
    <w:p w:rsidR="0074197E" w:rsidRPr="00BC4C32" w:rsidRDefault="00D50207" w:rsidP="00D50207">
      <w:pPr>
        <w:pStyle w:val="a3"/>
        <w:ind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第七条</w:t>
      </w:r>
      <w:r>
        <w:rPr>
          <w:rFonts w:ascii="仿宋" w:eastAsia="仿宋" w:hAnsi="仿宋" w:hint="eastAsia"/>
          <w:sz w:val="32"/>
        </w:rPr>
        <w:t xml:space="preserve"> </w:t>
      </w:r>
      <w:r w:rsidR="0074197E" w:rsidRPr="00BC4C32">
        <w:rPr>
          <w:rFonts w:ascii="仿宋" w:eastAsia="仿宋" w:hAnsi="仿宋" w:hint="eastAsia"/>
          <w:sz w:val="32"/>
        </w:rPr>
        <w:t>党政</w:t>
      </w:r>
      <w:r w:rsidR="0074197E">
        <w:rPr>
          <w:rFonts w:ascii="仿宋" w:eastAsia="仿宋" w:hAnsi="仿宋" w:hint="eastAsia"/>
          <w:sz w:val="32"/>
        </w:rPr>
        <w:t>联席会主持人由学院党政主要负责人商定。涉及党建工作事项的，一般由党委书记</w:t>
      </w:r>
      <w:r w:rsidR="0074197E" w:rsidRPr="00BC4C32">
        <w:rPr>
          <w:rFonts w:ascii="仿宋" w:eastAsia="仿宋" w:hAnsi="仿宋" w:hint="eastAsia"/>
          <w:sz w:val="32"/>
        </w:rPr>
        <w:t>主持；涉及行政工作事项的，一般由</w:t>
      </w:r>
      <w:r w:rsidR="0074197E">
        <w:rPr>
          <w:rFonts w:ascii="仿宋" w:eastAsia="仿宋" w:hAnsi="仿宋" w:hint="eastAsia"/>
          <w:sz w:val="32"/>
        </w:rPr>
        <w:t>院长</w:t>
      </w:r>
      <w:r w:rsidR="0074197E" w:rsidRPr="00BC4C32">
        <w:rPr>
          <w:rFonts w:ascii="仿宋" w:eastAsia="仿宋" w:hAnsi="仿宋" w:hint="eastAsia"/>
          <w:sz w:val="32"/>
        </w:rPr>
        <w:t>主持。</w:t>
      </w:r>
    </w:p>
    <w:p w:rsidR="0074197E" w:rsidRPr="00D50207" w:rsidRDefault="00D50207" w:rsidP="00D50207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第八条</w:t>
      </w:r>
      <w:r>
        <w:rPr>
          <w:rFonts w:ascii="仿宋" w:eastAsia="仿宋" w:hAnsi="仿宋" w:hint="eastAsia"/>
          <w:sz w:val="32"/>
        </w:rPr>
        <w:t xml:space="preserve"> </w:t>
      </w:r>
      <w:r w:rsidR="0074197E" w:rsidRPr="00D50207">
        <w:rPr>
          <w:rFonts w:ascii="仿宋" w:eastAsia="仿宋" w:hAnsi="仿宋" w:hint="eastAsia"/>
          <w:sz w:val="32"/>
        </w:rPr>
        <w:t>党政联席会实行</w:t>
      </w:r>
      <w:r w:rsidR="0074197E" w:rsidRPr="00D50207">
        <w:rPr>
          <w:rFonts w:ascii="仿宋" w:eastAsia="仿宋" w:hAnsi="仿宋"/>
          <w:sz w:val="32"/>
        </w:rPr>
        <w:t>例会制度，</w:t>
      </w:r>
      <w:r w:rsidR="0074197E" w:rsidRPr="00D50207">
        <w:rPr>
          <w:rFonts w:ascii="仿宋" w:eastAsia="仿宋" w:hAnsi="仿宋" w:hint="eastAsia"/>
          <w:sz w:val="32"/>
        </w:rPr>
        <w:t>一般两周召开一次，且须有</w:t>
      </w:r>
      <w:r w:rsidR="0074197E" w:rsidRPr="00D50207">
        <w:rPr>
          <w:rFonts w:ascii="仿宋" w:eastAsia="仿宋" w:hAnsi="仿宋"/>
          <w:sz w:val="32"/>
        </w:rPr>
        <w:t>三分之二以上的组成成员到会方可召开。</w:t>
      </w:r>
      <w:r w:rsidR="0074197E" w:rsidRPr="00D50207">
        <w:rPr>
          <w:rFonts w:ascii="仿宋" w:eastAsia="仿宋" w:hAnsi="仿宋" w:hint="eastAsia"/>
          <w:sz w:val="32"/>
        </w:rPr>
        <w:t>遇到重要</w:t>
      </w:r>
      <w:r w:rsidR="0074197E" w:rsidRPr="00D50207">
        <w:rPr>
          <w:rFonts w:ascii="仿宋" w:eastAsia="仿宋" w:hAnsi="仿宋"/>
          <w:sz w:val="32"/>
        </w:rPr>
        <w:t>紧急工作，可随时召开。</w:t>
      </w:r>
      <w:r w:rsidR="0074197E" w:rsidRPr="00D50207">
        <w:rPr>
          <w:rFonts w:ascii="仿宋" w:eastAsia="仿宋" w:hAnsi="仿宋" w:hint="eastAsia"/>
          <w:sz w:val="32"/>
        </w:rPr>
        <w:t>在</w:t>
      </w:r>
      <w:r w:rsidR="0074197E" w:rsidRPr="00D50207">
        <w:rPr>
          <w:rFonts w:ascii="仿宋" w:eastAsia="仿宋" w:hAnsi="仿宋"/>
          <w:sz w:val="32"/>
        </w:rPr>
        <w:t>讨论</w:t>
      </w:r>
      <w:r w:rsidR="0074197E" w:rsidRPr="00D50207">
        <w:rPr>
          <w:rFonts w:ascii="仿宋" w:eastAsia="仿宋" w:hAnsi="仿宋" w:hint="eastAsia"/>
          <w:sz w:val="32"/>
        </w:rPr>
        <w:t>“三重一大”事项时</w:t>
      </w:r>
      <w:r w:rsidR="0074197E" w:rsidRPr="00D50207">
        <w:rPr>
          <w:rFonts w:ascii="仿宋" w:eastAsia="仿宋" w:hAnsi="仿宋"/>
          <w:sz w:val="32"/>
        </w:rPr>
        <w:t>，党政主要负责人必须同时参加；讨论其他事项时，至少有一位党政主要负责</w:t>
      </w:r>
      <w:r w:rsidR="0074197E" w:rsidRPr="00D50207">
        <w:rPr>
          <w:rFonts w:ascii="仿宋" w:eastAsia="仿宋" w:hAnsi="仿宋" w:hint="eastAsia"/>
          <w:sz w:val="32"/>
        </w:rPr>
        <w:t>人</w:t>
      </w:r>
      <w:r w:rsidR="0074197E" w:rsidRPr="00D50207">
        <w:rPr>
          <w:rFonts w:ascii="仿宋" w:eastAsia="仿宋" w:hAnsi="仿宋"/>
          <w:sz w:val="32"/>
        </w:rPr>
        <w:t>参加。</w:t>
      </w:r>
    </w:p>
    <w:p w:rsidR="00D50207" w:rsidRPr="00BC4C32" w:rsidRDefault="00D50207" w:rsidP="00D50207">
      <w:pPr>
        <w:pStyle w:val="a3"/>
        <w:ind w:firstLine="640"/>
        <w:rPr>
          <w:rFonts w:ascii="仿宋" w:eastAsia="仿宋" w:hAnsi="仿宋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第九条</w:t>
      </w:r>
      <w:r>
        <w:rPr>
          <w:rFonts w:ascii="仿宋" w:eastAsia="仿宋" w:hAnsi="仿宋" w:hint="eastAsia"/>
          <w:sz w:val="32"/>
          <w:szCs w:val="21"/>
        </w:rPr>
        <w:t xml:space="preserve"> </w:t>
      </w:r>
      <w:r w:rsidRPr="00BC4C32">
        <w:rPr>
          <w:rFonts w:ascii="仿宋" w:eastAsia="仿宋" w:hAnsi="仿宋" w:hint="eastAsia"/>
          <w:sz w:val="32"/>
          <w:szCs w:val="21"/>
        </w:rPr>
        <w:t>党政联席会按照会前商定议题、沟通酝酿，会上充分讨论、形成决定的程序进行，一般情况下不得临时动议。遇到紧急事项需临时增加议题时，须征得党政主要负责人同意，方可列入议题。</w:t>
      </w:r>
    </w:p>
    <w:p w:rsidR="00A5098E" w:rsidRDefault="00E031BD" w:rsidP="00E031BD">
      <w:pPr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（一）</w:t>
      </w:r>
      <w:r w:rsidR="00D50207" w:rsidRPr="00E031BD">
        <w:rPr>
          <w:rFonts w:ascii="仿宋" w:eastAsia="仿宋" w:hAnsi="仿宋" w:hint="eastAsia"/>
          <w:sz w:val="32"/>
          <w:szCs w:val="21"/>
        </w:rPr>
        <w:t>党政联席会讨论的议题</w:t>
      </w:r>
      <w:r w:rsidR="00A5098E">
        <w:rPr>
          <w:rFonts w:ascii="仿宋" w:eastAsia="仿宋" w:hAnsi="仿宋" w:hint="eastAsia"/>
          <w:sz w:val="32"/>
          <w:szCs w:val="21"/>
        </w:rPr>
        <w:t>由</w:t>
      </w:r>
      <w:r w:rsidR="00D50207" w:rsidRPr="00E031BD">
        <w:rPr>
          <w:rFonts w:ascii="仿宋" w:eastAsia="仿宋" w:hAnsi="仿宋" w:hint="eastAsia"/>
          <w:sz w:val="32"/>
          <w:szCs w:val="21"/>
        </w:rPr>
        <w:t>党政领导班子成员根据工作分工事先提出，</w:t>
      </w:r>
      <w:r w:rsidR="00A5098E" w:rsidRPr="00E031BD">
        <w:rPr>
          <w:rFonts w:ascii="仿宋" w:eastAsia="仿宋" w:hAnsi="仿宋"/>
          <w:sz w:val="32"/>
          <w:szCs w:val="21"/>
        </w:rPr>
        <w:t>学院党政主要负责人应对会前各成员提出的议题、以及议题可能涉及的重要问题进行充分沟通，交换意见，共同确定上会议题，形成上会议题清单</w:t>
      </w:r>
      <w:r w:rsidR="005F2B16">
        <w:rPr>
          <w:rFonts w:ascii="仿宋" w:eastAsia="仿宋" w:hAnsi="仿宋" w:hint="eastAsia"/>
          <w:sz w:val="32"/>
          <w:szCs w:val="21"/>
        </w:rPr>
        <w:t>；</w:t>
      </w:r>
    </w:p>
    <w:p w:rsidR="00A5098E" w:rsidRDefault="00A5098E" w:rsidP="00E031BD">
      <w:pPr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（二）</w:t>
      </w:r>
      <w:r w:rsidRPr="00E031BD">
        <w:rPr>
          <w:rFonts w:ascii="仿宋" w:eastAsia="仿宋" w:hAnsi="仿宋" w:hint="eastAsia"/>
          <w:sz w:val="32"/>
          <w:szCs w:val="21"/>
        </w:rPr>
        <w:t>如对某些问题有较大分歧，且非紧急情况的，不得列入议题，待进一步调研沟通，基本形成共识后方可列入</w:t>
      </w:r>
      <w:r w:rsidRPr="00E031BD">
        <w:rPr>
          <w:rFonts w:ascii="仿宋" w:eastAsia="仿宋" w:hAnsi="仿宋" w:hint="eastAsia"/>
          <w:sz w:val="32"/>
          <w:szCs w:val="21"/>
        </w:rPr>
        <w:lastRenderedPageBreak/>
        <w:t>议题</w:t>
      </w:r>
      <w:r w:rsidR="005F2B16">
        <w:rPr>
          <w:rFonts w:ascii="仿宋" w:eastAsia="仿宋" w:hAnsi="仿宋" w:hint="eastAsia"/>
          <w:sz w:val="32"/>
          <w:szCs w:val="21"/>
        </w:rPr>
        <w:t>；</w:t>
      </w:r>
    </w:p>
    <w:p w:rsidR="00A5098E" w:rsidRPr="00E031BD" w:rsidRDefault="00E031BD" w:rsidP="00A5098E">
      <w:pPr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（</w:t>
      </w:r>
      <w:r w:rsidR="00A5098E">
        <w:rPr>
          <w:rFonts w:ascii="仿宋" w:eastAsia="仿宋" w:hAnsi="仿宋" w:hint="eastAsia"/>
          <w:sz w:val="32"/>
          <w:szCs w:val="21"/>
        </w:rPr>
        <w:t>三</w:t>
      </w:r>
      <w:r>
        <w:rPr>
          <w:rFonts w:ascii="仿宋" w:eastAsia="仿宋" w:hAnsi="仿宋" w:hint="eastAsia"/>
          <w:sz w:val="32"/>
          <w:szCs w:val="21"/>
        </w:rPr>
        <w:t>）</w:t>
      </w:r>
      <w:r w:rsidR="00A5098E" w:rsidRPr="00E031BD">
        <w:rPr>
          <w:rFonts w:ascii="仿宋" w:eastAsia="仿宋" w:hAnsi="仿宋"/>
          <w:sz w:val="32"/>
          <w:szCs w:val="21"/>
        </w:rPr>
        <w:t>经确定的上会议题和有关材料一般应提前告知和送达参会人员，参会人员应做好充分的议事准备</w:t>
      </w:r>
      <w:r w:rsidR="005F2B16">
        <w:rPr>
          <w:rFonts w:ascii="仿宋" w:eastAsia="仿宋" w:hAnsi="仿宋" w:hint="eastAsia"/>
          <w:sz w:val="32"/>
          <w:szCs w:val="21"/>
        </w:rPr>
        <w:t>；</w:t>
      </w:r>
    </w:p>
    <w:p w:rsidR="00D50207" w:rsidRPr="00E031BD" w:rsidRDefault="00421D72" w:rsidP="00E031BD">
      <w:pPr>
        <w:ind w:firstLineChars="200" w:firstLine="640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（四）</w:t>
      </w:r>
      <w:r w:rsidR="00D50207" w:rsidRPr="00E031BD">
        <w:rPr>
          <w:rFonts w:ascii="仿宋" w:eastAsia="仿宋" w:hAnsi="仿宋" w:hint="eastAsia"/>
          <w:sz w:val="32"/>
          <w:szCs w:val="21"/>
        </w:rPr>
        <w:t>对上会议题，党政主要负责人要在充分听取相关班子成员意见的基础上，充分沟通酝酿，交换意见</w:t>
      </w:r>
      <w:r w:rsidR="005F2B16">
        <w:rPr>
          <w:rFonts w:ascii="仿宋" w:eastAsia="仿宋" w:hAnsi="仿宋" w:hint="eastAsia"/>
          <w:sz w:val="32"/>
          <w:szCs w:val="21"/>
        </w:rPr>
        <w:t>；</w:t>
      </w:r>
    </w:p>
    <w:p w:rsidR="00E031BD" w:rsidRDefault="00E031BD" w:rsidP="00E031BD">
      <w:pPr>
        <w:ind w:firstLineChars="200" w:firstLine="640"/>
        <w:rPr>
          <w:rFonts w:ascii="仿宋" w:eastAsia="仿宋" w:hAnsi="仿宋"/>
          <w:sz w:val="32"/>
          <w:szCs w:val="21"/>
        </w:rPr>
      </w:pPr>
      <w:r w:rsidRPr="00A5098E">
        <w:rPr>
          <w:rFonts w:ascii="仿宋" w:eastAsia="仿宋" w:hAnsi="仿宋" w:hint="eastAsia"/>
          <w:sz w:val="32"/>
          <w:szCs w:val="21"/>
        </w:rPr>
        <w:t>（</w:t>
      </w:r>
      <w:r w:rsidR="00421D72">
        <w:rPr>
          <w:rFonts w:ascii="仿宋" w:eastAsia="仿宋" w:hAnsi="仿宋" w:hint="eastAsia"/>
          <w:sz w:val="32"/>
          <w:szCs w:val="21"/>
        </w:rPr>
        <w:t>五</w:t>
      </w:r>
      <w:r w:rsidRPr="00A5098E">
        <w:rPr>
          <w:rFonts w:ascii="仿宋" w:eastAsia="仿宋" w:hAnsi="仿宋" w:hint="eastAsia"/>
          <w:sz w:val="32"/>
          <w:szCs w:val="21"/>
        </w:rPr>
        <w:t>）</w:t>
      </w:r>
      <w:r w:rsidR="00A5098E" w:rsidRPr="00A5098E">
        <w:rPr>
          <w:rFonts w:ascii="仿宋" w:eastAsia="仿宋" w:hAnsi="仿宋"/>
          <w:sz w:val="32"/>
          <w:szCs w:val="21"/>
        </w:rPr>
        <w:t>凡未经书记与院长会前审定的议题且重大</w:t>
      </w:r>
      <w:r w:rsidR="005F2B16">
        <w:rPr>
          <w:rFonts w:ascii="仿宋" w:eastAsia="仿宋" w:hAnsi="仿宋" w:hint="eastAsia"/>
          <w:sz w:val="32"/>
          <w:szCs w:val="21"/>
        </w:rPr>
        <w:t>突发</w:t>
      </w:r>
      <w:r w:rsidR="00C606D5">
        <w:rPr>
          <w:rFonts w:ascii="仿宋" w:eastAsia="仿宋" w:hAnsi="仿宋"/>
          <w:sz w:val="32"/>
          <w:szCs w:val="21"/>
        </w:rPr>
        <w:t>事件而临时动议的，一般不列入党政联席会</w:t>
      </w:r>
      <w:r w:rsidR="00A5098E" w:rsidRPr="00A5098E">
        <w:rPr>
          <w:rFonts w:ascii="仿宋" w:eastAsia="仿宋" w:hAnsi="仿宋"/>
          <w:sz w:val="32"/>
          <w:szCs w:val="21"/>
        </w:rPr>
        <w:t>的议程。</w:t>
      </w:r>
    </w:p>
    <w:p w:rsidR="00A5098E" w:rsidRDefault="00A5098E" w:rsidP="00E031BD">
      <w:pPr>
        <w:ind w:firstLineChars="200" w:firstLine="640"/>
        <w:rPr>
          <w:rFonts w:ascii="仿宋" w:eastAsia="仿宋" w:hAnsi="仿宋"/>
          <w:sz w:val="32"/>
          <w:szCs w:val="21"/>
        </w:rPr>
      </w:pPr>
    </w:p>
    <w:p w:rsidR="00A5098E" w:rsidRPr="0021316A" w:rsidRDefault="00A5098E" w:rsidP="00A5098E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第四章  议事决策程序</w:t>
      </w:r>
    </w:p>
    <w:p w:rsidR="00323981" w:rsidRPr="00323981" w:rsidRDefault="00323981" w:rsidP="00323981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第十条</w:t>
      </w:r>
      <w:r>
        <w:rPr>
          <w:rFonts w:ascii="仿宋" w:eastAsia="仿宋" w:hAnsi="仿宋" w:hint="eastAsia"/>
          <w:sz w:val="32"/>
          <w:szCs w:val="21"/>
        </w:rPr>
        <w:t xml:space="preserve">  </w:t>
      </w:r>
      <w:r w:rsidRPr="00323981">
        <w:rPr>
          <w:rFonts w:ascii="仿宋" w:eastAsia="仿宋" w:hAnsi="仿宋" w:hint="eastAsia"/>
          <w:sz w:val="32"/>
          <w:szCs w:val="21"/>
        </w:rPr>
        <w:t>党政联席会</w:t>
      </w:r>
      <w:r w:rsidRPr="00323981">
        <w:rPr>
          <w:rFonts w:ascii="仿宋" w:eastAsia="仿宋" w:hAnsi="仿宋"/>
          <w:sz w:val="32"/>
          <w:szCs w:val="21"/>
        </w:rPr>
        <w:t>讨论议题应一事一</w:t>
      </w:r>
      <w:r w:rsidRPr="00323981">
        <w:rPr>
          <w:rFonts w:ascii="仿宋" w:eastAsia="仿宋" w:hAnsi="仿宋" w:hint="eastAsia"/>
          <w:sz w:val="32"/>
          <w:szCs w:val="21"/>
        </w:rPr>
        <w:t>议，</w:t>
      </w:r>
      <w:r w:rsidRPr="00323981">
        <w:rPr>
          <w:rFonts w:ascii="仿宋" w:eastAsia="仿宋" w:hAnsi="仿宋"/>
          <w:sz w:val="32"/>
          <w:szCs w:val="21"/>
        </w:rPr>
        <w:t>由议题</w:t>
      </w:r>
      <w:r w:rsidRPr="00323981">
        <w:rPr>
          <w:rFonts w:ascii="仿宋" w:eastAsia="仿宋" w:hAnsi="仿宋" w:hint="eastAsia"/>
          <w:sz w:val="32"/>
          <w:szCs w:val="21"/>
        </w:rPr>
        <w:t>提出人</w:t>
      </w:r>
      <w:r w:rsidRPr="00323981">
        <w:rPr>
          <w:rFonts w:ascii="仿宋" w:eastAsia="仿宋" w:hAnsi="仿宋"/>
          <w:sz w:val="32"/>
          <w:szCs w:val="21"/>
        </w:rPr>
        <w:t>就</w:t>
      </w:r>
      <w:r w:rsidRPr="00323981">
        <w:rPr>
          <w:rFonts w:ascii="仿宋" w:eastAsia="仿宋" w:hAnsi="仿宋" w:hint="eastAsia"/>
          <w:sz w:val="32"/>
          <w:szCs w:val="21"/>
        </w:rPr>
        <w:t>相关事项做出</w:t>
      </w:r>
      <w:r w:rsidRPr="00323981">
        <w:rPr>
          <w:rFonts w:ascii="仿宋" w:eastAsia="仿宋" w:hAnsi="仿宋"/>
          <w:sz w:val="32"/>
          <w:szCs w:val="21"/>
        </w:rPr>
        <w:t>说明，</w:t>
      </w:r>
      <w:r w:rsidRPr="00323981">
        <w:rPr>
          <w:rFonts w:ascii="仿宋" w:eastAsia="仿宋" w:hAnsi="仿宋" w:hint="eastAsia"/>
          <w:sz w:val="32"/>
          <w:szCs w:val="21"/>
        </w:rPr>
        <w:t>相关列席人员</w:t>
      </w:r>
      <w:r w:rsidRPr="00323981">
        <w:rPr>
          <w:rFonts w:ascii="仿宋" w:eastAsia="仿宋" w:hAnsi="仿宋"/>
          <w:sz w:val="32"/>
          <w:szCs w:val="21"/>
        </w:rPr>
        <w:t>可做补充说明；与会人员对议题</w:t>
      </w:r>
      <w:r w:rsidRPr="00323981">
        <w:rPr>
          <w:rFonts w:ascii="仿宋" w:eastAsia="仿宋" w:hAnsi="仿宋" w:hint="eastAsia"/>
          <w:sz w:val="32"/>
          <w:szCs w:val="21"/>
        </w:rPr>
        <w:t>充分发表意见</w:t>
      </w:r>
      <w:r w:rsidRPr="00323981">
        <w:rPr>
          <w:rFonts w:ascii="仿宋" w:eastAsia="仿宋" w:hAnsi="仿宋"/>
          <w:sz w:val="32"/>
          <w:szCs w:val="21"/>
        </w:rPr>
        <w:t>；会议主持人根据讨论情况进行归纳集中，提出初步决定方案或意见，由参会的党政联席会组成成员采用口头表决、举手表决</w:t>
      </w:r>
      <w:r w:rsidRPr="00323981">
        <w:rPr>
          <w:rFonts w:ascii="仿宋" w:eastAsia="仿宋" w:hAnsi="仿宋" w:hint="eastAsia"/>
          <w:sz w:val="32"/>
          <w:szCs w:val="21"/>
        </w:rPr>
        <w:t>或</w:t>
      </w:r>
      <w:r w:rsidRPr="00323981">
        <w:rPr>
          <w:rFonts w:ascii="仿宋" w:eastAsia="仿宋" w:hAnsi="仿宋"/>
          <w:sz w:val="32"/>
          <w:szCs w:val="21"/>
        </w:rPr>
        <w:t>无记名投票</w:t>
      </w:r>
      <w:r w:rsidRPr="00323981">
        <w:rPr>
          <w:rFonts w:ascii="仿宋" w:eastAsia="仿宋" w:hAnsi="仿宋" w:hint="eastAsia"/>
          <w:sz w:val="32"/>
          <w:szCs w:val="21"/>
        </w:rPr>
        <w:t>等</w:t>
      </w:r>
      <w:r w:rsidRPr="00323981">
        <w:rPr>
          <w:rFonts w:ascii="仿宋" w:eastAsia="仿宋" w:hAnsi="仿宋"/>
          <w:sz w:val="32"/>
          <w:szCs w:val="21"/>
        </w:rPr>
        <w:t>方式进行表决</w:t>
      </w:r>
      <w:r w:rsidRPr="00323981">
        <w:rPr>
          <w:rFonts w:ascii="仿宋" w:eastAsia="仿宋" w:hAnsi="仿宋" w:hint="eastAsia"/>
          <w:sz w:val="32"/>
          <w:szCs w:val="21"/>
        </w:rPr>
        <w:t>，未</w:t>
      </w:r>
      <w:r w:rsidRPr="00323981">
        <w:rPr>
          <w:rFonts w:ascii="仿宋" w:eastAsia="仿宋" w:hAnsi="仿宋"/>
          <w:sz w:val="32"/>
          <w:szCs w:val="21"/>
        </w:rPr>
        <w:t>参会成员的</w:t>
      </w:r>
      <w:r w:rsidRPr="00323981">
        <w:rPr>
          <w:rFonts w:ascii="仿宋" w:eastAsia="仿宋" w:hAnsi="仿宋" w:hint="eastAsia"/>
          <w:sz w:val="32"/>
          <w:szCs w:val="21"/>
        </w:rPr>
        <w:t>意见</w:t>
      </w:r>
      <w:r w:rsidRPr="00323981">
        <w:rPr>
          <w:rFonts w:ascii="仿宋" w:eastAsia="仿宋" w:hAnsi="仿宋"/>
          <w:sz w:val="32"/>
          <w:szCs w:val="21"/>
        </w:rPr>
        <w:t>不计入表决票数。</w:t>
      </w:r>
    </w:p>
    <w:p w:rsidR="00323981" w:rsidRDefault="00323981" w:rsidP="00323981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第十一条</w:t>
      </w:r>
      <w:r>
        <w:rPr>
          <w:rFonts w:ascii="仿宋" w:eastAsia="仿宋" w:hAnsi="仿宋" w:hint="eastAsia"/>
          <w:sz w:val="32"/>
        </w:rPr>
        <w:t xml:space="preserve">  </w:t>
      </w:r>
      <w:r w:rsidRPr="00323981">
        <w:rPr>
          <w:rFonts w:ascii="仿宋" w:eastAsia="仿宋" w:hAnsi="仿宋" w:hint="eastAsia"/>
          <w:sz w:val="32"/>
        </w:rPr>
        <w:t>党政联席会讨论决定问题</w:t>
      </w:r>
      <w:r w:rsidRPr="00323981">
        <w:rPr>
          <w:rFonts w:ascii="仿宋" w:eastAsia="仿宋" w:hAnsi="仿宋"/>
          <w:sz w:val="32"/>
        </w:rPr>
        <w:t>，</w:t>
      </w:r>
      <w:r w:rsidRPr="00323981">
        <w:rPr>
          <w:rFonts w:ascii="仿宋" w:eastAsia="仿宋" w:hAnsi="仿宋" w:hint="eastAsia"/>
          <w:sz w:val="32"/>
        </w:rPr>
        <w:t>实行少数服从多数的原则，获得</w:t>
      </w:r>
      <w:r w:rsidRPr="00323981">
        <w:rPr>
          <w:rFonts w:ascii="仿宋" w:eastAsia="仿宋" w:hAnsi="仿宋"/>
          <w:sz w:val="32"/>
        </w:rPr>
        <w:t>应到会党政联席会组成成员半数以上同意的</w:t>
      </w:r>
      <w:r w:rsidRPr="00323981">
        <w:rPr>
          <w:rFonts w:ascii="仿宋" w:eastAsia="仿宋" w:hAnsi="仿宋" w:hint="eastAsia"/>
          <w:sz w:val="32"/>
        </w:rPr>
        <w:t>方可形成决定</w:t>
      </w:r>
      <w:r w:rsidRPr="00323981">
        <w:rPr>
          <w:rFonts w:ascii="仿宋" w:eastAsia="仿宋" w:hAnsi="仿宋"/>
          <w:sz w:val="32"/>
        </w:rPr>
        <w:t>，并由会议主持人当场公布表决结果。</w:t>
      </w:r>
    </w:p>
    <w:p w:rsidR="00323981" w:rsidRDefault="00323981" w:rsidP="00323981">
      <w:pPr>
        <w:ind w:firstLine="660"/>
        <w:rPr>
          <w:rFonts w:ascii="仿宋" w:eastAsia="仿宋" w:hAnsi="仿宋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第十</w:t>
      </w:r>
      <w:r w:rsidR="009E3F16" w:rsidRPr="0021316A">
        <w:rPr>
          <w:rFonts w:ascii="楷体" w:eastAsia="楷体" w:hAnsi="楷体" w:hint="eastAsia"/>
          <w:sz w:val="32"/>
        </w:rPr>
        <w:t>二</w:t>
      </w:r>
      <w:r w:rsidRPr="0021316A">
        <w:rPr>
          <w:rFonts w:ascii="楷体" w:eastAsia="楷体" w:hAnsi="楷体" w:hint="eastAsia"/>
          <w:sz w:val="32"/>
        </w:rPr>
        <w:t>条</w:t>
      </w:r>
      <w:r>
        <w:rPr>
          <w:rFonts w:ascii="仿宋" w:eastAsia="仿宋" w:hAnsi="仿宋" w:hint="eastAsia"/>
          <w:sz w:val="32"/>
          <w:szCs w:val="21"/>
        </w:rPr>
        <w:t xml:space="preserve">  对</w:t>
      </w:r>
      <w:r>
        <w:rPr>
          <w:rFonts w:ascii="仿宋" w:eastAsia="仿宋" w:hAnsi="仿宋"/>
          <w:sz w:val="32"/>
          <w:szCs w:val="21"/>
        </w:rPr>
        <w:t>意见分歧较大的问题，除在紧急情况下必须按</w:t>
      </w:r>
      <w:r>
        <w:rPr>
          <w:rFonts w:ascii="仿宋" w:eastAsia="仿宋" w:hAnsi="仿宋" w:hint="eastAsia"/>
          <w:sz w:val="32"/>
          <w:szCs w:val="21"/>
        </w:rPr>
        <w:t>多数</w:t>
      </w:r>
      <w:r>
        <w:rPr>
          <w:rFonts w:ascii="仿宋" w:eastAsia="仿宋" w:hAnsi="仿宋"/>
          <w:sz w:val="32"/>
          <w:szCs w:val="21"/>
        </w:rPr>
        <w:t>意见执行外，原则上应暂缓</w:t>
      </w:r>
      <w:r>
        <w:rPr>
          <w:rFonts w:ascii="仿宋" w:eastAsia="仿宋" w:hAnsi="仿宋" w:hint="eastAsia"/>
          <w:sz w:val="32"/>
          <w:szCs w:val="21"/>
        </w:rPr>
        <w:t>做出</w:t>
      </w:r>
      <w:r>
        <w:rPr>
          <w:rFonts w:ascii="仿宋" w:eastAsia="仿宋" w:hAnsi="仿宋"/>
          <w:sz w:val="32"/>
          <w:szCs w:val="21"/>
        </w:rPr>
        <w:t>决定，待进一步调研和征求意见，经过充分酝酿、</w:t>
      </w:r>
      <w:r>
        <w:rPr>
          <w:rFonts w:ascii="仿宋" w:eastAsia="仿宋" w:hAnsi="仿宋" w:hint="eastAsia"/>
          <w:sz w:val="32"/>
          <w:szCs w:val="21"/>
        </w:rPr>
        <w:t>协商</w:t>
      </w:r>
      <w:r>
        <w:rPr>
          <w:rFonts w:ascii="仿宋" w:eastAsia="仿宋" w:hAnsi="仿宋"/>
          <w:sz w:val="32"/>
          <w:szCs w:val="21"/>
        </w:rPr>
        <w:t>，条件成熟后重新提交党政联席会讨论决定。</w:t>
      </w:r>
    </w:p>
    <w:p w:rsidR="00323981" w:rsidRPr="009E3F16" w:rsidRDefault="00323981" w:rsidP="00323981">
      <w:pPr>
        <w:rPr>
          <w:rFonts w:ascii="仿宋" w:eastAsia="仿宋" w:hAnsi="仿宋"/>
          <w:sz w:val="32"/>
          <w:szCs w:val="21"/>
        </w:rPr>
      </w:pPr>
    </w:p>
    <w:p w:rsidR="00323981" w:rsidRPr="0021316A" w:rsidRDefault="00323981" w:rsidP="00323981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第五章  决议落实</w:t>
      </w:r>
    </w:p>
    <w:p w:rsidR="00C908B4" w:rsidRPr="00C908B4" w:rsidRDefault="009E3F16" w:rsidP="00C908B4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第十三</w:t>
      </w:r>
      <w:r w:rsidR="00C908B4" w:rsidRPr="0021316A">
        <w:rPr>
          <w:rFonts w:ascii="楷体" w:eastAsia="楷体" w:hAnsi="楷体" w:hint="eastAsia"/>
          <w:sz w:val="32"/>
        </w:rPr>
        <w:t>条</w:t>
      </w:r>
      <w:r w:rsidR="00C908B4">
        <w:rPr>
          <w:rFonts w:ascii="仿宋" w:eastAsia="仿宋" w:hAnsi="仿宋" w:hint="eastAsia"/>
          <w:sz w:val="32"/>
        </w:rPr>
        <w:t xml:space="preserve">  </w:t>
      </w:r>
      <w:r w:rsidR="00C908B4" w:rsidRPr="00C908B4">
        <w:rPr>
          <w:rFonts w:ascii="仿宋" w:eastAsia="仿宋" w:hAnsi="仿宋" w:hint="eastAsia"/>
          <w:sz w:val="32"/>
        </w:rPr>
        <w:t>党政联席会决定的</w:t>
      </w:r>
      <w:r w:rsidR="00C908B4" w:rsidRPr="00C908B4">
        <w:rPr>
          <w:rFonts w:ascii="仿宋" w:eastAsia="仿宋" w:hAnsi="仿宋"/>
          <w:sz w:val="32"/>
        </w:rPr>
        <w:t>事项</w:t>
      </w:r>
      <w:r w:rsidR="00C908B4" w:rsidRPr="00C908B4">
        <w:rPr>
          <w:rFonts w:ascii="仿宋" w:eastAsia="仿宋" w:hAnsi="仿宋" w:hint="eastAsia"/>
          <w:sz w:val="32"/>
        </w:rPr>
        <w:t>，应</w:t>
      </w:r>
      <w:r w:rsidR="00C908B4" w:rsidRPr="00C908B4">
        <w:rPr>
          <w:rFonts w:ascii="仿宋" w:eastAsia="仿宋" w:hAnsi="仿宋"/>
          <w:sz w:val="32"/>
        </w:rPr>
        <w:t>明确负责人和办结期限，</w:t>
      </w:r>
      <w:r w:rsidR="00C908B4" w:rsidRPr="00C908B4">
        <w:rPr>
          <w:rFonts w:ascii="仿宋" w:eastAsia="仿宋" w:hAnsi="仿宋" w:hint="eastAsia"/>
          <w:sz w:val="32"/>
        </w:rPr>
        <w:t>按照班子成员分工进行</w:t>
      </w:r>
      <w:r w:rsidR="00C908B4" w:rsidRPr="00C908B4">
        <w:rPr>
          <w:rFonts w:ascii="仿宋" w:eastAsia="仿宋" w:hAnsi="仿宋"/>
          <w:sz w:val="32"/>
        </w:rPr>
        <w:t>跟踪督办</w:t>
      </w:r>
      <w:r w:rsidR="00C908B4" w:rsidRPr="00C908B4">
        <w:rPr>
          <w:rFonts w:ascii="仿宋" w:eastAsia="仿宋" w:hAnsi="仿宋" w:hint="eastAsia"/>
          <w:sz w:val="32"/>
        </w:rPr>
        <w:t>，</w:t>
      </w:r>
      <w:r w:rsidR="00C908B4" w:rsidRPr="00C908B4">
        <w:rPr>
          <w:rFonts w:ascii="仿宋" w:eastAsia="仿宋" w:hAnsi="仿宋"/>
          <w:sz w:val="32"/>
        </w:rPr>
        <w:t>办理情况要及时向党政主要负责人报告。</w:t>
      </w:r>
      <w:r w:rsidR="00C908B4" w:rsidRPr="00C908B4">
        <w:rPr>
          <w:rFonts w:ascii="仿宋" w:eastAsia="仿宋" w:hAnsi="仿宋" w:hint="eastAsia"/>
          <w:sz w:val="32"/>
        </w:rPr>
        <w:t>院党政办公室负责督办会议决定的各项事宜。</w:t>
      </w:r>
    </w:p>
    <w:p w:rsidR="00C908B4" w:rsidRPr="00C908B4" w:rsidRDefault="00C908B4" w:rsidP="005868E9">
      <w:pPr>
        <w:ind w:firstLineChars="200" w:firstLine="640"/>
        <w:rPr>
          <w:rFonts w:ascii="仿宋_GB2312" w:eastAsia="仿宋_GB2312" w:hAnsi="宋体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第十</w:t>
      </w:r>
      <w:r w:rsidR="009E3F16" w:rsidRPr="0021316A">
        <w:rPr>
          <w:rFonts w:ascii="楷体" w:eastAsia="楷体" w:hAnsi="楷体" w:hint="eastAsia"/>
          <w:sz w:val="32"/>
        </w:rPr>
        <w:t>四</w:t>
      </w:r>
      <w:r w:rsidRPr="0021316A">
        <w:rPr>
          <w:rFonts w:ascii="楷体" w:eastAsia="楷体" w:hAnsi="楷体" w:hint="eastAsia"/>
          <w:sz w:val="32"/>
        </w:rPr>
        <w:t>条</w:t>
      </w:r>
      <w:r w:rsidR="0021316A">
        <w:rPr>
          <w:rFonts w:ascii="仿宋_GB2312" w:eastAsia="仿宋_GB2312" w:hAnsi="宋体" w:hint="eastAsia"/>
          <w:sz w:val="32"/>
          <w:szCs w:val="21"/>
        </w:rPr>
        <w:t xml:space="preserve"> </w:t>
      </w:r>
      <w:r w:rsidRPr="00C908B4">
        <w:rPr>
          <w:rFonts w:ascii="仿宋_GB2312" w:eastAsia="仿宋_GB2312" w:hAnsi="宋体" w:hint="eastAsia"/>
          <w:sz w:val="32"/>
          <w:szCs w:val="21"/>
        </w:rPr>
        <w:t>党政联席会做出的决议或决定，应按照相关规定及时向学院师生公开。</w:t>
      </w:r>
    </w:p>
    <w:p w:rsidR="00C908B4" w:rsidRPr="00C908B4" w:rsidRDefault="009E3F16" w:rsidP="005868E9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第十五</w:t>
      </w:r>
      <w:r w:rsidR="00C908B4" w:rsidRPr="0021316A">
        <w:rPr>
          <w:rFonts w:ascii="楷体" w:eastAsia="楷体" w:hAnsi="楷体" w:hint="eastAsia"/>
          <w:sz w:val="32"/>
        </w:rPr>
        <w:t>条</w:t>
      </w:r>
      <w:r w:rsidR="0021316A">
        <w:rPr>
          <w:rFonts w:ascii="仿宋_GB2312" w:eastAsia="仿宋_GB2312" w:hAnsi="宋体" w:hint="eastAsia"/>
          <w:sz w:val="32"/>
          <w:szCs w:val="21"/>
        </w:rPr>
        <w:t xml:space="preserve"> </w:t>
      </w:r>
      <w:r w:rsidR="00C908B4" w:rsidRPr="00C908B4">
        <w:rPr>
          <w:rFonts w:ascii="仿宋_GB2312" w:eastAsia="仿宋_GB2312" w:hAnsi="宋体" w:hint="eastAsia"/>
          <w:sz w:val="32"/>
          <w:szCs w:val="21"/>
        </w:rPr>
        <w:t>党政班子成员应当根据分工和集体决定，勇于担当、敢于负责，切实履行职责；对不属于自己分管的工作，也应当从全局出发关心支持，积极提出意见和建议，形成工作合力。</w:t>
      </w:r>
    </w:p>
    <w:p w:rsidR="00C908B4" w:rsidRDefault="00C908B4" w:rsidP="00C908B4">
      <w:pPr>
        <w:jc w:val="center"/>
        <w:rPr>
          <w:rFonts w:ascii="楷体" w:eastAsia="楷体" w:hAnsi="楷体"/>
          <w:b/>
          <w:sz w:val="40"/>
        </w:rPr>
      </w:pPr>
    </w:p>
    <w:p w:rsidR="00C908B4" w:rsidRPr="0021316A" w:rsidRDefault="00C908B4" w:rsidP="00C908B4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第六章  会议纪律</w:t>
      </w:r>
    </w:p>
    <w:p w:rsidR="00C908B4" w:rsidRPr="00C908B4" w:rsidRDefault="009E3F16" w:rsidP="005868E9">
      <w:pPr>
        <w:ind w:firstLineChars="200" w:firstLine="640"/>
        <w:rPr>
          <w:rFonts w:ascii="仿宋_GB2312" w:eastAsia="仿宋_GB2312" w:hAnsi="宋体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第十六</w:t>
      </w:r>
      <w:r w:rsidR="00C908B4" w:rsidRPr="0021316A">
        <w:rPr>
          <w:rFonts w:ascii="楷体" w:eastAsia="楷体" w:hAnsi="楷体" w:hint="eastAsia"/>
          <w:sz w:val="32"/>
        </w:rPr>
        <w:t>条</w:t>
      </w:r>
      <w:r w:rsidR="00C908B4">
        <w:rPr>
          <w:rFonts w:ascii="仿宋_GB2312" w:eastAsia="仿宋_GB2312" w:hAnsi="宋体" w:hint="eastAsia"/>
          <w:sz w:val="32"/>
          <w:szCs w:val="21"/>
        </w:rPr>
        <w:t xml:space="preserve"> </w:t>
      </w:r>
      <w:r w:rsidR="00C908B4" w:rsidRPr="00C908B4">
        <w:rPr>
          <w:rFonts w:ascii="仿宋_GB2312" w:eastAsia="仿宋_GB2312" w:hAnsi="宋体" w:hint="eastAsia"/>
          <w:sz w:val="32"/>
          <w:szCs w:val="21"/>
        </w:rPr>
        <w:t>党政联席会施行</w:t>
      </w:r>
      <w:r w:rsidR="00C908B4" w:rsidRPr="00C908B4">
        <w:rPr>
          <w:rFonts w:ascii="仿宋_GB2312" w:eastAsia="仿宋_GB2312" w:hAnsi="宋体"/>
          <w:sz w:val="32"/>
          <w:szCs w:val="21"/>
        </w:rPr>
        <w:t>回避制度。凡</w:t>
      </w:r>
      <w:r w:rsidR="00C908B4" w:rsidRPr="00C908B4">
        <w:rPr>
          <w:rFonts w:ascii="仿宋_GB2312" w:eastAsia="仿宋_GB2312" w:hAnsi="宋体" w:hint="eastAsia"/>
          <w:sz w:val="32"/>
          <w:szCs w:val="21"/>
        </w:rPr>
        <w:t>议题涉及</w:t>
      </w:r>
      <w:r w:rsidR="00C908B4" w:rsidRPr="00C908B4">
        <w:rPr>
          <w:rFonts w:ascii="仿宋_GB2312" w:eastAsia="仿宋_GB2312" w:hAnsi="宋体"/>
          <w:sz w:val="32"/>
          <w:szCs w:val="21"/>
        </w:rPr>
        <w:t>党政联席会组成成员和列席人员本人或</w:t>
      </w:r>
      <w:r w:rsidR="00C908B4" w:rsidRPr="00C908B4">
        <w:rPr>
          <w:rFonts w:ascii="仿宋_GB2312" w:eastAsia="仿宋_GB2312" w:hAnsi="宋体" w:hint="eastAsia"/>
          <w:sz w:val="32"/>
          <w:szCs w:val="21"/>
        </w:rPr>
        <w:t>其</w:t>
      </w:r>
      <w:r w:rsidR="00C908B4" w:rsidRPr="00C908B4">
        <w:rPr>
          <w:rFonts w:ascii="仿宋_GB2312" w:eastAsia="仿宋_GB2312" w:hAnsi="宋体"/>
          <w:sz w:val="32"/>
          <w:szCs w:val="21"/>
        </w:rPr>
        <w:t>亲属的，相关人员应当回避。</w:t>
      </w:r>
    </w:p>
    <w:p w:rsidR="00C908B4" w:rsidRDefault="009E3F16" w:rsidP="005868E9">
      <w:pPr>
        <w:pStyle w:val="a3"/>
        <w:ind w:firstLine="640"/>
        <w:rPr>
          <w:rFonts w:ascii="仿宋_GB2312" w:eastAsia="仿宋_GB2312" w:hAnsi="宋体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第十七</w:t>
      </w:r>
      <w:r w:rsidR="00C908B4" w:rsidRPr="0021316A">
        <w:rPr>
          <w:rFonts w:ascii="楷体" w:eastAsia="楷体" w:hAnsi="楷体" w:hint="eastAsia"/>
          <w:sz w:val="32"/>
        </w:rPr>
        <w:t>条</w:t>
      </w:r>
      <w:r w:rsidR="00C908B4">
        <w:rPr>
          <w:rFonts w:ascii="仿宋_GB2312" w:eastAsia="仿宋_GB2312" w:hAnsi="宋体" w:hint="eastAsia"/>
          <w:sz w:val="32"/>
          <w:szCs w:val="21"/>
        </w:rPr>
        <w:t xml:space="preserve"> </w:t>
      </w:r>
      <w:r w:rsidR="00C908B4" w:rsidRPr="002917DA">
        <w:rPr>
          <w:rFonts w:ascii="仿宋_GB2312" w:eastAsia="仿宋_GB2312" w:hAnsi="宋体" w:hint="eastAsia"/>
          <w:sz w:val="32"/>
          <w:szCs w:val="21"/>
        </w:rPr>
        <w:t>党政联席会参会人员</w:t>
      </w:r>
      <w:r w:rsidR="00C908B4" w:rsidRPr="008228B3">
        <w:rPr>
          <w:rFonts w:ascii="仿宋_GB2312" w:eastAsia="仿宋_GB2312" w:hAnsi="宋体"/>
          <w:sz w:val="32"/>
          <w:szCs w:val="21"/>
        </w:rPr>
        <w:t>需遵守会议制度和纪律。因故</w:t>
      </w:r>
      <w:r w:rsidR="00C908B4" w:rsidRPr="008228B3">
        <w:rPr>
          <w:rFonts w:ascii="仿宋_GB2312" w:eastAsia="仿宋_GB2312" w:hAnsi="宋体" w:hint="eastAsia"/>
          <w:sz w:val="32"/>
          <w:szCs w:val="21"/>
        </w:rPr>
        <w:t>不能参加会议的</w:t>
      </w:r>
      <w:r w:rsidR="00C908B4" w:rsidRPr="008228B3">
        <w:rPr>
          <w:rFonts w:ascii="仿宋_GB2312" w:eastAsia="仿宋_GB2312" w:hAnsi="宋体"/>
          <w:sz w:val="32"/>
          <w:szCs w:val="21"/>
        </w:rPr>
        <w:t>，会前</w:t>
      </w:r>
      <w:r w:rsidR="00C908B4" w:rsidRPr="008228B3">
        <w:rPr>
          <w:rFonts w:ascii="仿宋_GB2312" w:eastAsia="仿宋_GB2312" w:hAnsi="宋体" w:hint="eastAsia"/>
          <w:sz w:val="32"/>
          <w:szCs w:val="21"/>
        </w:rPr>
        <w:t>要</w:t>
      </w:r>
      <w:r w:rsidR="00C908B4" w:rsidRPr="008228B3">
        <w:rPr>
          <w:rFonts w:ascii="仿宋_GB2312" w:eastAsia="仿宋_GB2312" w:hAnsi="宋体"/>
          <w:sz w:val="32"/>
          <w:szCs w:val="21"/>
        </w:rPr>
        <w:t>向党政</w:t>
      </w:r>
      <w:r w:rsidR="00C908B4" w:rsidRPr="008228B3">
        <w:rPr>
          <w:rFonts w:ascii="仿宋_GB2312" w:eastAsia="仿宋_GB2312" w:hAnsi="宋体" w:hint="eastAsia"/>
          <w:sz w:val="32"/>
          <w:szCs w:val="21"/>
        </w:rPr>
        <w:t>主要</w:t>
      </w:r>
      <w:r w:rsidR="00C908B4" w:rsidRPr="008228B3">
        <w:rPr>
          <w:rFonts w:ascii="仿宋_GB2312" w:eastAsia="仿宋_GB2312" w:hAnsi="宋体"/>
          <w:sz w:val="32"/>
          <w:szCs w:val="21"/>
        </w:rPr>
        <w:t>负责人请假，会后由党政主要负责人或</w:t>
      </w:r>
      <w:r w:rsidR="00C908B4" w:rsidRPr="002917DA">
        <w:rPr>
          <w:rFonts w:ascii="仿宋_GB2312" w:eastAsia="仿宋_GB2312" w:hAnsi="宋体" w:hint="eastAsia"/>
          <w:sz w:val="32"/>
          <w:szCs w:val="21"/>
        </w:rPr>
        <w:t>其他</w:t>
      </w:r>
      <w:r w:rsidR="00C908B4" w:rsidRPr="002917DA">
        <w:rPr>
          <w:rFonts w:ascii="仿宋_GB2312" w:eastAsia="仿宋_GB2312" w:hAnsi="宋体"/>
          <w:sz w:val="32"/>
          <w:szCs w:val="21"/>
        </w:rPr>
        <w:t>指定人员向其通报</w:t>
      </w:r>
      <w:r w:rsidR="00C908B4" w:rsidRPr="002917DA">
        <w:rPr>
          <w:rFonts w:ascii="仿宋_GB2312" w:eastAsia="仿宋_GB2312" w:hAnsi="宋体" w:hint="eastAsia"/>
          <w:sz w:val="32"/>
          <w:szCs w:val="21"/>
        </w:rPr>
        <w:t>会议</w:t>
      </w:r>
      <w:r w:rsidR="00C908B4" w:rsidRPr="002917DA">
        <w:rPr>
          <w:rFonts w:ascii="仿宋_GB2312" w:eastAsia="仿宋_GB2312" w:hAnsi="宋体"/>
          <w:sz w:val="32"/>
          <w:szCs w:val="21"/>
        </w:rPr>
        <w:t>形成的决定。</w:t>
      </w:r>
    </w:p>
    <w:p w:rsidR="00A73C24" w:rsidRDefault="00A73C24" w:rsidP="009E3F16">
      <w:pPr>
        <w:ind w:firstLineChars="200" w:firstLine="640"/>
        <w:rPr>
          <w:rFonts w:ascii="仿宋_GB2312" w:eastAsia="仿宋_GB2312" w:hAnsi="宋体"/>
          <w:sz w:val="32"/>
          <w:szCs w:val="21"/>
        </w:rPr>
      </w:pPr>
      <w:r w:rsidRPr="0021316A">
        <w:rPr>
          <w:rFonts w:ascii="楷体" w:eastAsia="楷体" w:hAnsi="楷体" w:hint="eastAsia"/>
          <w:sz w:val="32"/>
        </w:rPr>
        <w:t>第</w:t>
      </w:r>
      <w:r w:rsidR="009E3F16" w:rsidRPr="0021316A">
        <w:rPr>
          <w:rFonts w:ascii="楷体" w:eastAsia="楷体" w:hAnsi="楷体" w:hint="eastAsia"/>
          <w:sz w:val="32"/>
        </w:rPr>
        <w:t>十八</w:t>
      </w:r>
      <w:r w:rsidRPr="0021316A">
        <w:rPr>
          <w:rFonts w:ascii="楷体" w:eastAsia="楷体" w:hAnsi="楷体" w:hint="eastAsia"/>
          <w:sz w:val="32"/>
        </w:rPr>
        <w:t>条</w:t>
      </w:r>
      <w:r w:rsidR="009E3F16">
        <w:rPr>
          <w:rFonts w:ascii="仿宋" w:eastAsia="仿宋" w:hAnsi="仿宋"/>
          <w:sz w:val="32"/>
        </w:rPr>
        <w:t xml:space="preserve"> </w:t>
      </w:r>
      <w:r w:rsidRPr="00C908B4">
        <w:rPr>
          <w:rFonts w:ascii="仿宋" w:eastAsia="仿宋" w:hAnsi="仿宋" w:hint="eastAsia"/>
          <w:sz w:val="32"/>
        </w:rPr>
        <w:t>院党政联席会必须有议有决。</w:t>
      </w:r>
      <w:r>
        <w:rPr>
          <w:rFonts w:ascii="仿宋" w:eastAsia="仿宋" w:hAnsi="仿宋" w:hint="eastAsia"/>
          <w:sz w:val="32"/>
        </w:rPr>
        <w:t>对于</w:t>
      </w:r>
      <w:r>
        <w:rPr>
          <w:rFonts w:ascii="仿宋" w:eastAsia="仿宋" w:hAnsi="仿宋"/>
          <w:sz w:val="32"/>
        </w:rPr>
        <w:t>会议内容</w:t>
      </w:r>
      <w:r>
        <w:rPr>
          <w:rFonts w:ascii="仿宋" w:eastAsia="仿宋" w:hAnsi="仿宋" w:hint="eastAsia"/>
          <w:sz w:val="32"/>
        </w:rPr>
        <w:lastRenderedPageBreak/>
        <w:t>的</w:t>
      </w:r>
      <w:r>
        <w:rPr>
          <w:rFonts w:ascii="仿宋" w:eastAsia="仿宋" w:hAnsi="仿宋"/>
          <w:sz w:val="32"/>
        </w:rPr>
        <w:t>讨论，</w:t>
      </w:r>
      <w:r>
        <w:rPr>
          <w:rFonts w:ascii="仿宋" w:eastAsia="仿宋" w:hAnsi="仿宋" w:hint="eastAsia"/>
          <w:sz w:val="32"/>
        </w:rPr>
        <w:t>参会人员应</w:t>
      </w:r>
      <w:r>
        <w:rPr>
          <w:rFonts w:ascii="仿宋" w:eastAsia="仿宋" w:hAnsi="仿宋"/>
          <w:sz w:val="32"/>
        </w:rPr>
        <w:t>充分发表意见</w:t>
      </w:r>
      <w:r w:rsidR="009E3F16">
        <w:rPr>
          <w:rFonts w:ascii="仿宋" w:eastAsia="仿宋" w:hAnsi="仿宋" w:hint="eastAsia"/>
          <w:sz w:val="32"/>
        </w:rPr>
        <w:t>，</w:t>
      </w:r>
      <w:r w:rsidR="009E3F16">
        <w:rPr>
          <w:rFonts w:ascii="仿宋" w:eastAsia="仿宋" w:hAnsi="仿宋"/>
          <w:sz w:val="32"/>
        </w:rPr>
        <w:t>集体</w:t>
      </w:r>
      <w:r w:rsidR="009E3F16">
        <w:rPr>
          <w:rFonts w:ascii="仿宋" w:eastAsia="仿宋" w:hAnsi="仿宋" w:hint="eastAsia"/>
          <w:sz w:val="32"/>
        </w:rPr>
        <w:t>商定</w:t>
      </w:r>
      <w:r>
        <w:rPr>
          <w:rFonts w:ascii="仿宋" w:eastAsia="仿宋" w:hAnsi="仿宋" w:hint="eastAsia"/>
          <w:sz w:val="32"/>
        </w:rPr>
        <w:t>；对于形成</w:t>
      </w:r>
      <w:r>
        <w:rPr>
          <w:rFonts w:ascii="仿宋" w:eastAsia="仿宋" w:hAnsi="仿宋"/>
          <w:sz w:val="32"/>
        </w:rPr>
        <w:t>的会议决定，参会人员要</w:t>
      </w:r>
      <w:r w:rsidR="009E3F16">
        <w:rPr>
          <w:rFonts w:ascii="仿宋" w:eastAsia="仿宋" w:hAnsi="仿宋" w:hint="eastAsia"/>
          <w:sz w:val="32"/>
        </w:rPr>
        <w:t>无条件</w:t>
      </w:r>
      <w:r w:rsidR="009E3F16" w:rsidRPr="00C908B4">
        <w:rPr>
          <w:rFonts w:ascii="仿宋" w:eastAsia="仿宋" w:hAnsi="仿宋" w:hint="eastAsia"/>
          <w:sz w:val="32"/>
        </w:rPr>
        <w:t>党政领导联席会议成员个人无权改变，必须无条件执行。少数人的不同意见允许保留，但在</w:t>
      </w:r>
      <w:r w:rsidR="009E3F16">
        <w:rPr>
          <w:rFonts w:ascii="仿宋" w:eastAsia="仿宋" w:hAnsi="仿宋" w:hint="eastAsia"/>
          <w:sz w:val="32"/>
        </w:rPr>
        <w:t>会后</w:t>
      </w:r>
      <w:r w:rsidR="009E3F16">
        <w:rPr>
          <w:rFonts w:ascii="仿宋" w:eastAsia="仿宋" w:hAnsi="仿宋"/>
          <w:sz w:val="32"/>
        </w:rPr>
        <w:t>不得</w:t>
      </w:r>
      <w:r w:rsidR="00457143">
        <w:rPr>
          <w:rFonts w:ascii="仿宋" w:eastAsia="仿宋" w:hAnsi="仿宋" w:hint="eastAsia"/>
          <w:sz w:val="32"/>
        </w:rPr>
        <w:t>私下议论或</w:t>
      </w:r>
      <w:r w:rsidR="009E3F16" w:rsidRPr="00C908B4">
        <w:rPr>
          <w:rFonts w:ascii="仿宋" w:eastAsia="仿宋" w:hAnsi="仿宋" w:hint="eastAsia"/>
          <w:sz w:val="32"/>
        </w:rPr>
        <w:t>行动上有任何反对的表示。决定在执行过程中，如发现有不妥之处，可</w:t>
      </w:r>
      <w:r w:rsidR="00457143">
        <w:rPr>
          <w:rFonts w:ascii="仿宋" w:eastAsia="仿宋" w:hAnsi="仿宋" w:hint="eastAsia"/>
          <w:sz w:val="32"/>
        </w:rPr>
        <w:t>向</w:t>
      </w:r>
      <w:r w:rsidR="00457143">
        <w:rPr>
          <w:rFonts w:ascii="仿宋" w:eastAsia="仿宋" w:hAnsi="仿宋"/>
          <w:sz w:val="32"/>
        </w:rPr>
        <w:t>党政主要负责人</w:t>
      </w:r>
      <w:r w:rsidR="009E3F16" w:rsidRPr="00C908B4">
        <w:rPr>
          <w:rFonts w:ascii="仿宋" w:eastAsia="仿宋" w:hAnsi="仿宋" w:hint="eastAsia"/>
          <w:sz w:val="32"/>
        </w:rPr>
        <w:t>提请下次会议复议。</w:t>
      </w:r>
    </w:p>
    <w:p w:rsidR="00C908B4" w:rsidRPr="002917DA" w:rsidRDefault="009E3F16" w:rsidP="005868E9">
      <w:pPr>
        <w:pStyle w:val="a3"/>
        <w:ind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第十九</w:t>
      </w:r>
      <w:r w:rsidR="00C908B4" w:rsidRPr="0021316A">
        <w:rPr>
          <w:rFonts w:ascii="楷体" w:eastAsia="楷体" w:hAnsi="楷体" w:hint="eastAsia"/>
          <w:sz w:val="32"/>
        </w:rPr>
        <w:t>条</w:t>
      </w:r>
      <w:r w:rsidR="0021316A">
        <w:rPr>
          <w:rFonts w:ascii="仿宋_GB2312" w:eastAsia="仿宋_GB2312" w:hAnsi="宋体" w:hint="eastAsia"/>
          <w:sz w:val="32"/>
          <w:szCs w:val="21"/>
        </w:rPr>
        <w:t xml:space="preserve"> </w:t>
      </w:r>
      <w:r w:rsidR="00C606D5">
        <w:rPr>
          <w:rFonts w:ascii="仿宋" w:eastAsia="仿宋" w:hAnsi="仿宋" w:hint="eastAsia"/>
          <w:sz w:val="32"/>
        </w:rPr>
        <w:t>党政联席会</w:t>
      </w:r>
      <w:r w:rsidR="00C908B4" w:rsidRPr="00C908B4">
        <w:rPr>
          <w:rFonts w:ascii="仿宋" w:eastAsia="仿宋" w:hAnsi="仿宋" w:hint="eastAsia"/>
          <w:sz w:val="32"/>
        </w:rPr>
        <w:t>决定的问题，未经批准公开时，与会人员不得以任何形式对外泄露。</w:t>
      </w:r>
      <w:r w:rsidR="00C908B4" w:rsidRPr="002917DA">
        <w:rPr>
          <w:rFonts w:ascii="仿宋_GB2312" w:eastAsia="仿宋_GB2312" w:hAnsi="宋体"/>
          <w:sz w:val="32"/>
          <w:szCs w:val="21"/>
        </w:rPr>
        <w:t>凡属</w:t>
      </w:r>
      <w:r w:rsidR="00C908B4" w:rsidRPr="002917DA">
        <w:rPr>
          <w:rFonts w:ascii="仿宋_GB2312" w:eastAsia="仿宋_GB2312" w:hAnsi="宋体" w:hint="eastAsia"/>
          <w:sz w:val="32"/>
          <w:szCs w:val="21"/>
        </w:rPr>
        <w:t>保密事项</w:t>
      </w:r>
      <w:r w:rsidR="00C908B4" w:rsidRPr="002917DA">
        <w:rPr>
          <w:rFonts w:ascii="仿宋_GB2312" w:eastAsia="仿宋_GB2312" w:hAnsi="宋体"/>
          <w:sz w:val="32"/>
          <w:szCs w:val="21"/>
        </w:rPr>
        <w:t>和会议成员个人意见的，参会人员</w:t>
      </w:r>
      <w:r w:rsidR="00C908B4">
        <w:rPr>
          <w:rFonts w:ascii="仿宋_GB2312" w:eastAsia="仿宋_GB2312" w:hAnsi="宋体" w:hint="eastAsia"/>
          <w:sz w:val="32"/>
          <w:szCs w:val="21"/>
        </w:rPr>
        <w:t>也</w:t>
      </w:r>
      <w:r w:rsidR="00C908B4" w:rsidRPr="002917DA">
        <w:rPr>
          <w:rFonts w:ascii="仿宋_GB2312" w:eastAsia="仿宋_GB2312" w:hAnsi="宋体"/>
          <w:sz w:val="32"/>
          <w:szCs w:val="21"/>
        </w:rPr>
        <w:t>必须严格保密。</w:t>
      </w:r>
    </w:p>
    <w:p w:rsidR="00421D72" w:rsidRDefault="00421D72" w:rsidP="005868E9">
      <w:pPr>
        <w:ind w:firstLineChars="200" w:firstLine="640"/>
        <w:rPr>
          <w:rFonts w:ascii="仿宋" w:eastAsia="仿宋" w:hAnsi="仿宋"/>
          <w:sz w:val="32"/>
        </w:rPr>
      </w:pPr>
    </w:p>
    <w:p w:rsidR="00421D72" w:rsidRPr="0021316A" w:rsidRDefault="00421D72" w:rsidP="00421D72">
      <w:pPr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21316A">
        <w:rPr>
          <w:rFonts w:ascii="黑体" w:eastAsia="黑体" w:cs="黑体" w:hint="eastAsia"/>
          <w:color w:val="000000"/>
          <w:kern w:val="0"/>
          <w:sz w:val="32"/>
          <w:szCs w:val="32"/>
        </w:rPr>
        <w:t>第七章  附则</w:t>
      </w:r>
    </w:p>
    <w:p w:rsidR="00421D72" w:rsidRPr="00421D72" w:rsidRDefault="00A73C24" w:rsidP="001230A1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第二十</w:t>
      </w:r>
      <w:r w:rsidR="00421D72" w:rsidRPr="0021316A">
        <w:rPr>
          <w:rFonts w:ascii="楷体" w:eastAsia="楷体" w:hAnsi="楷体" w:hint="eastAsia"/>
          <w:sz w:val="32"/>
        </w:rPr>
        <w:t>条</w:t>
      </w:r>
      <w:r w:rsidR="0021316A">
        <w:rPr>
          <w:rFonts w:ascii="仿宋" w:eastAsia="仿宋" w:hAnsi="仿宋" w:hint="eastAsia"/>
          <w:sz w:val="32"/>
        </w:rPr>
        <w:t xml:space="preserve"> </w:t>
      </w:r>
      <w:r w:rsidR="00421D72" w:rsidRPr="00421D72">
        <w:rPr>
          <w:rFonts w:ascii="仿宋" w:eastAsia="仿宋" w:hAnsi="仿宋"/>
          <w:sz w:val="32"/>
        </w:rPr>
        <w:t>本规则解释权在</w:t>
      </w:r>
      <w:r w:rsidR="00421D72">
        <w:rPr>
          <w:rFonts w:ascii="仿宋" w:eastAsia="仿宋" w:hAnsi="仿宋" w:hint="eastAsia"/>
          <w:sz w:val="32"/>
        </w:rPr>
        <w:t>学院</w:t>
      </w:r>
      <w:r w:rsidR="005F2B16">
        <w:rPr>
          <w:rFonts w:ascii="仿宋" w:eastAsia="仿宋" w:hAnsi="仿宋" w:hint="eastAsia"/>
          <w:sz w:val="32"/>
        </w:rPr>
        <w:t>党政联席会</w:t>
      </w:r>
      <w:r w:rsidR="00421D72" w:rsidRPr="00421D72">
        <w:rPr>
          <w:rFonts w:ascii="仿宋" w:eastAsia="仿宋" w:hAnsi="仿宋"/>
          <w:sz w:val="32"/>
        </w:rPr>
        <w:t xml:space="preserve">。 </w:t>
      </w:r>
    </w:p>
    <w:p w:rsidR="00421D72" w:rsidRPr="00421D72" w:rsidRDefault="00421D72" w:rsidP="001230A1">
      <w:pPr>
        <w:ind w:firstLineChars="200" w:firstLine="640"/>
        <w:rPr>
          <w:rFonts w:ascii="仿宋" w:eastAsia="仿宋" w:hAnsi="仿宋"/>
          <w:sz w:val="32"/>
        </w:rPr>
      </w:pPr>
      <w:r w:rsidRPr="0021316A">
        <w:rPr>
          <w:rFonts w:ascii="楷体" w:eastAsia="楷体" w:hAnsi="楷体" w:hint="eastAsia"/>
          <w:sz w:val="32"/>
        </w:rPr>
        <w:t>第二十</w:t>
      </w:r>
      <w:r w:rsidR="005F2B16">
        <w:rPr>
          <w:rFonts w:ascii="楷体" w:eastAsia="楷体" w:hAnsi="楷体" w:hint="eastAsia"/>
          <w:sz w:val="32"/>
        </w:rPr>
        <w:t>一</w:t>
      </w:r>
      <w:r w:rsidRPr="0021316A">
        <w:rPr>
          <w:rFonts w:ascii="楷体" w:eastAsia="楷体" w:hAnsi="楷体" w:hint="eastAsia"/>
          <w:sz w:val="32"/>
        </w:rPr>
        <w:t>条</w:t>
      </w:r>
      <w:r w:rsidR="0021316A">
        <w:rPr>
          <w:rFonts w:ascii="仿宋" w:eastAsia="仿宋" w:hAnsi="仿宋" w:hint="eastAsia"/>
          <w:sz w:val="32"/>
        </w:rPr>
        <w:t xml:space="preserve"> </w:t>
      </w:r>
      <w:r w:rsidRPr="00421D72">
        <w:rPr>
          <w:rFonts w:ascii="仿宋" w:eastAsia="仿宋" w:hAnsi="仿宋"/>
          <w:sz w:val="32"/>
        </w:rPr>
        <w:t>本规则自下发之日起执行。《</w:t>
      </w:r>
      <w:r w:rsidRPr="00421D72">
        <w:rPr>
          <w:rFonts w:ascii="仿宋" w:eastAsia="仿宋" w:hAnsi="仿宋" w:hint="eastAsia"/>
          <w:sz w:val="32"/>
        </w:rPr>
        <w:t>航空宇航学院党政领导联系会议议事规则</w:t>
      </w:r>
      <w:r w:rsidRPr="00421D72">
        <w:rPr>
          <w:rFonts w:ascii="仿宋" w:eastAsia="仿宋" w:hAnsi="仿宋"/>
          <w:sz w:val="32"/>
        </w:rPr>
        <w:t>》（</w:t>
      </w:r>
      <w:r>
        <w:rPr>
          <w:rFonts w:ascii="仿宋" w:eastAsia="仿宋" w:hAnsi="仿宋" w:hint="eastAsia"/>
          <w:sz w:val="32"/>
        </w:rPr>
        <w:t>党</w:t>
      </w:r>
      <w:r w:rsidRPr="00421D72">
        <w:rPr>
          <w:rFonts w:ascii="仿宋" w:eastAsia="仿宋" w:hAnsi="仿宋"/>
          <w:sz w:val="32"/>
        </w:rPr>
        <w:t>字</w:t>
      </w:r>
      <w:r>
        <w:rPr>
          <w:rFonts w:ascii="仿宋" w:eastAsia="仿宋" w:hAnsi="仿宋"/>
          <w:sz w:val="32"/>
        </w:rPr>
        <w:t>[2002]02</w:t>
      </w:r>
      <w:r w:rsidRPr="00421D72">
        <w:rPr>
          <w:rFonts w:ascii="仿宋" w:eastAsia="仿宋" w:hAnsi="仿宋"/>
          <w:sz w:val="32"/>
        </w:rPr>
        <w:t>号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院字</w:t>
      </w:r>
      <w:r>
        <w:rPr>
          <w:rFonts w:ascii="仿宋" w:eastAsia="仿宋" w:hAnsi="仿宋" w:hint="eastAsia"/>
          <w:sz w:val="32"/>
        </w:rPr>
        <w:t>[2002</w:t>
      </w:r>
      <w:r>
        <w:rPr>
          <w:rFonts w:ascii="仿宋" w:eastAsia="仿宋" w:hAnsi="仿宋"/>
          <w:sz w:val="32"/>
        </w:rPr>
        <w:t>]11</w:t>
      </w:r>
      <w:r>
        <w:rPr>
          <w:rFonts w:ascii="仿宋" w:eastAsia="仿宋" w:hAnsi="仿宋" w:hint="eastAsia"/>
          <w:sz w:val="32"/>
        </w:rPr>
        <w:t>号</w:t>
      </w:r>
      <w:r w:rsidRPr="00421D72">
        <w:rPr>
          <w:rFonts w:ascii="仿宋" w:eastAsia="仿宋" w:hAnsi="仿宋"/>
          <w:sz w:val="32"/>
        </w:rPr>
        <w:t xml:space="preserve">）同时废止。 </w:t>
      </w:r>
    </w:p>
    <w:p w:rsidR="00421D72" w:rsidRPr="00421D72" w:rsidRDefault="00421D72" w:rsidP="00421D72">
      <w:pPr>
        <w:rPr>
          <w:rFonts w:ascii="仿宋" w:eastAsia="仿宋" w:hAnsi="仿宋"/>
          <w:sz w:val="32"/>
        </w:rPr>
      </w:pPr>
    </w:p>
    <w:sectPr w:rsidR="00421D72" w:rsidRPr="00421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2E" w:rsidRDefault="00F01D2E" w:rsidP="00691B56">
      <w:r>
        <w:separator/>
      </w:r>
    </w:p>
  </w:endnote>
  <w:endnote w:type="continuationSeparator" w:id="0">
    <w:p w:rsidR="00F01D2E" w:rsidRDefault="00F01D2E" w:rsidP="0069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2E" w:rsidRDefault="00F01D2E" w:rsidP="00691B56">
      <w:r>
        <w:separator/>
      </w:r>
    </w:p>
  </w:footnote>
  <w:footnote w:type="continuationSeparator" w:id="0">
    <w:p w:rsidR="00F01D2E" w:rsidRDefault="00F01D2E" w:rsidP="0069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734"/>
    <w:multiLevelType w:val="hybridMultilevel"/>
    <w:tmpl w:val="2AECEF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982C78"/>
    <w:multiLevelType w:val="hybridMultilevel"/>
    <w:tmpl w:val="88E65F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167B67"/>
    <w:multiLevelType w:val="hybridMultilevel"/>
    <w:tmpl w:val="43D6E36E"/>
    <w:lvl w:ilvl="0" w:tplc="FA5057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017CA9"/>
    <w:multiLevelType w:val="hybridMultilevel"/>
    <w:tmpl w:val="C96CB3CE"/>
    <w:lvl w:ilvl="0" w:tplc="94226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FD7076"/>
    <w:multiLevelType w:val="hybridMultilevel"/>
    <w:tmpl w:val="2C5ADF4C"/>
    <w:lvl w:ilvl="0" w:tplc="ABB2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CE95164"/>
    <w:multiLevelType w:val="hybridMultilevel"/>
    <w:tmpl w:val="2C5ADF4C"/>
    <w:lvl w:ilvl="0" w:tplc="ABB2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D625D89"/>
    <w:multiLevelType w:val="hybridMultilevel"/>
    <w:tmpl w:val="52866944"/>
    <w:lvl w:ilvl="0" w:tplc="F3D4B3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2A72F5"/>
    <w:multiLevelType w:val="hybridMultilevel"/>
    <w:tmpl w:val="43D6E36E"/>
    <w:lvl w:ilvl="0" w:tplc="FA5057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8FA6ED8"/>
    <w:multiLevelType w:val="hybridMultilevel"/>
    <w:tmpl w:val="2C5ADF4C"/>
    <w:lvl w:ilvl="0" w:tplc="ABB2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85"/>
    <w:rsid w:val="001230A1"/>
    <w:rsid w:val="0021316A"/>
    <w:rsid w:val="00246634"/>
    <w:rsid w:val="0027676A"/>
    <w:rsid w:val="002917DA"/>
    <w:rsid w:val="002F2DBF"/>
    <w:rsid w:val="00320F25"/>
    <w:rsid w:val="00323981"/>
    <w:rsid w:val="003C7186"/>
    <w:rsid w:val="00421D72"/>
    <w:rsid w:val="00423D47"/>
    <w:rsid w:val="00457143"/>
    <w:rsid w:val="00467A8E"/>
    <w:rsid w:val="004A4443"/>
    <w:rsid w:val="0052631D"/>
    <w:rsid w:val="005868E9"/>
    <w:rsid w:val="00597966"/>
    <w:rsid w:val="005F2B16"/>
    <w:rsid w:val="00626C6A"/>
    <w:rsid w:val="006272DF"/>
    <w:rsid w:val="00691B56"/>
    <w:rsid w:val="006A317D"/>
    <w:rsid w:val="006B0794"/>
    <w:rsid w:val="0074197E"/>
    <w:rsid w:val="007B6A5C"/>
    <w:rsid w:val="008228B3"/>
    <w:rsid w:val="008D66DD"/>
    <w:rsid w:val="009351E0"/>
    <w:rsid w:val="00945478"/>
    <w:rsid w:val="009A6985"/>
    <w:rsid w:val="009B1986"/>
    <w:rsid w:val="009E3F16"/>
    <w:rsid w:val="00A5098E"/>
    <w:rsid w:val="00A73C24"/>
    <w:rsid w:val="00A962EB"/>
    <w:rsid w:val="00AC3AAA"/>
    <w:rsid w:val="00AD737B"/>
    <w:rsid w:val="00AF1F01"/>
    <w:rsid w:val="00B7708C"/>
    <w:rsid w:val="00BA25B4"/>
    <w:rsid w:val="00BB0285"/>
    <w:rsid w:val="00BC4C32"/>
    <w:rsid w:val="00C606D5"/>
    <w:rsid w:val="00C908B4"/>
    <w:rsid w:val="00CD766E"/>
    <w:rsid w:val="00CE5600"/>
    <w:rsid w:val="00D50207"/>
    <w:rsid w:val="00DB12F1"/>
    <w:rsid w:val="00DF164F"/>
    <w:rsid w:val="00E031BD"/>
    <w:rsid w:val="00E20EB4"/>
    <w:rsid w:val="00E77D30"/>
    <w:rsid w:val="00F01D2E"/>
    <w:rsid w:val="00F54DAB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BBAB"/>
  <w15:chartTrackingRefBased/>
  <w15:docId w15:val="{1C875AE5-5129-4706-92E8-7EC9906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8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A317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317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1B5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1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7</cp:revision>
  <cp:lastPrinted>2018-11-19T06:44:00Z</cp:lastPrinted>
  <dcterms:created xsi:type="dcterms:W3CDTF">2018-11-19T06:14:00Z</dcterms:created>
  <dcterms:modified xsi:type="dcterms:W3CDTF">2018-11-26T02:39:00Z</dcterms:modified>
</cp:coreProperties>
</file>