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6AC3" w14:textId="77777777" w:rsidR="00720FE6" w:rsidRDefault="00720FE6" w:rsidP="00720FE6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20FE6">
        <w:rPr>
          <w:rFonts w:ascii="宋体" w:eastAsia="宋体" w:hAnsi="宋体"/>
          <w:b/>
          <w:bCs/>
          <w:sz w:val="32"/>
          <w:szCs w:val="32"/>
        </w:rPr>
        <w:t>2022年中国高校产学研创新基金－新一代信息技术</w:t>
      </w:r>
    </w:p>
    <w:p w14:paraId="72E0ABA8" w14:textId="54693C5C" w:rsidR="00720FE6" w:rsidRPr="00720FE6" w:rsidRDefault="00720FE6" w:rsidP="00720FE6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20FE6">
        <w:rPr>
          <w:rFonts w:ascii="宋体" w:eastAsia="宋体" w:hAnsi="宋体"/>
          <w:b/>
          <w:bCs/>
          <w:sz w:val="32"/>
          <w:szCs w:val="32"/>
        </w:rPr>
        <w:t>创新项目申请指南</w:t>
      </w:r>
    </w:p>
    <w:p w14:paraId="22D8940F" w14:textId="23C5B5EB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>根据《关于申报2022年中国高校产学研创新基金的通知》(教科发中心函〔2022〕15号)的相关要求，教育部高等学校科学研究发展中心设立“新一代信息技术创新项目”(大数据、工业互联网、虚拟现实、人工智能、下一代互联网、网络空间安全和智能无人系统领域)，用以资助大学生团队开展信息技术领域的创新创业研究，提升互联网创新人才培养质量。现将有关事项通知如下：</w:t>
      </w:r>
    </w:p>
    <w:p w14:paraId="69B4C589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一、课题说明</w:t>
      </w:r>
    </w:p>
    <w:p w14:paraId="570AFA8D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1. 各团队依据申请指南说明(附件1)，结合自身研究基础和学术特长，拟定具体项目。选题方向和申报条件需符合指南的要求。</w:t>
      </w:r>
    </w:p>
    <w:p w14:paraId="5B3ACEA2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2. 该项目面向全国所有大专院校学生团队(包括研究生、本科及高职高专学生)，由指导教师和学生共同申请(每个团队教师不超过2名、学生不超过4名)，指导教师为项目负责人。指导教师应是学生申请人所在学校正式聘用教师，每个申请人限报1项。</w:t>
      </w:r>
    </w:p>
    <w:p w14:paraId="7A160DC4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3. 项目分为重点项目和一般项目两类，基金分别提供5万元和2万元的资助(包括项目经费和平台使用)。课题申请人无需向资助企业额外购买配套设备或软件。</w:t>
      </w:r>
    </w:p>
    <w:p w14:paraId="3B1B0E24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4. 项目评审分初审与专家审核两个环节，具体内容详见申请指南说明(附件1)。</w:t>
      </w:r>
    </w:p>
    <w:p w14:paraId="17FA5153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5. 项目计划执行时间为2023年9月1日～2024年8月31日。</w:t>
      </w:r>
    </w:p>
    <w:p w14:paraId="790E933F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lastRenderedPageBreak/>
        <w:t xml:space="preserve">    6. 资助项目获得的知识产权由资助方和课题承担单位共同所有。</w:t>
      </w:r>
    </w:p>
    <w:p w14:paraId="3F33DDA2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7. 此次课题申报及审核的相关工作委托中国地质大学(武汉)计算机学院协办。</w:t>
      </w:r>
    </w:p>
    <w:p w14:paraId="43CA7288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二、课题申请</w:t>
      </w:r>
    </w:p>
    <w:p w14:paraId="4898ADB6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1. 请各团队申请人按要求填写《新一代信息技术创新项目申请书》(附件2)，并将签字盖章后的PDF扫描文件上传至：http://cxjj.cutech.edu.cn。</w:t>
      </w:r>
    </w:p>
    <w:p w14:paraId="244D04F2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2. 书面材料一份，邮寄至：北京市海淀区中关村大街35号803室，教育部高等学校科学研究发展中心 信息化研究发展处 张杰收。</w:t>
      </w:r>
    </w:p>
    <w:p w14:paraId="39C38BFC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3. 申请截止时间为2023年6月20日。</w:t>
      </w:r>
    </w:p>
    <w:p w14:paraId="1DDE14BF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三、联系人及联系方式</w:t>
      </w:r>
    </w:p>
    <w:p w14:paraId="6BCEA0D3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教育部高等学校科学研究发展中心联系人：张杰</w:t>
      </w:r>
    </w:p>
    <w:p w14:paraId="70FCBCC1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电话：010-62514689</w:t>
      </w:r>
    </w:p>
    <w:p w14:paraId="2AE22CEE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14:paraId="41E260D5" w14:textId="77777777" w:rsidR="00992DED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中国地质大学（武汉）联系人：陈云亮</w:t>
      </w:r>
    </w:p>
    <w:p w14:paraId="09788617" w14:textId="24A991F7" w:rsidR="00F00FE5" w:rsidRPr="00992DED" w:rsidRDefault="00992DED" w:rsidP="00992DED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992DED">
        <w:rPr>
          <w:rFonts w:ascii="仿宋_GB2312" w:eastAsia="仿宋_GB2312" w:hint="eastAsia"/>
          <w:sz w:val="28"/>
          <w:szCs w:val="28"/>
        </w:rPr>
        <w:t xml:space="preserve">    电话：18064119508    邮箱：xhhuang@cug.edu.cn</w:t>
      </w:r>
    </w:p>
    <w:sectPr w:rsidR="00F00FE5" w:rsidRPr="00992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ED"/>
    <w:rsid w:val="00720FE6"/>
    <w:rsid w:val="00861601"/>
    <w:rsid w:val="00992DED"/>
    <w:rsid w:val="00A251AD"/>
    <w:rsid w:val="00F00FE5"/>
    <w:rsid w:val="00F7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94B2A"/>
  <w15:chartTrackingRefBased/>
  <w15:docId w15:val="{0C2DC67D-C7E8-4BAC-8EDB-59E817DC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qianqian</dc:creator>
  <cp:keywords/>
  <dc:description/>
  <cp:lastModifiedBy>wang qianqian</cp:lastModifiedBy>
  <cp:revision>2</cp:revision>
  <dcterms:created xsi:type="dcterms:W3CDTF">2023-02-14T00:33:00Z</dcterms:created>
  <dcterms:modified xsi:type="dcterms:W3CDTF">2023-02-14T00:38:00Z</dcterms:modified>
</cp:coreProperties>
</file>