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after="0" w:line="578" w:lineRule="exact"/>
        <w:jc w:val="center"/>
        <w:rPr>
          <w:rFonts w:hint="default" w:ascii="Times New Roman" w:hAnsi="Times New Roman" w:eastAsia="方正小标宋简体" w:cs="Times New Roman"/>
          <w:spacing w:val="-3"/>
          <w:kern w:val="0"/>
          <w:sz w:val="40"/>
          <w:szCs w:val="40"/>
          <w:lang w:val="en-US" w:eastAsia="zh-CN"/>
        </w:rPr>
      </w:pPr>
      <w:r>
        <w:rPr>
          <w:rFonts w:hint="eastAsia" w:ascii="Times New Roman" w:hAnsi="Times New Roman" w:eastAsia="方正小标宋简体" w:cs="Times New Roman"/>
          <w:spacing w:val="-3"/>
          <w:kern w:val="0"/>
          <w:sz w:val="40"/>
          <w:szCs w:val="40"/>
          <w:lang w:val="en-US" w:eastAsia="zh-CN"/>
        </w:rPr>
        <w:t>关于组织</w:t>
      </w:r>
      <w:r>
        <w:rPr>
          <w:rFonts w:hint="default" w:ascii="Times New Roman" w:hAnsi="Times New Roman" w:eastAsia="方正小标宋简体" w:cs="Times New Roman"/>
          <w:spacing w:val="-3"/>
          <w:kern w:val="0"/>
          <w:sz w:val="40"/>
          <w:szCs w:val="40"/>
          <w:lang w:val="en-US" w:eastAsia="zh-CN"/>
        </w:rPr>
        <w:t>中国高校产学研创新基金迈瑞检验专项</w:t>
      </w:r>
      <w:r>
        <w:rPr>
          <w:rFonts w:hint="eastAsia" w:ascii="Times New Roman" w:hAnsi="Times New Roman" w:eastAsia="方正小标宋简体" w:cs="Times New Roman"/>
          <w:spacing w:val="-3"/>
          <w:kern w:val="0"/>
          <w:sz w:val="40"/>
          <w:szCs w:val="40"/>
          <w:lang w:val="en-US" w:eastAsia="zh-CN"/>
        </w:rPr>
        <w:t>的通知</w:t>
      </w:r>
      <w:r>
        <w:rPr>
          <w:rFonts w:hint="default" w:ascii="Times New Roman" w:hAnsi="Times New Roman" w:eastAsia="方正小标宋简体" w:cs="Times New Roman"/>
          <w:spacing w:val="-3"/>
          <w:kern w:val="0"/>
          <w:sz w:val="40"/>
          <w:szCs w:val="40"/>
          <w:lang w:val="en-US" w:eastAsia="zh-CN"/>
        </w:rPr>
        <w:br w:type="textWrapping"/>
      </w:r>
    </w:p>
    <w:p>
      <w:pPr>
        <w:widowControl/>
        <w:adjustRightInd w:val="0"/>
        <w:snapToGrid w:val="0"/>
        <w:spacing w:after="0" w:line="578" w:lineRule="exact"/>
        <w:ind w:firstLine="640" w:firstLineChars="200"/>
        <w:jc w:val="both"/>
        <w:rPr>
          <w:rFonts w:hint="default" w:ascii="黑体" w:hAnsi="宋体" w:eastAsia="黑体" w:cs="黑体"/>
          <w:i w:val="0"/>
          <w:iCs w:val="0"/>
          <w:caps w:val="0"/>
          <w:color w:val="000000"/>
          <w:spacing w:val="0"/>
          <w:sz w:val="32"/>
          <w:szCs w:val="32"/>
          <w:vertAlign w:val="baseline"/>
        </w:rPr>
      </w:pPr>
      <w:r>
        <w:rPr>
          <w:rFonts w:ascii="华文仿宋" w:hAnsi="华文仿宋" w:eastAsia="华文仿宋" w:cs="华文仿宋"/>
          <w:i w:val="0"/>
          <w:iCs w:val="0"/>
          <w:caps w:val="0"/>
          <w:color w:val="000000"/>
          <w:spacing w:val="0"/>
          <w:sz w:val="32"/>
          <w:szCs w:val="32"/>
        </w:rPr>
        <w:t>根据《关于申报2024年中国高校产学研创新基金的通知》(教科发中心函〔2024〕1号)的相关要求，教育部高等学校科学研究发展中心与深圳迈瑞生物医疗电子股份有限公司联合设立“迈瑞检验专项”。现将有关事项通知如下：</w:t>
      </w:r>
      <w:r>
        <w:rPr>
          <w:rFonts w:ascii="华文仿宋" w:hAnsi="华文仿宋" w:eastAsia="华文仿宋" w:cs="华文仿宋"/>
          <w:i w:val="0"/>
          <w:iCs w:val="0"/>
          <w:caps w:val="0"/>
          <w:color w:val="000000"/>
          <w:spacing w:val="0"/>
          <w:sz w:val="32"/>
          <w:szCs w:val="32"/>
        </w:rPr>
        <w:br w:type="textWrapping"/>
      </w:r>
      <w:r>
        <w:rPr>
          <w:rFonts w:hint="eastAsia" w:ascii="华文仿宋" w:hAnsi="华文仿宋" w:eastAsia="华文仿宋" w:cs="华文仿宋"/>
          <w:i w:val="0"/>
          <w:iCs w:val="0"/>
          <w:caps w:val="0"/>
          <w:color w:val="000000"/>
          <w:spacing w:val="0"/>
          <w:sz w:val="32"/>
          <w:szCs w:val="32"/>
          <w:lang w:val="en-US" w:eastAsia="zh-CN"/>
        </w:rPr>
        <w:t xml:space="preserve">    </w:t>
      </w:r>
      <w:r>
        <w:rPr>
          <w:rFonts w:ascii="黑体" w:hAnsi="宋体" w:eastAsia="黑体" w:cs="黑体"/>
          <w:i w:val="0"/>
          <w:iCs w:val="0"/>
          <w:caps w:val="0"/>
          <w:color w:val="000000"/>
          <w:spacing w:val="0"/>
          <w:sz w:val="32"/>
          <w:szCs w:val="32"/>
          <w:vertAlign w:val="baseline"/>
        </w:rPr>
        <w:t>一、课题说明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textAlignment w:val="baseline"/>
        <w:rPr>
          <w:rFonts w:hint="default" w:ascii="Calibri" w:hAnsi="Calibri" w:cs="Calibri"/>
          <w:i w:val="0"/>
          <w:iCs w:val="0"/>
          <w:caps w:val="0"/>
          <w:color w:val="333333"/>
          <w:spacing w:val="0"/>
          <w:sz w:val="21"/>
          <w:szCs w:val="21"/>
        </w:rPr>
      </w:pPr>
      <w:r>
        <w:rPr>
          <w:rFonts w:hint="eastAsia" w:ascii="华文仿宋" w:hAnsi="华文仿宋" w:eastAsia="华文仿宋" w:cs="华文仿宋"/>
          <w:i w:val="0"/>
          <w:iCs w:val="0"/>
          <w:caps w:val="0"/>
          <w:color w:val="000000"/>
          <w:spacing w:val="0"/>
          <w:sz w:val="32"/>
          <w:szCs w:val="32"/>
          <w:bdr w:val="none" w:color="auto" w:sz="0" w:space="0"/>
          <w:shd w:val="clear" w:fill="FFFFFF"/>
          <w:vertAlign w:val="baseline"/>
        </w:rPr>
        <w:t>1. “中国高校产学研创新基金—迈瑞检验专项”旨在全国范围内遴选合作高校，用以支持高校在医学检验领域的创新研究。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textAlignment w:val="baseline"/>
        <w:rPr>
          <w:rFonts w:hint="default" w:ascii="Calibri" w:hAnsi="Calibri" w:cs="Calibri"/>
          <w:i w:val="0"/>
          <w:iCs w:val="0"/>
          <w:caps w:val="0"/>
          <w:color w:val="333333"/>
          <w:spacing w:val="0"/>
          <w:sz w:val="21"/>
          <w:szCs w:val="21"/>
        </w:rPr>
      </w:pPr>
      <w:r>
        <w:rPr>
          <w:rFonts w:hint="eastAsia" w:ascii="华文仿宋" w:hAnsi="华文仿宋" w:eastAsia="华文仿宋" w:cs="华文仿宋"/>
          <w:i w:val="0"/>
          <w:iCs w:val="0"/>
          <w:caps w:val="0"/>
          <w:color w:val="000000"/>
          <w:spacing w:val="0"/>
          <w:sz w:val="32"/>
          <w:szCs w:val="32"/>
          <w:bdr w:val="none" w:color="auto" w:sz="0" w:space="0"/>
          <w:vertAlign w:val="baseline"/>
        </w:rPr>
        <w:t>2. </w:t>
      </w:r>
      <w:r>
        <w:rPr>
          <w:rFonts w:hint="eastAsia" w:ascii="华文仿宋" w:hAnsi="华文仿宋" w:eastAsia="华文仿宋" w:cs="华文仿宋"/>
          <w:i w:val="0"/>
          <w:iCs w:val="0"/>
          <w:caps w:val="0"/>
          <w:color w:val="000000"/>
          <w:spacing w:val="0"/>
          <w:sz w:val="32"/>
          <w:szCs w:val="32"/>
          <w:bdr w:val="none" w:color="auto" w:sz="0" w:space="0"/>
          <w:shd w:val="clear" w:fill="FFFFFF"/>
          <w:vertAlign w:val="baseline"/>
        </w:rPr>
        <w:t>根据确定的研究内容，“迈瑞检验专项”为每个立项课题提供总价值不低于10万元的研究经费及科研软硬件平台的支持（研究经费不低于总经费的50%）。</w:t>
      </w:r>
      <w:r>
        <w:rPr>
          <w:rFonts w:hint="eastAsia" w:ascii="华文仿宋" w:hAnsi="华文仿宋" w:eastAsia="华文仿宋" w:cs="华文仿宋"/>
          <w:i w:val="0"/>
          <w:iCs w:val="0"/>
          <w:caps w:val="0"/>
          <w:color w:val="000000"/>
          <w:spacing w:val="0"/>
          <w:sz w:val="32"/>
          <w:szCs w:val="32"/>
          <w:bdr w:val="none" w:color="auto" w:sz="0" w:space="0"/>
          <w:vertAlign w:val="baseline"/>
        </w:rPr>
        <w:t>课题申请人无需向资助单位额外购买配套设备或产品。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textAlignment w:val="baseline"/>
        <w:rPr>
          <w:rFonts w:hint="default" w:ascii="Calibri" w:hAnsi="Calibri" w:cs="Calibri"/>
          <w:i w:val="0"/>
          <w:iCs w:val="0"/>
          <w:caps w:val="0"/>
          <w:color w:val="333333"/>
          <w:spacing w:val="0"/>
          <w:sz w:val="21"/>
          <w:szCs w:val="21"/>
        </w:rPr>
      </w:pPr>
      <w:r>
        <w:rPr>
          <w:rFonts w:hint="eastAsia" w:ascii="华文仿宋" w:hAnsi="华文仿宋" w:eastAsia="华文仿宋" w:cs="华文仿宋"/>
          <w:i w:val="0"/>
          <w:iCs w:val="0"/>
          <w:caps w:val="0"/>
          <w:color w:val="000000"/>
          <w:spacing w:val="0"/>
          <w:sz w:val="32"/>
          <w:szCs w:val="32"/>
          <w:bdr w:val="none" w:color="auto" w:sz="0" w:space="0"/>
          <w:vertAlign w:val="baseline"/>
        </w:rPr>
        <w:t>3. 课题的选题方向和申请条件需符合《迈瑞检验专项申请指南说明》（附件1）的要求。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textAlignment w:val="baseline"/>
        <w:rPr>
          <w:rFonts w:hint="default" w:ascii="Calibri" w:hAnsi="Calibri" w:cs="Calibri"/>
          <w:i w:val="0"/>
          <w:iCs w:val="0"/>
          <w:caps w:val="0"/>
          <w:color w:val="333333"/>
          <w:spacing w:val="0"/>
          <w:sz w:val="21"/>
          <w:szCs w:val="21"/>
        </w:rPr>
      </w:pPr>
      <w:r>
        <w:rPr>
          <w:rFonts w:hint="eastAsia" w:ascii="华文仿宋" w:hAnsi="华文仿宋" w:eastAsia="华文仿宋" w:cs="华文仿宋"/>
          <w:i w:val="0"/>
          <w:iCs w:val="0"/>
          <w:caps w:val="0"/>
          <w:color w:val="000000"/>
          <w:spacing w:val="0"/>
          <w:sz w:val="32"/>
          <w:szCs w:val="32"/>
          <w:bdr w:val="none" w:color="auto" w:sz="0" w:space="0"/>
          <w:vertAlign w:val="baseline"/>
        </w:rPr>
        <w:t>4. 课题的计划执行时间为2024年10月1日～2025年9月30日。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textAlignment w:val="baseline"/>
        <w:rPr>
          <w:rFonts w:hint="default" w:ascii="Calibri" w:hAnsi="Calibri" w:cs="Calibri"/>
          <w:i w:val="0"/>
          <w:iCs w:val="0"/>
          <w:caps w:val="0"/>
          <w:color w:val="333333"/>
          <w:spacing w:val="0"/>
          <w:sz w:val="21"/>
          <w:szCs w:val="21"/>
        </w:rPr>
      </w:pPr>
      <w:r>
        <w:rPr>
          <w:rFonts w:hint="eastAsia" w:ascii="华文仿宋" w:hAnsi="华文仿宋" w:eastAsia="华文仿宋" w:cs="华文仿宋"/>
          <w:i w:val="0"/>
          <w:iCs w:val="0"/>
          <w:caps w:val="0"/>
          <w:color w:val="000000"/>
          <w:spacing w:val="0"/>
          <w:sz w:val="32"/>
          <w:szCs w:val="32"/>
          <w:bdr w:val="none" w:color="auto" w:sz="0" w:space="0"/>
          <w:vertAlign w:val="baseline"/>
        </w:rPr>
        <w:t>5. 资助课题获得的知识产权由资助方和课题承担单位共同所有。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textAlignment w:val="baseline"/>
        <w:rPr>
          <w:rFonts w:hint="default" w:ascii="黑体" w:hAnsi="宋体" w:eastAsia="黑体" w:cs="黑体"/>
          <w:i w:val="0"/>
          <w:iCs w:val="0"/>
          <w:caps w:val="0"/>
          <w:color w:val="000000"/>
          <w:spacing w:val="0"/>
          <w:kern w:val="2"/>
          <w:sz w:val="32"/>
          <w:szCs w:val="32"/>
          <w:vertAlign w:val="baseline"/>
          <w:lang w:val="en-US" w:eastAsia="zh-CN" w:bidi="ar-SA"/>
        </w:rPr>
      </w:pPr>
      <w:r>
        <w:rPr>
          <w:rFonts w:hint="eastAsia" w:ascii="黑体" w:hAnsi="宋体" w:eastAsia="黑体" w:cs="黑体"/>
          <w:i w:val="0"/>
          <w:iCs w:val="0"/>
          <w:caps w:val="0"/>
          <w:color w:val="000000"/>
          <w:spacing w:val="0"/>
          <w:kern w:val="2"/>
          <w:sz w:val="32"/>
          <w:szCs w:val="32"/>
          <w:vertAlign w:val="baseline"/>
          <w:lang w:val="en-US" w:eastAsia="zh-CN" w:bidi="ar-SA"/>
        </w:rPr>
        <w:t>二、课题申请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textAlignment w:val="baseline"/>
        <w:rPr>
          <w:rFonts w:hint="default" w:ascii="Calibri" w:hAnsi="Calibri" w:cs="Calibri"/>
          <w:i w:val="0"/>
          <w:iCs w:val="0"/>
          <w:caps w:val="0"/>
          <w:color w:val="333333"/>
          <w:spacing w:val="0"/>
          <w:sz w:val="21"/>
          <w:szCs w:val="21"/>
        </w:rPr>
      </w:pPr>
      <w:r>
        <w:rPr>
          <w:rFonts w:hint="eastAsia" w:ascii="华文仿宋" w:hAnsi="华文仿宋" w:eastAsia="华文仿宋" w:cs="华文仿宋"/>
          <w:i w:val="0"/>
          <w:iCs w:val="0"/>
          <w:caps w:val="0"/>
          <w:color w:val="000000"/>
          <w:spacing w:val="0"/>
          <w:sz w:val="32"/>
          <w:szCs w:val="32"/>
          <w:bdr w:val="none" w:color="auto" w:sz="0" w:space="0"/>
          <w:vertAlign w:val="baseline"/>
        </w:rPr>
        <w:t>1. 请各课题申请人按要求填写《迈瑞检验专项申请书》（附件2），并将签字盖章后的PDF扫描文件上传至：http://cxjj.cutech.edu.cn。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textAlignment w:val="baseline"/>
        <w:rPr>
          <w:rFonts w:hint="default" w:ascii="Calibri" w:hAnsi="Calibri" w:cs="Calibri"/>
          <w:i w:val="0"/>
          <w:iCs w:val="0"/>
          <w:caps w:val="0"/>
          <w:color w:val="333333"/>
          <w:spacing w:val="0"/>
          <w:sz w:val="21"/>
          <w:szCs w:val="21"/>
        </w:rPr>
      </w:pPr>
      <w:r>
        <w:rPr>
          <w:rFonts w:hint="eastAsia" w:ascii="华文仿宋" w:hAnsi="华文仿宋" w:eastAsia="华文仿宋" w:cs="华文仿宋"/>
          <w:i w:val="0"/>
          <w:iCs w:val="0"/>
          <w:caps w:val="0"/>
          <w:color w:val="000000"/>
          <w:spacing w:val="0"/>
          <w:sz w:val="32"/>
          <w:szCs w:val="32"/>
          <w:bdr w:val="none" w:color="auto" w:sz="0" w:space="0"/>
          <w:vertAlign w:val="baseline"/>
        </w:rPr>
        <w:t>2. 书面材料一份，邮寄至：北京市海淀区中关村大街35号802室，教育部高等学校科学研究发展中心产学研合作研究发展处。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textAlignment w:val="baseline"/>
        <w:rPr>
          <w:rFonts w:hint="default" w:ascii="华文仿宋" w:hAnsi="华文仿宋" w:eastAsia="华文仿宋" w:cs="华文仿宋"/>
          <w:i w:val="0"/>
          <w:iCs w:val="0"/>
          <w:caps w:val="0"/>
          <w:color w:val="000000"/>
          <w:spacing w:val="0"/>
          <w:sz w:val="32"/>
          <w:szCs w:val="32"/>
          <w:vertAlign w:val="baseline"/>
        </w:rPr>
      </w:pPr>
      <w:r>
        <w:rPr>
          <w:rFonts w:hint="eastAsia" w:ascii="华文仿宋" w:hAnsi="华文仿宋" w:eastAsia="华文仿宋" w:cs="华文仿宋"/>
          <w:i w:val="0"/>
          <w:iCs w:val="0"/>
          <w:caps w:val="0"/>
          <w:color w:val="000000"/>
          <w:spacing w:val="0"/>
          <w:sz w:val="32"/>
          <w:szCs w:val="32"/>
          <w:vertAlign w:val="baseline"/>
        </w:rPr>
        <w:t>3. 申请截止时间为2024年8月21日。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textAlignment w:val="baseline"/>
        <w:rPr>
          <w:rFonts w:hint="default" w:ascii="黑体" w:hAnsi="宋体" w:eastAsia="黑体" w:cs="黑体"/>
          <w:i w:val="0"/>
          <w:iCs w:val="0"/>
          <w:caps w:val="0"/>
          <w:color w:val="000000"/>
          <w:spacing w:val="0"/>
          <w:kern w:val="2"/>
          <w:sz w:val="32"/>
          <w:szCs w:val="32"/>
          <w:vertAlign w:val="baseline"/>
          <w:lang w:val="en-US" w:eastAsia="zh-CN" w:bidi="ar-SA"/>
        </w:rPr>
      </w:pPr>
      <w:r>
        <w:rPr>
          <w:rFonts w:hint="eastAsia" w:ascii="黑体" w:hAnsi="宋体" w:eastAsia="黑体" w:cs="黑体"/>
          <w:i w:val="0"/>
          <w:iCs w:val="0"/>
          <w:caps w:val="0"/>
          <w:color w:val="000000"/>
          <w:spacing w:val="0"/>
          <w:kern w:val="2"/>
          <w:sz w:val="32"/>
          <w:szCs w:val="32"/>
          <w:vertAlign w:val="baseline"/>
          <w:lang w:val="en-US" w:eastAsia="zh-CN" w:bidi="ar-SA"/>
        </w:rPr>
        <w:t>三、联系人及联系方式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textAlignment w:val="baseline"/>
        <w:rPr>
          <w:rFonts w:hint="default" w:ascii="Calibri" w:hAnsi="Calibri" w:cs="Calibri"/>
          <w:i w:val="0"/>
          <w:iCs w:val="0"/>
          <w:caps w:val="0"/>
          <w:color w:val="333333"/>
          <w:spacing w:val="0"/>
          <w:sz w:val="21"/>
          <w:szCs w:val="21"/>
        </w:rPr>
      </w:pPr>
      <w:r>
        <w:rPr>
          <w:rFonts w:hint="eastAsia" w:ascii="华文仿宋" w:hAnsi="华文仿宋" w:eastAsia="华文仿宋" w:cs="华文仿宋"/>
          <w:i w:val="0"/>
          <w:iCs w:val="0"/>
          <w:caps w:val="0"/>
          <w:color w:val="000000"/>
          <w:spacing w:val="0"/>
          <w:sz w:val="32"/>
          <w:szCs w:val="32"/>
          <w:bdr w:val="none" w:color="auto" w:sz="0" w:space="0"/>
          <w:vertAlign w:val="baseline"/>
        </w:rPr>
        <w:t>教育部高等学校科学研究发展中心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5110" w:right="0" w:hanging="4480"/>
        <w:jc w:val="both"/>
        <w:textAlignment w:val="baseline"/>
        <w:rPr>
          <w:rFonts w:hint="default" w:ascii="Calibri" w:hAnsi="Calibri" w:cs="Calibri"/>
          <w:i w:val="0"/>
          <w:iCs w:val="0"/>
          <w:caps w:val="0"/>
          <w:color w:val="333333"/>
          <w:spacing w:val="0"/>
          <w:sz w:val="21"/>
          <w:szCs w:val="21"/>
        </w:rPr>
      </w:pPr>
      <w:r>
        <w:rPr>
          <w:rFonts w:hint="eastAsia" w:ascii="华文仿宋" w:hAnsi="华文仿宋" w:eastAsia="华文仿宋" w:cs="华文仿宋"/>
          <w:i w:val="0"/>
          <w:iCs w:val="0"/>
          <w:caps w:val="0"/>
          <w:color w:val="000000"/>
          <w:spacing w:val="0"/>
          <w:sz w:val="32"/>
          <w:szCs w:val="32"/>
          <w:bdr w:val="none" w:color="auto" w:sz="0" w:space="0"/>
          <w:vertAlign w:val="baseline"/>
        </w:rPr>
        <w:t>基金申报：杜润发  电话：010-62514695，18610993567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textAlignment w:val="baseline"/>
        <w:rPr>
          <w:rFonts w:hint="default" w:ascii="Calibri" w:hAnsi="Calibri" w:cs="Calibri"/>
          <w:i w:val="0"/>
          <w:iCs w:val="0"/>
          <w:caps w:val="0"/>
          <w:color w:val="333333"/>
          <w:spacing w:val="0"/>
          <w:sz w:val="21"/>
          <w:szCs w:val="21"/>
        </w:rPr>
      </w:pPr>
      <w:r>
        <w:rPr>
          <w:rFonts w:hint="eastAsia" w:ascii="华文仿宋" w:hAnsi="华文仿宋" w:eastAsia="华文仿宋" w:cs="华文仿宋"/>
          <w:i w:val="0"/>
          <w:iCs w:val="0"/>
          <w:caps w:val="0"/>
          <w:color w:val="000000"/>
          <w:spacing w:val="0"/>
          <w:sz w:val="32"/>
          <w:szCs w:val="32"/>
          <w:bdr w:val="none" w:color="auto" w:sz="0" w:space="0"/>
          <w:vertAlign w:val="baseline"/>
        </w:rPr>
        <w:t>深圳迈瑞</w:t>
      </w:r>
      <w:bookmarkStart w:id="0" w:name="_GoBack"/>
      <w:r>
        <w:rPr>
          <w:rFonts w:hint="eastAsia" w:ascii="华文仿宋" w:hAnsi="华文仿宋" w:eastAsia="华文仿宋" w:cs="华文仿宋"/>
          <w:i w:val="0"/>
          <w:iCs w:val="0"/>
          <w:caps w:val="0"/>
          <w:color w:val="000000"/>
          <w:spacing w:val="0"/>
          <w:sz w:val="32"/>
          <w:szCs w:val="32"/>
          <w:bdr w:val="none" w:color="auto" w:sz="0" w:space="0"/>
          <w:vertAlign w:val="baseline"/>
        </w:rPr>
        <w:t>生物医疗电子股份有限公司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textAlignment w:val="baseline"/>
        <w:rPr>
          <w:rFonts w:hint="default" w:ascii="Calibri" w:hAnsi="Calibri" w:cs="Calibri"/>
          <w:i w:val="0"/>
          <w:iCs w:val="0"/>
          <w:caps w:val="0"/>
          <w:color w:val="333333"/>
          <w:spacing w:val="0"/>
          <w:sz w:val="21"/>
          <w:szCs w:val="21"/>
        </w:rPr>
      </w:pPr>
      <w:r>
        <w:rPr>
          <w:rFonts w:hint="eastAsia" w:ascii="华文仿宋" w:hAnsi="华文仿宋" w:eastAsia="华文仿宋" w:cs="华文仿宋"/>
          <w:i w:val="0"/>
          <w:iCs w:val="0"/>
          <w:caps w:val="0"/>
          <w:color w:val="000000"/>
          <w:spacing w:val="0"/>
          <w:sz w:val="32"/>
          <w:szCs w:val="32"/>
          <w:bdr w:val="none" w:color="auto" w:sz="0" w:space="0"/>
          <w:vertAlign w:val="baseline"/>
        </w:rPr>
        <w:t>技术支持：王淑英  电话：15901339104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2240"/>
        <w:jc w:val="both"/>
        <w:textAlignment w:val="baseline"/>
        <w:rPr>
          <w:rFonts w:hint="default" w:ascii="Calibri" w:hAnsi="Calibri" w:cs="Calibri"/>
          <w:i w:val="0"/>
          <w:iCs w:val="0"/>
          <w:caps w:val="0"/>
          <w:color w:val="333333"/>
          <w:spacing w:val="0"/>
          <w:sz w:val="21"/>
          <w:szCs w:val="21"/>
        </w:rPr>
      </w:pPr>
      <w:r>
        <w:rPr>
          <w:rFonts w:hint="eastAsia" w:ascii="华文仿宋" w:hAnsi="华文仿宋" w:eastAsia="华文仿宋" w:cs="华文仿宋"/>
          <w:i w:val="0"/>
          <w:iCs w:val="0"/>
          <w:caps w:val="0"/>
          <w:color w:val="000000"/>
          <w:spacing w:val="0"/>
          <w:sz w:val="32"/>
          <w:szCs w:val="32"/>
          <w:bdr w:val="none" w:color="auto" w:sz="0" w:space="0"/>
          <w:vertAlign w:val="baseline"/>
        </w:rPr>
        <w:t>杨  程  电话：13632848726</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0"/>
        <w:jc w:val="both"/>
        <w:textAlignment w:val="baseline"/>
        <w:rPr>
          <w:rFonts w:hint="default" w:ascii="Calibri" w:hAnsi="Calibri" w:cs="Calibri"/>
          <w:i w:val="0"/>
          <w:iCs w:val="0"/>
          <w:caps w:val="0"/>
          <w:color w:val="333333"/>
          <w:spacing w:val="0"/>
          <w:sz w:val="21"/>
          <w:szCs w:val="21"/>
        </w:rPr>
      </w:pPr>
      <w:r>
        <w:rPr>
          <w:rFonts w:hint="eastAsia" w:ascii="华文仿宋" w:hAnsi="华文仿宋" w:eastAsia="华文仿宋" w:cs="华文仿宋"/>
          <w:i w:val="0"/>
          <w:iCs w:val="0"/>
          <w:caps w:val="0"/>
          <w:color w:val="000000"/>
          <w:spacing w:val="0"/>
          <w:sz w:val="32"/>
          <w:szCs w:val="32"/>
          <w:bdr w:val="none" w:color="auto" w:sz="0" w:space="0"/>
          <w:vertAlign w:val="baseline"/>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textAlignment w:val="baseline"/>
        <w:rPr>
          <w:rFonts w:hint="default" w:ascii="Calibri" w:hAnsi="Calibri" w:cs="Calibri"/>
          <w:i w:val="0"/>
          <w:iCs w:val="0"/>
          <w:caps w:val="0"/>
          <w:color w:val="333333"/>
          <w:spacing w:val="0"/>
          <w:sz w:val="21"/>
          <w:szCs w:val="21"/>
        </w:rPr>
      </w:pPr>
      <w:r>
        <w:rPr>
          <w:rFonts w:hint="eastAsia" w:ascii="华文仿宋" w:hAnsi="华文仿宋" w:eastAsia="华文仿宋" w:cs="华文仿宋"/>
          <w:i w:val="0"/>
          <w:iCs w:val="0"/>
          <w:caps w:val="0"/>
          <w:color w:val="000000"/>
          <w:spacing w:val="0"/>
          <w:sz w:val="32"/>
          <w:szCs w:val="32"/>
          <w:bdr w:val="none" w:color="auto" w:sz="0" w:space="0"/>
          <w:vertAlign w:val="baseline"/>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1279" w:leftChars="152" w:right="0" w:hanging="960" w:hangingChars="300"/>
        <w:jc w:val="both"/>
        <w:textAlignment w:val="baseline"/>
        <w:rPr>
          <w:rFonts w:hint="default" w:ascii="华文仿宋" w:hAnsi="华文仿宋" w:eastAsia="华文仿宋" w:cs="华文仿宋"/>
          <w:i w:val="0"/>
          <w:iCs w:val="0"/>
          <w:caps w:val="0"/>
          <w:color w:val="000000"/>
          <w:spacing w:val="0"/>
          <w:sz w:val="32"/>
          <w:szCs w:val="32"/>
          <w:vertAlign w:val="baseline"/>
        </w:rPr>
      </w:pPr>
      <w:r>
        <w:rPr>
          <w:rFonts w:hint="eastAsia" w:ascii="华文仿宋" w:hAnsi="华文仿宋" w:eastAsia="华文仿宋" w:cs="华文仿宋"/>
          <w:i w:val="0"/>
          <w:iCs w:val="0"/>
          <w:caps w:val="0"/>
          <w:color w:val="000000"/>
          <w:spacing w:val="0"/>
          <w:sz w:val="32"/>
          <w:szCs w:val="32"/>
          <w:vertAlign w:val="baseline"/>
        </w:rPr>
        <w:t>附件：</w:t>
      </w:r>
      <w:r>
        <w:rPr>
          <w:rFonts w:hint="default" w:ascii="华文仿宋" w:hAnsi="华文仿宋" w:eastAsia="华文仿宋" w:cs="华文仿宋"/>
          <w:i w:val="0"/>
          <w:iCs w:val="0"/>
          <w:caps w:val="0"/>
          <w:color w:val="000000"/>
          <w:spacing w:val="0"/>
          <w:sz w:val="32"/>
          <w:szCs w:val="32"/>
          <w:vertAlign w:val="baseline"/>
        </w:rPr>
        <w:fldChar w:fldCharType="begin"/>
      </w:r>
      <w:r>
        <w:rPr>
          <w:rFonts w:hint="default" w:ascii="华文仿宋" w:hAnsi="华文仿宋" w:eastAsia="华文仿宋" w:cs="华文仿宋"/>
          <w:i w:val="0"/>
          <w:iCs w:val="0"/>
          <w:caps w:val="0"/>
          <w:color w:val="000000"/>
          <w:spacing w:val="0"/>
          <w:sz w:val="32"/>
          <w:szCs w:val="32"/>
          <w:vertAlign w:val="baseline"/>
        </w:rPr>
        <w:instrText xml:space="preserve"> HYPERLINK "https://www.cutech.edu.cn/images/20240527/4f6f4ae8871200c1e4037534.docx" \o "1-迈瑞检验专项申请指南说明" \t "https://www.cutech.edu.cn/detail/_blank" </w:instrText>
      </w:r>
      <w:r>
        <w:rPr>
          <w:rFonts w:hint="default" w:ascii="华文仿宋" w:hAnsi="华文仿宋" w:eastAsia="华文仿宋" w:cs="华文仿宋"/>
          <w:i w:val="0"/>
          <w:iCs w:val="0"/>
          <w:caps w:val="0"/>
          <w:color w:val="000000"/>
          <w:spacing w:val="0"/>
          <w:sz w:val="32"/>
          <w:szCs w:val="32"/>
          <w:vertAlign w:val="baseline"/>
        </w:rPr>
        <w:fldChar w:fldCharType="separate"/>
      </w:r>
      <w:r>
        <w:rPr>
          <w:rFonts w:hint="default" w:ascii="华文仿宋" w:hAnsi="华文仿宋" w:eastAsia="华文仿宋" w:cs="华文仿宋"/>
          <w:i w:val="0"/>
          <w:iCs w:val="0"/>
          <w:caps w:val="0"/>
          <w:color w:val="000000"/>
          <w:spacing w:val="0"/>
          <w:sz w:val="32"/>
          <w:szCs w:val="32"/>
          <w:vertAlign w:val="baseline"/>
        </w:rPr>
        <w:t>1</w:t>
      </w:r>
      <w:r>
        <w:rPr>
          <w:rFonts w:hint="eastAsia" w:ascii="华文仿宋" w:hAnsi="华文仿宋" w:eastAsia="华文仿宋" w:cs="华文仿宋"/>
          <w:i w:val="0"/>
          <w:iCs w:val="0"/>
          <w:caps w:val="0"/>
          <w:color w:val="000000"/>
          <w:spacing w:val="0"/>
          <w:sz w:val="32"/>
          <w:szCs w:val="32"/>
          <w:vertAlign w:val="baseline"/>
          <w:lang w:val="en-US" w:eastAsia="zh-CN"/>
        </w:rPr>
        <w:t xml:space="preserve">. </w:t>
      </w:r>
      <w:r>
        <w:rPr>
          <w:rFonts w:hint="default" w:ascii="华文仿宋" w:hAnsi="华文仿宋" w:eastAsia="华文仿宋" w:cs="华文仿宋"/>
          <w:i w:val="0"/>
          <w:iCs w:val="0"/>
          <w:caps w:val="0"/>
          <w:color w:val="000000"/>
          <w:spacing w:val="0"/>
          <w:sz w:val="32"/>
          <w:szCs w:val="32"/>
          <w:vertAlign w:val="baseline"/>
        </w:rPr>
        <w:t>迈瑞检验专项申请指南说明</w:t>
      </w:r>
      <w:r>
        <w:rPr>
          <w:rFonts w:hint="default" w:ascii="华文仿宋" w:hAnsi="华文仿宋" w:eastAsia="华文仿宋" w:cs="华文仿宋"/>
          <w:i w:val="0"/>
          <w:iCs w:val="0"/>
          <w:caps w:val="0"/>
          <w:color w:val="000000"/>
          <w:spacing w:val="0"/>
          <w:sz w:val="32"/>
          <w:szCs w:val="32"/>
          <w:vertAlign w:val="baseline"/>
        </w:rPr>
        <w:fldChar w:fldCharType="end"/>
      </w:r>
      <w:r>
        <w:rPr>
          <w:rFonts w:hint="default" w:ascii="华文仿宋" w:hAnsi="华文仿宋" w:eastAsia="华文仿宋" w:cs="华文仿宋"/>
          <w:i w:val="0"/>
          <w:iCs w:val="0"/>
          <w:caps w:val="0"/>
          <w:color w:val="000000"/>
          <w:spacing w:val="0"/>
          <w:sz w:val="32"/>
          <w:szCs w:val="32"/>
          <w:vertAlign w:val="baseline"/>
        </w:rPr>
        <w:br w:type="textWrapping"/>
      </w:r>
      <w:r>
        <w:rPr>
          <w:rFonts w:hint="default" w:ascii="华文仿宋" w:hAnsi="华文仿宋" w:eastAsia="华文仿宋" w:cs="华文仿宋"/>
          <w:i w:val="0"/>
          <w:iCs w:val="0"/>
          <w:caps w:val="0"/>
          <w:color w:val="000000"/>
          <w:spacing w:val="0"/>
          <w:sz w:val="32"/>
          <w:szCs w:val="32"/>
          <w:vertAlign w:val="baseline"/>
        </w:rPr>
        <w:fldChar w:fldCharType="begin"/>
      </w:r>
      <w:r>
        <w:rPr>
          <w:rFonts w:hint="default" w:ascii="华文仿宋" w:hAnsi="华文仿宋" w:eastAsia="华文仿宋" w:cs="华文仿宋"/>
          <w:i w:val="0"/>
          <w:iCs w:val="0"/>
          <w:caps w:val="0"/>
          <w:color w:val="000000"/>
          <w:spacing w:val="0"/>
          <w:sz w:val="32"/>
          <w:szCs w:val="32"/>
          <w:vertAlign w:val="baseline"/>
        </w:rPr>
        <w:instrText xml:space="preserve"> HYPERLINK "https://www.cutech.edu.cn/images/20240527/b89148ec943238faf37e32bd.docx" \o "2-迈瑞检验专项申请书" \t "https://www.cutech.edu.cn/detail/_blank" </w:instrText>
      </w:r>
      <w:r>
        <w:rPr>
          <w:rFonts w:hint="default" w:ascii="华文仿宋" w:hAnsi="华文仿宋" w:eastAsia="华文仿宋" w:cs="华文仿宋"/>
          <w:i w:val="0"/>
          <w:iCs w:val="0"/>
          <w:caps w:val="0"/>
          <w:color w:val="000000"/>
          <w:spacing w:val="0"/>
          <w:sz w:val="32"/>
          <w:szCs w:val="32"/>
          <w:vertAlign w:val="baseline"/>
        </w:rPr>
        <w:fldChar w:fldCharType="separate"/>
      </w:r>
      <w:r>
        <w:rPr>
          <w:rFonts w:hint="default" w:ascii="华文仿宋" w:hAnsi="华文仿宋" w:eastAsia="华文仿宋" w:cs="华文仿宋"/>
          <w:i w:val="0"/>
          <w:iCs w:val="0"/>
          <w:caps w:val="0"/>
          <w:color w:val="000000"/>
          <w:spacing w:val="0"/>
          <w:sz w:val="32"/>
          <w:szCs w:val="32"/>
          <w:vertAlign w:val="baseline"/>
        </w:rPr>
        <w:t>2</w:t>
      </w:r>
      <w:r>
        <w:rPr>
          <w:rFonts w:hint="eastAsia" w:ascii="华文仿宋" w:hAnsi="华文仿宋" w:eastAsia="华文仿宋" w:cs="华文仿宋"/>
          <w:i w:val="0"/>
          <w:iCs w:val="0"/>
          <w:caps w:val="0"/>
          <w:color w:val="000000"/>
          <w:spacing w:val="0"/>
          <w:sz w:val="32"/>
          <w:szCs w:val="32"/>
          <w:vertAlign w:val="baseline"/>
          <w:lang w:val="en-US" w:eastAsia="zh-CN"/>
        </w:rPr>
        <w:t xml:space="preserve">. </w:t>
      </w:r>
      <w:r>
        <w:rPr>
          <w:rFonts w:hint="default" w:ascii="华文仿宋" w:hAnsi="华文仿宋" w:eastAsia="华文仿宋" w:cs="华文仿宋"/>
          <w:i w:val="0"/>
          <w:iCs w:val="0"/>
          <w:caps w:val="0"/>
          <w:color w:val="000000"/>
          <w:spacing w:val="0"/>
          <w:sz w:val="32"/>
          <w:szCs w:val="32"/>
          <w:vertAlign w:val="baseline"/>
        </w:rPr>
        <w:t>迈瑞检验专项申请书</w:t>
      </w:r>
      <w:r>
        <w:rPr>
          <w:rFonts w:hint="default" w:ascii="华文仿宋" w:hAnsi="华文仿宋" w:eastAsia="华文仿宋" w:cs="华文仿宋"/>
          <w:i w:val="0"/>
          <w:iCs w:val="0"/>
          <w:caps w:val="0"/>
          <w:color w:val="000000"/>
          <w:spacing w:val="0"/>
          <w:sz w:val="32"/>
          <w:szCs w:val="32"/>
          <w:vertAlign w:val="baseline"/>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4714"/>
        <w:jc w:val="both"/>
        <w:textAlignment w:val="baseline"/>
        <w:rPr>
          <w:rFonts w:hint="default" w:ascii="Calibri" w:hAnsi="Calibri" w:cs="Calibri"/>
          <w:i w:val="0"/>
          <w:iCs w:val="0"/>
          <w:caps w:val="0"/>
          <w:color w:val="333333"/>
          <w:spacing w:val="0"/>
          <w:sz w:val="21"/>
          <w:szCs w:val="21"/>
        </w:rPr>
      </w:pPr>
      <w:r>
        <w:rPr>
          <w:rFonts w:hint="eastAsia" w:ascii="华文仿宋" w:hAnsi="华文仿宋" w:eastAsia="华文仿宋" w:cs="华文仿宋"/>
          <w:i w:val="0"/>
          <w:iCs w:val="0"/>
          <w:caps w:val="0"/>
          <w:color w:val="000000"/>
          <w:spacing w:val="0"/>
          <w:sz w:val="32"/>
          <w:szCs w:val="32"/>
          <w:bdr w:val="none" w:color="auto" w:sz="0" w:space="0"/>
          <w:vertAlign w:val="baseline"/>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0"/>
        <w:jc w:val="both"/>
        <w:textAlignment w:val="baseline"/>
        <w:rPr>
          <w:rFonts w:hint="default" w:ascii="Calibri" w:hAnsi="Calibri" w:cs="Calibri"/>
          <w:i w:val="0"/>
          <w:iCs w:val="0"/>
          <w:caps w:val="0"/>
          <w:color w:val="333333"/>
          <w:spacing w:val="0"/>
          <w:sz w:val="21"/>
          <w:szCs w:val="21"/>
        </w:rPr>
      </w:pPr>
      <w:r>
        <w:rPr>
          <w:rFonts w:hint="eastAsia" w:ascii="华文仿宋" w:hAnsi="华文仿宋" w:eastAsia="华文仿宋" w:cs="华文仿宋"/>
          <w:i w:val="0"/>
          <w:iCs w:val="0"/>
          <w:caps w:val="0"/>
          <w:color w:val="000000"/>
          <w:spacing w:val="0"/>
          <w:sz w:val="32"/>
          <w:szCs w:val="32"/>
          <w:bdr w:val="none" w:color="auto" w:sz="0" w:space="0"/>
          <w:vertAlign w:val="baseline"/>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4472" w:leftChars="1520" w:right="0" w:hanging="1280" w:hangingChars="400"/>
        <w:jc w:val="both"/>
        <w:textAlignment w:val="baseline"/>
        <w:rPr>
          <w:rFonts w:hint="default" w:ascii="Calibri" w:hAnsi="Calibri" w:cs="Calibri"/>
          <w:i w:val="0"/>
          <w:iCs w:val="0"/>
          <w:caps w:val="0"/>
          <w:color w:val="333333"/>
          <w:spacing w:val="0"/>
          <w:sz w:val="21"/>
          <w:szCs w:val="21"/>
        </w:rPr>
      </w:pPr>
      <w:r>
        <w:rPr>
          <w:rFonts w:hint="eastAsia" w:ascii="华文仿宋" w:hAnsi="华文仿宋" w:eastAsia="华文仿宋" w:cs="华文仿宋"/>
          <w:i w:val="0"/>
          <w:iCs w:val="0"/>
          <w:caps w:val="0"/>
          <w:color w:val="000000"/>
          <w:spacing w:val="0"/>
          <w:sz w:val="32"/>
          <w:szCs w:val="32"/>
          <w:bdr w:val="none" w:color="auto" w:sz="0" w:space="0"/>
          <w:vertAlign w:val="baseline"/>
        </w:rPr>
        <w:t>教育部高等学校科学研究发展中心</w:t>
      </w:r>
      <w:r>
        <w:rPr>
          <w:rFonts w:hint="eastAsia" w:ascii="华文仿宋" w:hAnsi="华文仿宋" w:eastAsia="华文仿宋" w:cs="华文仿宋"/>
          <w:i w:val="0"/>
          <w:iCs w:val="0"/>
          <w:caps w:val="0"/>
          <w:color w:val="000000"/>
          <w:spacing w:val="0"/>
          <w:sz w:val="32"/>
          <w:szCs w:val="32"/>
          <w:bdr w:val="none" w:color="auto" w:sz="0" w:space="0"/>
          <w:vertAlign w:val="baseline"/>
        </w:rPr>
        <w:br w:type="textWrapping"/>
      </w:r>
      <w:r>
        <w:rPr>
          <w:rFonts w:hint="eastAsia" w:ascii="华文仿宋" w:hAnsi="华文仿宋" w:eastAsia="华文仿宋" w:cs="华文仿宋"/>
          <w:i w:val="0"/>
          <w:iCs w:val="0"/>
          <w:caps w:val="0"/>
          <w:color w:val="000000"/>
          <w:spacing w:val="0"/>
          <w:sz w:val="32"/>
          <w:szCs w:val="32"/>
          <w:bdr w:val="none" w:color="auto" w:sz="0" w:space="0"/>
          <w:vertAlign w:val="baseline"/>
        </w:rPr>
        <w:t>2024年5月22日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5647036-E8F1-4F69-B49D-FBC5AACCDA0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0589925-6EC0-4D28-A98B-68B5E71FB8F6}"/>
  </w:font>
  <w:font w:name="方正小标宋简体">
    <w:panose1 w:val="02000000000000000000"/>
    <w:charset w:val="86"/>
    <w:family w:val="script"/>
    <w:pitch w:val="default"/>
    <w:sig w:usb0="00000001" w:usb1="08000000" w:usb2="00000000" w:usb3="00000000" w:csb0="00040000" w:csb1="00000000"/>
    <w:embedRegular r:id="rId3" w:fontKey="{0FD6BDA8-450D-45B2-8D7B-4DC32AE1B786}"/>
  </w:font>
  <w:font w:name="仿宋_GB2312">
    <w:altName w:val="仿宋"/>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embedRegular r:id="rId4" w:fontKey="{EBD75698-9F9C-4689-A819-072724B44E7F}"/>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Myriad Pr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wYTRlMmVkYjNiZmJlMjViNWJhOGY3YTMxNDI3ZmEifQ=="/>
  </w:docVars>
  <w:rsids>
    <w:rsidRoot w:val="571D0D78"/>
    <w:rsid w:val="1FC73DB2"/>
    <w:rsid w:val="571D0D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2024-05-29T02:03:00Z</dcterms:created>
  <dc:creator>小胖手 </dc:creator>
  <cp:lastModifiedBy>小胖手 </cp:lastModifiedBy>
  <dcterms:modified xsi:type="dcterms:W3CDTF">2024-05-29T02:17:41Z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4F00F5147C134D319E4EC6DE2F3E8FD6_11</vt:lpwstr>
  </property>
</Properties>
</file>