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575D1" w14:textId="13F1DDBD" w:rsidR="00F00FE5" w:rsidRPr="00436E7B" w:rsidRDefault="00436E7B" w:rsidP="00436E7B">
      <w:pPr>
        <w:jc w:val="center"/>
        <w:rPr>
          <w:rFonts w:ascii="黑体" w:eastAsia="黑体" w:hAnsi="黑体"/>
          <w:sz w:val="44"/>
          <w:szCs w:val="44"/>
        </w:rPr>
      </w:pPr>
      <w:r w:rsidRPr="00436E7B">
        <w:rPr>
          <w:rFonts w:ascii="黑体" w:eastAsia="黑体" w:hAnsi="黑体" w:hint="eastAsia"/>
          <w:sz w:val="44"/>
          <w:szCs w:val="44"/>
        </w:rPr>
        <w:t>高</w:t>
      </w:r>
      <w:proofErr w:type="gramStart"/>
      <w:r w:rsidRPr="00436E7B">
        <w:rPr>
          <w:rFonts w:ascii="黑体" w:eastAsia="黑体" w:hAnsi="黑体" w:hint="eastAsia"/>
          <w:sz w:val="44"/>
          <w:szCs w:val="44"/>
        </w:rPr>
        <w:t>新先进</w:t>
      </w:r>
      <w:proofErr w:type="gramEnd"/>
      <w:r w:rsidRPr="00436E7B">
        <w:rPr>
          <w:rFonts w:ascii="黑体" w:eastAsia="黑体" w:hAnsi="黑体" w:hint="eastAsia"/>
          <w:sz w:val="44"/>
          <w:szCs w:val="44"/>
        </w:rPr>
        <w:t>技术成果信息采集表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565"/>
        <w:gridCol w:w="2063"/>
        <w:gridCol w:w="2072"/>
        <w:gridCol w:w="2064"/>
      </w:tblGrid>
      <w:tr w:rsidR="00436E7B" w:rsidRPr="00EA0B3A" w14:paraId="1F6B6640" w14:textId="77777777" w:rsidTr="00EA6929">
        <w:trPr>
          <w:trHeight w:val="794"/>
        </w:trPr>
        <w:tc>
          <w:tcPr>
            <w:tcW w:w="8522" w:type="dxa"/>
            <w:gridSpan w:val="5"/>
            <w:vAlign w:val="center"/>
          </w:tcPr>
          <w:p w14:paraId="54DF8E85" w14:textId="635CACB3" w:rsidR="00436E7B" w:rsidRPr="00EA0B3A" w:rsidRDefault="00436E7B" w:rsidP="00436E7B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单位信息</w:t>
            </w:r>
          </w:p>
        </w:tc>
      </w:tr>
      <w:tr w:rsidR="00436E7B" w:rsidRPr="00EA0B3A" w14:paraId="6D8223D2" w14:textId="77777777" w:rsidTr="00EA6929">
        <w:trPr>
          <w:trHeight w:val="794"/>
        </w:trPr>
        <w:tc>
          <w:tcPr>
            <w:tcW w:w="2130" w:type="dxa"/>
            <w:gridSpan w:val="2"/>
            <w:vAlign w:val="center"/>
          </w:tcPr>
          <w:p w14:paraId="763E683C" w14:textId="32EB2695" w:rsidR="00436E7B" w:rsidRPr="00EA0B3A" w:rsidRDefault="00436E7B" w:rsidP="00436E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高校名称</w:t>
            </w:r>
          </w:p>
        </w:tc>
        <w:tc>
          <w:tcPr>
            <w:tcW w:w="2130" w:type="dxa"/>
            <w:vAlign w:val="center"/>
          </w:tcPr>
          <w:p w14:paraId="5331AE79" w14:textId="77777777" w:rsidR="00436E7B" w:rsidRPr="00EA0B3A" w:rsidRDefault="00436E7B" w:rsidP="00436E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33FF285B" w14:textId="07942B88" w:rsidR="00436E7B" w:rsidRPr="00EA0B3A" w:rsidRDefault="00436E7B" w:rsidP="00436E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联 系 人</w:t>
            </w:r>
          </w:p>
        </w:tc>
        <w:tc>
          <w:tcPr>
            <w:tcW w:w="2131" w:type="dxa"/>
            <w:vAlign w:val="center"/>
          </w:tcPr>
          <w:p w14:paraId="5EBC0113" w14:textId="77777777" w:rsidR="00436E7B" w:rsidRPr="00EA0B3A" w:rsidRDefault="00436E7B" w:rsidP="00436E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36E7B" w:rsidRPr="00EA0B3A" w14:paraId="051EBB50" w14:textId="77777777" w:rsidTr="00EA6929">
        <w:trPr>
          <w:trHeight w:val="794"/>
        </w:trPr>
        <w:tc>
          <w:tcPr>
            <w:tcW w:w="2130" w:type="dxa"/>
            <w:gridSpan w:val="2"/>
            <w:vAlign w:val="center"/>
          </w:tcPr>
          <w:p w14:paraId="34A51B09" w14:textId="113BE426" w:rsidR="00436E7B" w:rsidRPr="00EA0B3A" w:rsidRDefault="00436E7B" w:rsidP="00436E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 xml:space="preserve">职   </w:t>
            </w:r>
            <w:r w:rsidR="00EA0B3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proofErr w:type="gramStart"/>
            <w:r w:rsidRPr="00EA0B3A"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30" w:type="dxa"/>
            <w:vAlign w:val="center"/>
          </w:tcPr>
          <w:p w14:paraId="3D0B09E7" w14:textId="77777777" w:rsidR="00436E7B" w:rsidRPr="00EA0B3A" w:rsidRDefault="00436E7B" w:rsidP="00436E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6B87B064" w14:textId="209AFA20" w:rsidR="00436E7B" w:rsidRPr="00EA0B3A" w:rsidRDefault="00436E7B" w:rsidP="00436E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4F86E57D" w14:textId="77777777" w:rsidR="00436E7B" w:rsidRPr="00EA0B3A" w:rsidRDefault="00436E7B" w:rsidP="00436E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36E7B" w:rsidRPr="00EA0B3A" w14:paraId="699E55FD" w14:textId="77777777" w:rsidTr="00EA6929">
        <w:trPr>
          <w:trHeight w:val="794"/>
        </w:trPr>
        <w:tc>
          <w:tcPr>
            <w:tcW w:w="8522" w:type="dxa"/>
            <w:gridSpan w:val="5"/>
            <w:vAlign w:val="center"/>
          </w:tcPr>
          <w:p w14:paraId="507D1513" w14:textId="05DB26BD" w:rsidR="00436E7B" w:rsidRPr="00EA0B3A" w:rsidRDefault="00EA6929" w:rsidP="00436E7B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供给</w:t>
            </w:r>
            <w:r w:rsidR="00436E7B" w:rsidRPr="00EA0B3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EA6929" w:rsidRPr="00EA0B3A" w14:paraId="7DD544FC" w14:textId="77777777" w:rsidTr="00EA6929">
        <w:trPr>
          <w:trHeight w:val="794"/>
        </w:trPr>
        <w:tc>
          <w:tcPr>
            <w:tcW w:w="534" w:type="dxa"/>
            <w:vMerge w:val="restart"/>
            <w:vAlign w:val="center"/>
          </w:tcPr>
          <w:p w14:paraId="5C53C5DD" w14:textId="7C3F34E7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技术产品</w:t>
            </w:r>
          </w:p>
        </w:tc>
        <w:tc>
          <w:tcPr>
            <w:tcW w:w="1596" w:type="dxa"/>
            <w:vAlign w:val="center"/>
          </w:tcPr>
          <w:p w14:paraId="7A55ADD0" w14:textId="48DB7252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Pr="00EA0B3A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EA0B3A">
              <w:rPr>
                <w:rFonts w:ascii="仿宋_GB2312" w:eastAsia="仿宋_GB2312" w:hint="eastAsia"/>
                <w:sz w:val="24"/>
                <w:szCs w:val="24"/>
              </w:rPr>
              <w:t>称</w:t>
            </w:r>
          </w:p>
        </w:tc>
        <w:tc>
          <w:tcPr>
            <w:tcW w:w="6392" w:type="dxa"/>
            <w:gridSpan w:val="3"/>
            <w:vAlign w:val="center"/>
          </w:tcPr>
          <w:p w14:paraId="7BE43BC1" w14:textId="77777777" w:rsidR="00EA6929" w:rsidRPr="00EA0B3A" w:rsidRDefault="00EA6929" w:rsidP="00EA6929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6929" w:rsidRPr="00EA0B3A" w14:paraId="5E2B8A35" w14:textId="77777777" w:rsidTr="00EA6929">
        <w:trPr>
          <w:trHeight w:val="794"/>
        </w:trPr>
        <w:tc>
          <w:tcPr>
            <w:tcW w:w="534" w:type="dxa"/>
            <w:vMerge/>
            <w:vAlign w:val="center"/>
          </w:tcPr>
          <w:p w14:paraId="157877DD" w14:textId="77777777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9C46AB5" w14:textId="1BB65AA7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所属领域</w:t>
            </w:r>
          </w:p>
        </w:tc>
        <w:tc>
          <w:tcPr>
            <w:tcW w:w="6392" w:type="dxa"/>
            <w:gridSpan w:val="3"/>
            <w:vAlign w:val="center"/>
          </w:tcPr>
          <w:p w14:paraId="319D8A9E" w14:textId="17FF0DD9" w:rsidR="00EA6929" w:rsidRPr="00EA0B3A" w:rsidRDefault="00EA6929" w:rsidP="00EA6929">
            <w:pPr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□目标识别技术   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决策支持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技术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智能终端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技术</w:t>
            </w:r>
          </w:p>
          <w:p w14:paraId="183C58E8" w14:textId="5E6523A8" w:rsidR="00EA6929" w:rsidRPr="00EA0B3A" w:rsidRDefault="00EA6929" w:rsidP="00EA692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无人系统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技术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智能仿真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技术  </w:t>
            </w:r>
            <w:r w:rsidR="00EA0B3A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工业赋能</w:t>
            </w:r>
            <w:r w:rsidRPr="00EA0B3A">
              <w:rPr>
                <w:rFonts w:ascii="仿宋_GB2312" w:eastAsia="仿宋_GB2312" w:hAnsiTheme="minorEastAsia" w:hint="eastAsia"/>
                <w:sz w:val="24"/>
                <w:szCs w:val="24"/>
              </w:rPr>
              <w:t>技术</w:t>
            </w:r>
          </w:p>
        </w:tc>
      </w:tr>
      <w:tr w:rsidR="00EA6929" w:rsidRPr="00EA0B3A" w14:paraId="7E832594" w14:textId="77777777" w:rsidTr="00EA6929">
        <w:trPr>
          <w:trHeight w:val="794"/>
        </w:trPr>
        <w:tc>
          <w:tcPr>
            <w:tcW w:w="534" w:type="dxa"/>
            <w:vMerge/>
            <w:vAlign w:val="center"/>
          </w:tcPr>
          <w:p w14:paraId="30EACB02" w14:textId="77777777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761E97F" w14:textId="3DC07523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6392" w:type="dxa"/>
            <w:gridSpan w:val="3"/>
            <w:vAlign w:val="center"/>
          </w:tcPr>
          <w:p w14:paraId="28CA9356" w14:textId="7C7F60B7" w:rsidR="00EA6929" w:rsidRPr="00EA0B3A" w:rsidRDefault="00EA6929" w:rsidP="00EA692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（包括产品或解决方案的主要技术、核心功能、特色亮点、创新性、先进性、应用价值等）</w:t>
            </w:r>
          </w:p>
        </w:tc>
      </w:tr>
      <w:tr w:rsidR="00EA6929" w:rsidRPr="00EA0B3A" w14:paraId="552562B9" w14:textId="77777777" w:rsidTr="00EA6929">
        <w:trPr>
          <w:trHeight w:val="794"/>
        </w:trPr>
        <w:tc>
          <w:tcPr>
            <w:tcW w:w="534" w:type="dxa"/>
            <w:vMerge/>
            <w:vAlign w:val="center"/>
          </w:tcPr>
          <w:p w14:paraId="08CD14FB" w14:textId="77777777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084588B8" w14:textId="1B5A8999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实施效果</w:t>
            </w:r>
          </w:p>
        </w:tc>
        <w:tc>
          <w:tcPr>
            <w:tcW w:w="6392" w:type="dxa"/>
            <w:gridSpan w:val="3"/>
            <w:vAlign w:val="center"/>
          </w:tcPr>
          <w:p w14:paraId="1326DE28" w14:textId="2B66F924" w:rsidR="00EA6929" w:rsidRPr="00EA0B3A" w:rsidRDefault="00EA6929" w:rsidP="00EA692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技术、产品、解决方案的实施效果、应用案例等</w:t>
            </w:r>
          </w:p>
        </w:tc>
      </w:tr>
      <w:tr w:rsidR="00EA6929" w:rsidRPr="00EA0B3A" w14:paraId="001DAFAE" w14:textId="77777777" w:rsidTr="00EA6929">
        <w:trPr>
          <w:trHeight w:val="794"/>
        </w:trPr>
        <w:tc>
          <w:tcPr>
            <w:tcW w:w="534" w:type="dxa"/>
            <w:vMerge/>
            <w:vAlign w:val="center"/>
          </w:tcPr>
          <w:p w14:paraId="70DBB803" w14:textId="77777777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3E23E3D0" w14:textId="7B5D69CD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意向单位</w:t>
            </w:r>
          </w:p>
        </w:tc>
        <w:tc>
          <w:tcPr>
            <w:tcW w:w="6392" w:type="dxa"/>
            <w:gridSpan w:val="3"/>
            <w:vAlign w:val="center"/>
          </w:tcPr>
          <w:p w14:paraId="13716433" w14:textId="4FC0F369" w:rsidR="00EA6929" w:rsidRPr="00EA0B3A" w:rsidRDefault="00EA6929" w:rsidP="00EA692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意向对接联系的需求单位</w:t>
            </w:r>
          </w:p>
        </w:tc>
      </w:tr>
      <w:tr w:rsidR="00EA6929" w:rsidRPr="00EA0B3A" w14:paraId="3C75984A" w14:textId="77777777" w:rsidTr="00EA6929">
        <w:trPr>
          <w:trHeight w:val="794"/>
        </w:trPr>
        <w:tc>
          <w:tcPr>
            <w:tcW w:w="534" w:type="dxa"/>
            <w:vMerge/>
            <w:vAlign w:val="center"/>
          </w:tcPr>
          <w:p w14:paraId="5F1763A9" w14:textId="77777777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A04AADB" w14:textId="49B0D8A8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证明材料</w:t>
            </w:r>
          </w:p>
        </w:tc>
        <w:tc>
          <w:tcPr>
            <w:tcW w:w="6392" w:type="dxa"/>
            <w:gridSpan w:val="3"/>
            <w:vAlign w:val="center"/>
          </w:tcPr>
          <w:p w14:paraId="15FA3FFD" w14:textId="5700EAFC" w:rsidR="00EA6929" w:rsidRPr="00EA0B3A" w:rsidRDefault="00EA6929" w:rsidP="00EA692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相关资质或其他证明材料（可作为附件）</w:t>
            </w:r>
          </w:p>
        </w:tc>
      </w:tr>
      <w:tr w:rsidR="00EA6929" w:rsidRPr="00EA0B3A" w14:paraId="5F21420B" w14:textId="77777777" w:rsidTr="00EA6929">
        <w:trPr>
          <w:trHeight w:val="794"/>
        </w:trPr>
        <w:tc>
          <w:tcPr>
            <w:tcW w:w="534" w:type="dxa"/>
            <w:vAlign w:val="center"/>
          </w:tcPr>
          <w:p w14:paraId="08CF6F22" w14:textId="02EF2BC1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</w:tc>
        <w:tc>
          <w:tcPr>
            <w:tcW w:w="1596" w:type="dxa"/>
            <w:vAlign w:val="center"/>
          </w:tcPr>
          <w:p w14:paraId="61A444EC" w14:textId="27393E29" w:rsidR="00EA6929" w:rsidRPr="00EA0B3A" w:rsidRDefault="00EA6929" w:rsidP="00EA69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6392" w:type="dxa"/>
            <w:gridSpan w:val="3"/>
            <w:vAlign w:val="center"/>
          </w:tcPr>
          <w:p w14:paraId="5E82E893" w14:textId="3D6A5E86" w:rsidR="00EA6929" w:rsidRPr="00EA0B3A" w:rsidRDefault="00EA6929" w:rsidP="00EA692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……（如有多个产品，可自行复制增加）</w:t>
            </w:r>
          </w:p>
        </w:tc>
      </w:tr>
      <w:tr w:rsidR="00EA6929" w:rsidRPr="00EA0B3A" w14:paraId="3127A976" w14:textId="77777777" w:rsidTr="00EA6929">
        <w:trPr>
          <w:trHeight w:val="3324"/>
        </w:trPr>
        <w:tc>
          <w:tcPr>
            <w:tcW w:w="8522" w:type="dxa"/>
            <w:gridSpan w:val="5"/>
            <w:vAlign w:val="center"/>
          </w:tcPr>
          <w:p w14:paraId="155D2380" w14:textId="663C7C5B" w:rsidR="00EA6929" w:rsidRPr="00EA0B3A" w:rsidRDefault="00EA6929" w:rsidP="00EA6929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EA0B3A">
              <w:rPr>
                <w:rFonts w:ascii="仿宋_GB2312" w:eastAsia="仿宋_GB2312" w:hint="eastAsia"/>
                <w:sz w:val="24"/>
                <w:szCs w:val="24"/>
              </w:rPr>
              <w:t>单位盖章（院、系、所）：             年   月   日</w:t>
            </w:r>
          </w:p>
        </w:tc>
      </w:tr>
    </w:tbl>
    <w:p w14:paraId="2E2309E9" w14:textId="77777777" w:rsidR="00436E7B" w:rsidRPr="00EA6929" w:rsidRDefault="00436E7B">
      <w:pPr>
        <w:rPr>
          <w:rFonts w:hint="eastAsia"/>
        </w:rPr>
      </w:pPr>
    </w:p>
    <w:sectPr w:rsidR="00436E7B" w:rsidRPr="00EA6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B"/>
    <w:rsid w:val="00436E7B"/>
    <w:rsid w:val="005A250B"/>
    <w:rsid w:val="00861601"/>
    <w:rsid w:val="00A251AD"/>
    <w:rsid w:val="00EA0B3A"/>
    <w:rsid w:val="00EA6929"/>
    <w:rsid w:val="00F00FE5"/>
    <w:rsid w:val="00F7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933A"/>
  <w15:chartTrackingRefBased/>
  <w15:docId w15:val="{A8FC0591-E9BF-457A-A7FF-3AB9E489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A69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qianqian wang</dc:creator>
  <cp:keywords/>
  <dc:description/>
  <cp:lastModifiedBy>qianqian wang</cp:lastModifiedBy>
  <cp:revision>2</cp:revision>
  <dcterms:created xsi:type="dcterms:W3CDTF">2024-07-08T08:38:00Z</dcterms:created>
  <dcterms:modified xsi:type="dcterms:W3CDTF">2024-07-08T09:00:00Z</dcterms:modified>
</cp:coreProperties>
</file>