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970EAB" w14:textId="09CF4008" w:rsidR="00E02CB6" w:rsidRDefault="00E02CB6" w:rsidP="00E02CB6">
      <w:pPr>
        <w:rPr>
          <w:rFonts w:ascii="宋体" w:eastAsia="宋体" w:hAnsi="宋体"/>
          <w:sz w:val="28"/>
          <w:szCs w:val="28"/>
        </w:rPr>
      </w:pPr>
      <w:r w:rsidRPr="005847E7">
        <w:rPr>
          <w:rFonts w:ascii="宋体" w:eastAsia="宋体" w:hAnsi="宋体" w:hint="eastAsia"/>
          <w:sz w:val="28"/>
          <w:szCs w:val="28"/>
        </w:rPr>
        <w:t>附件</w:t>
      </w:r>
      <w:r>
        <w:rPr>
          <w:rFonts w:ascii="宋体" w:eastAsia="宋体" w:hAnsi="宋体" w:hint="eastAsia"/>
          <w:sz w:val="28"/>
          <w:szCs w:val="28"/>
        </w:rPr>
        <w:t>：</w:t>
      </w:r>
    </w:p>
    <w:p w14:paraId="1BE00C09" w14:textId="50E4AB32" w:rsidR="00E02CB6" w:rsidRPr="00861BDC" w:rsidRDefault="00861BDC" w:rsidP="00861BDC">
      <w:pPr>
        <w:jc w:val="center"/>
        <w:rPr>
          <w:rFonts w:ascii="宋体" w:eastAsia="宋体" w:hAnsi="宋体"/>
          <w:sz w:val="44"/>
          <w:szCs w:val="44"/>
        </w:rPr>
      </w:pPr>
      <w:r w:rsidRPr="00861BDC">
        <w:rPr>
          <w:rFonts w:ascii="宋体" w:eastAsia="宋体" w:hAnsi="宋体" w:hint="eastAsia"/>
          <w:sz w:val="44"/>
          <w:szCs w:val="44"/>
        </w:rPr>
        <w:t>大学生主题创新区创新项目发布</w:t>
      </w:r>
    </w:p>
    <w:p w14:paraId="058662D6" w14:textId="7368C277" w:rsidR="00E02CB6" w:rsidRPr="00861BDC" w:rsidRDefault="00861BDC" w:rsidP="00861BDC">
      <w:pPr>
        <w:pStyle w:val="2"/>
        <w:rPr>
          <w:rFonts w:ascii="宋体" w:eastAsia="宋体" w:hAnsi="宋体"/>
        </w:rPr>
      </w:pPr>
      <w:r w:rsidRPr="00861BDC">
        <w:rPr>
          <w:rFonts w:ascii="宋体" w:eastAsia="宋体" w:hAnsi="宋体" w:hint="eastAsia"/>
        </w:rPr>
        <w:t>一、</w:t>
      </w:r>
      <w:r w:rsidR="00E02CB6" w:rsidRPr="00861BDC">
        <w:rPr>
          <w:rFonts w:ascii="宋体" w:eastAsia="宋体" w:hAnsi="宋体" w:hint="eastAsia"/>
        </w:rPr>
        <w:t>主题创新区介</w:t>
      </w:r>
      <w:r w:rsidRPr="00861BDC">
        <w:rPr>
          <w:rFonts w:ascii="宋体" w:eastAsia="宋体" w:hAnsi="宋体" w:hint="eastAsia"/>
        </w:rPr>
        <w:t>绍</w:t>
      </w:r>
    </w:p>
    <w:p w14:paraId="6519A467" w14:textId="77777777" w:rsidR="00AF3E87" w:rsidRDefault="00E8742D" w:rsidP="00520989">
      <w:pPr>
        <w:autoSpaceDE w:val="0"/>
        <w:autoSpaceDN w:val="0"/>
        <w:adjustRightInd w:val="0"/>
        <w:spacing w:line="360" w:lineRule="auto"/>
        <w:ind w:firstLineChars="200" w:firstLine="482"/>
        <w:rPr>
          <w:rFonts w:ascii="宋体" w:eastAsia="宋体" w:cs="宋体"/>
          <w:kern w:val="0"/>
          <w:sz w:val="24"/>
          <w:szCs w:val="24"/>
        </w:rPr>
      </w:pPr>
      <w:r w:rsidRPr="00520989">
        <w:rPr>
          <w:rFonts w:ascii="宋体" w:eastAsia="宋体" w:cs="宋体" w:hint="eastAsia"/>
          <w:b/>
          <w:kern w:val="0"/>
          <w:sz w:val="24"/>
          <w:szCs w:val="24"/>
        </w:rPr>
        <w:t>飞机改装设计主题创新区</w:t>
      </w:r>
      <w:r>
        <w:rPr>
          <w:rFonts w:ascii="宋体" w:eastAsia="宋体" w:cs="宋体" w:hint="eastAsia"/>
          <w:kern w:val="0"/>
          <w:sz w:val="24"/>
          <w:szCs w:val="24"/>
        </w:rPr>
        <w:t>是南京航空航天大学民航学院工程系为进一步促进科研反哺教学，加强大学生的创新教育的培养，依托自身的学科优势与条件，整合现有的师资和实验室资源，构建的以“飞机改装设计与适航审定”为主的大学生科技创新综合实践平台。</w:t>
      </w:r>
    </w:p>
    <w:p w14:paraId="3E5F2867" w14:textId="2CD73EDC" w:rsidR="00AF3E87" w:rsidRDefault="00AF3E87" w:rsidP="00AF3E87">
      <w:pPr>
        <w:autoSpaceDE w:val="0"/>
        <w:autoSpaceDN w:val="0"/>
        <w:adjustRightInd w:val="0"/>
        <w:spacing w:line="360" w:lineRule="auto"/>
        <w:ind w:firstLineChars="200" w:firstLine="480"/>
        <w:rPr>
          <w:rFonts w:ascii="宋体" w:eastAsia="宋体" w:cs="宋体"/>
          <w:kern w:val="0"/>
          <w:sz w:val="24"/>
          <w:szCs w:val="24"/>
        </w:rPr>
      </w:pPr>
      <w:r>
        <w:rPr>
          <w:rFonts w:ascii="宋体" w:eastAsia="宋体" w:cs="宋体" w:hint="eastAsia"/>
          <w:kern w:val="0"/>
          <w:sz w:val="24"/>
          <w:szCs w:val="24"/>
        </w:rPr>
        <w:t>本创新区</w:t>
      </w:r>
      <w:r w:rsidRPr="00AF3E87">
        <w:rPr>
          <w:rFonts w:ascii="宋体" w:eastAsia="宋体" w:cs="宋体" w:hint="eastAsia"/>
          <w:kern w:val="0"/>
          <w:sz w:val="24"/>
          <w:szCs w:val="24"/>
        </w:rPr>
        <w:t>面对国家民航强国战略和大飞机工程的新要求，融入学科前沿和行业特色，培养学生掌握系统的飞机改装设计及适航审定专业知识，具备工程设计、原理分析、系统集成、规范设计、符合性验证、适航审定流程优化等能力。</w:t>
      </w:r>
    </w:p>
    <w:p w14:paraId="599662B8" w14:textId="7E17427F" w:rsidR="00AF3E87" w:rsidRPr="00AF3E87" w:rsidRDefault="00E8742D" w:rsidP="005A397C">
      <w:pPr>
        <w:autoSpaceDE w:val="0"/>
        <w:autoSpaceDN w:val="0"/>
        <w:adjustRightInd w:val="0"/>
        <w:spacing w:line="360" w:lineRule="auto"/>
        <w:ind w:firstLineChars="200" w:firstLine="480"/>
        <w:rPr>
          <w:rFonts w:ascii="宋体" w:eastAsia="宋体" w:cs="宋体"/>
          <w:kern w:val="0"/>
          <w:sz w:val="24"/>
          <w:szCs w:val="24"/>
        </w:rPr>
      </w:pPr>
      <w:r>
        <w:rPr>
          <w:rFonts w:ascii="宋体" w:eastAsia="宋体" w:cs="宋体" w:hint="eastAsia"/>
          <w:kern w:val="0"/>
          <w:sz w:val="24"/>
          <w:szCs w:val="24"/>
        </w:rPr>
        <w:t>作为适航与维修类人才培养科技创新体系的重要组成部分，创新基地建设旨在深化科研反哺教学改革，促进大学生科研创新能力，</w:t>
      </w:r>
      <w:r w:rsidR="005A397C">
        <w:rPr>
          <w:rFonts w:ascii="宋体" w:eastAsia="宋体" w:cs="宋体"/>
          <w:kern w:val="0"/>
          <w:sz w:val="24"/>
          <w:szCs w:val="24"/>
        </w:rPr>
        <w:t xml:space="preserve"> </w:t>
      </w:r>
      <w:r w:rsidR="00AF3E87" w:rsidRPr="00AF3E87">
        <w:rPr>
          <w:rFonts w:ascii="宋体" w:eastAsia="宋体" w:cs="宋体" w:hint="eastAsia"/>
          <w:kern w:val="0"/>
          <w:sz w:val="24"/>
          <w:szCs w:val="24"/>
        </w:rPr>
        <w:t>以民航及通航飞机改装设计应用背景下的跨界教学为导向，以航空应急救援改装及飞机客改货等科研项目为驱动的教学模式，既培养具有跨学科眼界的航空航天类工科专业学生，使其具有更加扎实丰富的自然科学知识；又培养出具有民航通航背景中的改装设计与适航类学生。</w:t>
      </w:r>
    </w:p>
    <w:p w14:paraId="2455BF39" w14:textId="6FEDAA09" w:rsidR="00E13632" w:rsidRDefault="00861BDC" w:rsidP="00650088">
      <w:pPr>
        <w:pStyle w:val="2"/>
        <w:rPr>
          <w:rFonts w:ascii="宋体" w:eastAsia="宋体" w:hAnsi="宋体"/>
        </w:rPr>
      </w:pPr>
      <w:r w:rsidRPr="00861BDC">
        <w:rPr>
          <w:rFonts w:ascii="宋体" w:eastAsia="宋体" w:hAnsi="宋体" w:hint="eastAsia"/>
        </w:rPr>
        <w:t>二、</w:t>
      </w:r>
      <w:r w:rsidR="00E02CB6" w:rsidRPr="00861BDC">
        <w:rPr>
          <w:rFonts w:ascii="宋体" w:eastAsia="宋体" w:hAnsi="宋体" w:hint="eastAsia"/>
        </w:rPr>
        <w:t>课题介绍</w:t>
      </w:r>
      <w:r>
        <w:rPr>
          <w:rFonts w:ascii="宋体" w:eastAsia="宋体" w:hAnsi="宋体" w:hint="eastAsia"/>
        </w:rPr>
        <w:t>（仅供参考，表格格式可修改）</w:t>
      </w:r>
    </w:p>
    <w:p w14:paraId="0352F82C" w14:textId="77777777" w:rsidR="007619C8" w:rsidRPr="007619C8" w:rsidRDefault="007619C8" w:rsidP="007619C8"/>
    <w:tbl>
      <w:tblPr>
        <w:tblStyle w:val="a8"/>
        <w:tblW w:w="0" w:type="auto"/>
        <w:jc w:val="center"/>
        <w:tblLook w:val="04A0" w:firstRow="1" w:lastRow="0" w:firstColumn="1" w:lastColumn="0" w:noHBand="0" w:noVBand="1"/>
      </w:tblPr>
      <w:tblGrid>
        <w:gridCol w:w="1696"/>
        <w:gridCol w:w="6600"/>
      </w:tblGrid>
      <w:tr w:rsidR="00307967" w14:paraId="5D861E32" w14:textId="77777777" w:rsidTr="00AE746E">
        <w:trPr>
          <w:jc w:val="center"/>
        </w:trPr>
        <w:tc>
          <w:tcPr>
            <w:tcW w:w="8296" w:type="dxa"/>
            <w:gridSpan w:val="2"/>
            <w:shd w:val="clear" w:color="auto" w:fill="F2F2F2" w:themeFill="background1" w:themeFillShade="F2"/>
          </w:tcPr>
          <w:p w14:paraId="198D51C1" w14:textId="4D845816" w:rsidR="00307967" w:rsidRPr="00E02CB6" w:rsidRDefault="00307967" w:rsidP="00AE746E">
            <w:pPr>
              <w:jc w:val="center"/>
              <w:rPr>
                <w:rFonts w:ascii="宋体" w:eastAsia="宋体" w:hAnsi="宋体"/>
                <w:b/>
                <w:bCs/>
                <w:sz w:val="28"/>
                <w:szCs w:val="28"/>
              </w:rPr>
            </w:pPr>
            <w:r w:rsidRPr="00E02CB6">
              <w:rPr>
                <w:rFonts w:ascii="宋体" w:eastAsia="宋体" w:hAnsi="宋体" w:hint="eastAsia"/>
                <w:b/>
                <w:bCs/>
                <w:sz w:val="28"/>
                <w:szCs w:val="28"/>
              </w:rPr>
              <w:t>课题</w:t>
            </w:r>
            <w:r w:rsidR="00E92766">
              <w:rPr>
                <w:rFonts w:ascii="宋体" w:eastAsia="宋体" w:hAnsi="宋体" w:hint="eastAsia"/>
                <w:b/>
                <w:bCs/>
                <w:sz w:val="28"/>
                <w:szCs w:val="28"/>
              </w:rPr>
              <w:t>一</w:t>
            </w:r>
          </w:p>
        </w:tc>
      </w:tr>
      <w:tr w:rsidR="00307967" w14:paraId="5F241233" w14:textId="77777777" w:rsidTr="00AE746E">
        <w:trPr>
          <w:jc w:val="center"/>
        </w:trPr>
        <w:tc>
          <w:tcPr>
            <w:tcW w:w="1696" w:type="dxa"/>
          </w:tcPr>
          <w:p w14:paraId="7D415022" w14:textId="77777777" w:rsidR="00307967" w:rsidRPr="00520989" w:rsidRDefault="00307967" w:rsidP="00AE746E">
            <w:pPr>
              <w:rPr>
                <w:rFonts w:ascii="宋体" w:eastAsia="宋体" w:hAnsi="宋体"/>
                <w:sz w:val="24"/>
                <w:szCs w:val="24"/>
              </w:rPr>
            </w:pPr>
            <w:r w:rsidRPr="00520989">
              <w:rPr>
                <w:rFonts w:ascii="宋体" w:eastAsia="宋体" w:hAnsi="宋体" w:hint="eastAsia"/>
                <w:sz w:val="24"/>
                <w:szCs w:val="24"/>
              </w:rPr>
              <w:t>指导教师：</w:t>
            </w:r>
          </w:p>
        </w:tc>
        <w:tc>
          <w:tcPr>
            <w:tcW w:w="6600" w:type="dxa"/>
          </w:tcPr>
          <w:p w14:paraId="4DAC1EBD" w14:textId="14294F46" w:rsidR="00307967" w:rsidRPr="00520989" w:rsidRDefault="00307967" w:rsidP="00AE746E">
            <w:pPr>
              <w:rPr>
                <w:rFonts w:ascii="宋体" w:eastAsia="宋体" w:hAnsi="宋体"/>
                <w:sz w:val="24"/>
                <w:szCs w:val="24"/>
              </w:rPr>
            </w:pPr>
            <w:r w:rsidRPr="001A50D9">
              <w:rPr>
                <w:rFonts w:ascii="宋体" w:eastAsia="宋体" w:hAnsi="宋体" w:hint="eastAsia"/>
                <w:sz w:val="24"/>
                <w:szCs w:val="24"/>
              </w:rPr>
              <w:t>曹愈远</w:t>
            </w:r>
            <w:r w:rsidR="006F6446">
              <w:rPr>
                <w:rFonts w:ascii="宋体" w:eastAsia="宋体" w:hAnsi="宋体" w:hint="eastAsia"/>
                <w:sz w:val="24"/>
                <w:szCs w:val="24"/>
              </w:rPr>
              <w:t>、李艳军</w:t>
            </w:r>
          </w:p>
        </w:tc>
      </w:tr>
      <w:tr w:rsidR="00307967" w14:paraId="12A4574B" w14:textId="77777777" w:rsidTr="00AE746E">
        <w:trPr>
          <w:trHeight w:val="790"/>
          <w:jc w:val="center"/>
        </w:trPr>
        <w:tc>
          <w:tcPr>
            <w:tcW w:w="1696" w:type="dxa"/>
          </w:tcPr>
          <w:p w14:paraId="05DB0AB1" w14:textId="77777777" w:rsidR="00307967" w:rsidRPr="00520989" w:rsidRDefault="00307967" w:rsidP="00AE746E">
            <w:pPr>
              <w:rPr>
                <w:rFonts w:ascii="宋体" w:eastAsia="宋体" w:hAnsi="宋体"/>
                <w:sz w:val="24"/>
                <w:szCs w:val="24"/>
              </w:rPr>
            </w:pPr>
            <w:r w:rsidRPr="00520989">
              <w:rPr>
                <w:rFonts w:ascii="宋体" w:eastAsia="宋体" w:hAnsi="宋体" w:hint="eastAsia"/>
                <w:sz w:val="24"/>
                <w:szCs w:val="24"/>
              </w:rPr>
              <w:t>项目名称：</w:t>
            </w:r>
          </w:p>
        </w:tc>
        <w:tc>
          <w:tcPr>
            <w:tcW w:w="6600" w:type="dxa"/>
            <w:vAlign w:val="center"/>
          </w:tcPr>
          <w:p w14:paraId="3F35EBD0" w14:textId="3686F45D" w:rsidR="00307967" w:rsidRPr="00520989" w:rsidRDefault="00307967" w:rsidP="00AE746E">
            <w:pPr>
              <w:snapToGrid w:val="0"/>
              <w:rPr>
                <w:rFonts w:ascii="宋体" w:eastAsia="宋体" w:hAnsi="宋体"/>
                <w:sz w:val="24"/>
                <w:szCs w:val="24"/>
              </w:rPr>
            </w:pPr>
            <w:r w:rsidRPr="006F6446">
              <w:rPr>
                <w:rFonts w:ascii="宋体" w:eastAsia="宋体" w:hAnsi="宋体" w:hint="eastAsia"/>
                <w:sz w:val="24"/>
                <w:szCs w:val="24"/>
              </w:rPr>
              <w:t>E</w:t>
            </w:r>
            <w:r w:rsidRPr="006F6446">
              <w:rPr>
                <w:rFonts w:ascii="宋体" w:eastAsia="宋体" w:hAnsi="宋体"/>
                <w:sz w:val="24"/>
                <w:szCs w:val="24"/>
              </w:rPr>
              <w:t>C135直升机航空</w:t>
            </w:r>
            <w:r w:rsidR="00E934B2" w:rsidRPr="006F6446">
              <w:rPr>
                <w:rFonts w:ascii="宋体" w:eastAsia="宋体" w:hAnsi="宋体" w:hint="eastAsia"/>
                <w:sz w:val="24"/>
                <w:szCs w:val="24"/>
              </w:rPr>
              <w:t>消防</w:t>
            </w:r>
            <w:r w:rsidR="00E934B2" w:rsidRPr="006F6446">
              <w:rPr>
                <w:rFonts w:ascii="宋体" w:eastAsia="宋体" w:hAnsi="宋体"/>
                <w:sz w:val="24"/>
                <w:szCs w:val="24"/>
              </w:rPr>
              <w:t>系统</w:t>
            </w:r>
            <w:r w:rsidR="000B6F0D" w:rsidRPr="006F6446">
              <w:rPr>
                <w:rFonts w:ascii="宋体" w:eastAsia="宋体" w:hAnsi="宋体"/>
                <w:sz w:val="24"/>
                <w:szCs w:val="24"/>
              </w:rPr>
              <w:t>的</w:t>
            </w:r>
            <w:r w:rsidR="00E934B2" w:rsidRPr="006F6446">
              <w:rPr>
                <w:rFonts w:ascii="宋体" w:eastAsia="宋体" w:hAnsi="宋体"/>
                <w:sz w:val="24"/>
                <w:szCs w:val="24"/>
              </w:rPr>
              <w:t>改装设计</w:t>
            </w:r>
          </w:p>
        </w:tc>
      </w:tr>
      <w:tr w:rsidR="00307967" w14:paraId="758DD620" w14:textId="77777777" w:rsidTr="00AE746E">
        <w:trPr>
          <w:jc w:val="center"/>
        </w:trPr>
        <w:tc>
          <w:tcPr>
            <w:tcW w:w="1696" w:type="dxa"/>
          </w:tcPr>
          <w:p w14:paraId="45B58BB9" w14:textId="77777777" w:rsidR="00307967" w:rsidRPr="00520989" w:rsidRDefault="00307967" w:rsidP="00AE746E">
            <w:pPr>
              <w:rPr>
                <w:rFonts w:ascii="宋体" w:eastAsia="宋体" w:hAnsi="宋体"/>
                <w:sz w:val="24"/>
                <w:szCs w:val="24"/>
              </w:rPr>
            </w:pPr>
            <w:r w:rsidRPr="00520989">
              <w:rPr>
                <w:rFonts w:ascii="宋体" w:eastAsia="宋体" w:hAnsi="宋体" w:hint="eastAsia"/>
                <w:sz w:val="24"/>
                <w:szCs w:val="24"/>
              </w:rPr>
              <w:t>项目来源：</w:t>
            </w:r>
          </w:p>
        </w:tc>
        <w:tc>
          <w:tcPr>
            <w:tcW w:w="6600" w:type="dxa"/>
          </w:tcPr>
          <w:p w14:paraId="60BE09E1" w14:textId="3058737C" w:rsidR="00307967" w:rsidRPr="00520989" w:rsidRDefault="00036F68" w:rsidP="00AE746E">
            <w:pPr>
              <w:rPr>
                <w:rFonts w:ascii="宋体" w:eastAsia="宋体" w:hAnsi="宋体"/>
                <w:sz w:val="24"/>
                <w:szCs w:val="24"/>
              </w:rPr>
            </w:pPr>
            <w:r>
              <w:rPr>
                <w:rFonts w:ascii="宋体" w:eastAsia="宋体" w:hAnsi="宋体" w:hint="eastAsia"/>
                <w:sz w:val="24"/>
                <w:szCs w:val="24"/>
              </w:rPr>
              <w:t>教师横向课题</w:t>
            </w:r>
          </w:p>
        </w:tc>
      </w:tr>
      <w:tr w:rsidR="00307967" w14:paraId="7F6C6601" w14:textId="77777777" w:rsidTr="00327401">
        <w:trPr>
          <w:trHeight w:val="1266"/>
          <w:jc w:val="center"/>
        </w:trPr>
        <w:tc>
          <w:tcPr>
            <w:tcW w:w="1696" w:type="dxa"/>
            <w:vAlign w:val="center"/>
          </w:tcPr>
          <w:p w14:paraId="5D5C7E36" w14:textId="77777777" w:rsidR="00307967" w:rsidRPr="00520989" w:rsidRDefault="00307967" w:rsidP="00AE746E">
            <w:pPr>
              <w:rPr>
                <w:rFonts w:ascii="宋体" w:eastAsia="宋体" w:hAnsi="宋体"/>
                <w:sz w:val="24"/>
                <w:szCs w:val="24"/>
              </w:rPr>
            </w:pPr>
            <w:r w:rsidRPr="00520989">
              <w:rPr>
                <w:rFonts w:ascii="宋体" w:eastAsia="宋体" w:hAnsi="宋体" w:hint="eastAsia"/>
                <w:sz w:val="24"/>
                <w:szCs w:val="24"/>
              </w:rPr>
              <w:t>项目简介：</w:t>
            </w:r>
          </w:p>
        </w:tc>
        <w:tc>
          <w:tcPr>
            <w:tcW w:w="6600" w:type="dxa"/>
          </w:tcPr>
          <w:p w14:paraId="4E4696CB" w14:textId="4E71ABB4" w:rsidR="000B6F0D" w:rsidRPr="00520989" w:rsidRDefault="000B6F0D" w:rsidP="000B6F0D">
            <w:pPr>
              <w:snapToGrid w:val="0"/>
              <w:ind w:firstLineChars="200" w:firstLine="480"/>
              <w:rPr>
                <w:rFonts w:ascii="宋体" w:eastAsia="宋体" w:hAnsi="宋体"/>
                <w:sz w:val="24"/>
                <w:szCs w:val="24"/>
              </w:rPr>
            </w:pPr>
            <w:r w:rsidRPr="000B6F0D">
              <w:rPr>
                <w:rFonts w:ascii="宋体" w:eastAsia="宋体" w:hAnsi="宋体" w:hint="eastAsia"/>
                <w:sz w:val="24"/>
                <w:szCs w:val="24"/>
              </w:rPr>
              <w:t>直升机高楼灭火消防系统一直是直升机航空消防方向的空白域，由于近年来全球经济的飞速发展，高楼数量呈指数形式上升，当今发展趋势使直升机高楼灭火救援显示了发展的必要性与重要性，不仅市场具有很大的改装设计需求，中</w:t>
            </w:r>
            <w:r w:rsidR="00E92766">
              <w:rPr>
                <w:rFonts w:ascii="宋体" w:eastAsia="宋体" w:hAnsi="宋体" w:hint="eastAsia"/>
                <w:sz w:val="24"/>
                <w:szCs w:val="24"/>
              </w:rPr>
              <w:t xml:space="preserve">国民航局也下达有利于高楼灭火方向改装设计及其研究的政策鼓励。 </w:t>
            </w:r>
            <w:r w:rsidR="00E92766">
              <w:rPr>
                <w:rFonts w:ascii="宋体" w:eastAsia="宋体" w:hAnsi="宋体"/>
                <w:sz w:val="24"/>
                <w:szCs w:val="24"/>
              </w:rPr>
              <w:t xml:space="preserve"> </w:t>
            </w:r>
            <w:r w:rsidRPr="000B6F0D">
              <w:rPr>
                <w:rFonts w:ascii="宋体" w:eastAsia="宋体" w:hAnsi="宋体" w:hint="eastAsia"/>
                <w:sz w:val="24"/>
                <w:szCs w:val="24"/>
              </w:rPr>
              <w:t>设计出成熟的高楼灭火消防系统，有利于解决高楼灭火难题，</w:t>
            </w:r>
            <w:r w:rsidRPr="000B6F0D">
              <w:rPr>
                <w:rFonts w:ascii="宋体" w:eastAsia="宋体" w:hAnsi="宋体" w:hint="eastAsia"/>
                <w:sz w:val="24"/>
                <w:szCs w:val="24"/>
              </w:rPr>
              <w:lastRenderedPageBreak/>
              <w:t>有利于与其他消防方式组成强大消防网，有利于解决市场的强烈需求并在相对空白的设计领域研究中取得一定的先前行、超越性进展。</w:t>
            </w:r>
          </w:p>
          <w:p w14:paraId="29C82B47" w14:textId="77777777" w:rsidR="00307967" w:rsidRDefault="00307967" w:rsidP="00AE746E">
            <w:pPr>
              <w:snapToGrid w:val="0"/>
              <w:ind w:firstLineChars="200" w:firstLine="480"/>
              <w:rPr>
                <w:rFonts w:ascii="宋体" w:eastAsia="宋体" w:hAnsi="宋体"/>
                <w:sz w:val="24"/>
                <w:szCs w:val="24"/>
              </w:rPr>
            </w:pPr>
            <w:r w:rsidRPr="000D69A7">
              <w:rPr>
                <w:rFonts w:ascii="宋体" w:eastAsia="宋体" w:hAnsi="宋体" w:hint="eastAsia"/>
                <w:sz w:val="24"/>
                <w:szCs w:val="24"/>
              </w:rPr>
              <w:t>主要内容</w:t>
            </w:r>
            <w:r>
              <w:rPr>
                <w:rFonts w:ascii="宋体" w:eastAsia="宋体" w:hAnsi="宋体" w:hint="eastAsia"/>
                <w:sz w:val="24"/>
                <w:szCs w:val="24"/>
              </w:rPr>
              <w:t>如下</w:t>
            </w:r>
            <w:r w:rsidRPr="000D69A7">
              <w:rPr>
                <w:rFonts w:ascii="宋体" w:eastAsia="宋体" w:hAnsi="宋体" w:hint="eastAsia"/>
                <w:sz w:val="24"/>
                <w:szCs w:val="24"/>
              </w:rPr>
              <w:t>：</w:t>
            </w:r>
          </w:p>
          <w:p w14:paraId="7F30FD4F" w14:textId="4BFD626A" w:rsidR="00307967" w:rsidRPr="00327401" w:rsidRDefault="00327401" w:rsidP="00AE746E">
            <w:pPr>
              <w:snapToGrid w:val="0"/>
              <w:rPr>
                <w:rFonts w:ascii="宋体" w:eastAsia="宋体" w:hAnsi="宋体"/>
                <w:sz w:val="24"/>
                <w:szCs w:val="24"/>
              </w:rPr>
            </w:pPr>
            <w:r w:rsidRPr="00327401">
              <w:rPr>
                <w:rFonts w:ascii="宋体" w:eastAsia="宋体" w:hAnsi="宋体" w:hint="eastAsia"/>
                <w:sz w:val="24"/>
                <w:szCs w:val="24"/>
              </w:rPr>
              <w:t>（1）</w:t>
            </w:r>
            <w:r w:rsidR="00307967" w:rsidRPr="00327401">
              <w:rPr>
                <w:rFonts w:ascii="宋体" w:eastAsia="宋体" w:hAnsi="宋体"/>
                <w:sz w:val="24"/>
                <w:szCs w:val="24"/>
              </w:rPr>
              <w:t>了解相关适航法规，</w:t>
            </w:r>
            <w:r w:rsidRPr="00327401">
              <w:rPr>
                <w:rFonts w:ascii="宋体" w:eastAsia="宋体" w:hAnsi="宋体" w:hint="eastAsia"/>
                <w:sz w:val="24"/>
                <w:szCs w:val="24"/>
              </w:rPr>
              <w:t>分析</w:t>
            </w:r>
            <w:r w:rsidRPr="00327401">
              <w:rPr>
                <w:rFonts w:ascii="宋体" w:eastAsia="宋体" w:hAnsi="宋体"/>
                <w:sz w:val="24"/>
                <w:szCs w:val="24"/>
              </w:rPr>
              <w:t>直升机消防系统的设计需求</w:t>
            </w:r>
            <w:r w:rsidRPr="00327401">
              <w:rPr>
                <w:rFonts w:ascii="宋体" w:eastAsia="宋体" w:hAnsi="宋体" w:hint="eastAsia"/>
                <w:sz w:val="24"/>
                <w:szCs w:val="24"/>
              </w:rPr>
              <w:t>；</w:t>
            </w:r>
          </w:p>
          <w:p w14:paraId="009EE16D" w14:textId="23A85E76" w:rsidR="00327401" w:rsidRPr="00327401" w:rsidRDefault="00327401" w:rsidP="00327401">
            <w:pPr>
              <w:snapToGrid w:val="0"/>
              <w:rPr>
                <w:rFonts w:ascii="宋体" w:eastAsia="宋体" w:hAnsi="宋体"/>
                <w:sz w:val="24"/>
                <w:szCs w:val="24"/>
              </w:rPr>
            </w:pPr>
            <w:r w:rsidRPr="00327401">
              <w:rPr>
                <w:rFonts w:ascii="宋体" w:eastAsia="宋体" w:hAnsi="宋体" w:hint="eastAsia"/>
                <w:sz w:val="24"/>
                <w:szCs w:val="24"/>
              </w:rPr>
              <w:t>（</w:t>
            </w:r>
            <w:r w:rsidRPr="00327401">
              <w:rPr>
                <w:rFonts w:ascii="宋体" w:eastAsia="宋体" w:hAnsi="宋体"/>
                <w:sz w:val="24"/>
                <w:szCs w:val="24"/>
              </w:rPr>
              <w:t>2）、基于虚拟样机技术的</w:t>
            </w:r>
            <w:r w:rsidRPr="00327401">
              <w:rPr>
                <w:rFonts w:ascii="宋体" w:eastAsia="宋体" w:hAnsi="宋体" w:hint="eastAsia"/>
                <w:sz w:val="24"/>
                <w:szCs w:val="24"/>
              </w:rPr>
              <w:t>直升机消防系统模型建立；</w:t>
            </w:r>
          </w:p>
          <w:p w14:paraId="6A3ABBA8" w14:textId="62CB112D" w:rsidR="00327401" w:rsidRPr="00327401" w:rsidRDefault="00327401" w:rsidP="00327401">
            <w:pPr>
              <w:snapToGrid w:val="0"/>
              <w:rPr>
                <w:rFonts w:ascii="宋体" w:eastAsia="宋体" w:hAnsi="宋体"/>
                <w:sz w:val="24"/>
                <w:szCs w:val="24"/>
              </w:rPr>
            </w:pPr>
            <w:r w:rsidRPr="00327401">
              <w:rPr>
                <w:rFonts w:ascii="宋体" w:eastAsia="宋体" w:hAnsi="宋体" w:hint="eastAsia"/>
                <w:sz w:val="24"/>
                <w:szCs w:val="24"/>
              </w:rPr>
              <w:t>（</w:t>
            </w:r>
            <w:r w:rsidRPr="00327401">
              <w:rPr>
                <w:rFonts w:ascii="宋体" w:eastAsia="宋体" w:hAnsi="宋体"/>
                <w:sz w:val="24"/>
                <w:szCs w:val="24"/>
              </w:rPr>
              <w:t>3）、基于</w:t>
            </w:r>
            <w:r w:rsidRPr="00327401">
              <w:rPr>
                <w:rFonts w:ascii="宋体" w:eastAsia="宋体" w:hAnsi="宋体" w:hint="eastAsia"/>
                <w:sz w:val="24"/>
                <w:szCs w:val="24"/>
              </w:rPr>
              <w:t>有限元</w:t>
            </w:r>
            <w:r w:rsidRPr="00327401">
              <w:rPr>
                <w:rFonts w:ascii="宋体" w:eastAsia="宋体" w:hAnsi="宋体"/>
                <w:sz w:val="24"/>
                <w:szCs w:val="24"/>
              </w:rPr>
              <w:t>技术的</w:t>
            </w:r>
            <w:r w:rsidRPr="00327401">
              <w:rPr>
                <w:rFonts w:ascii="宋体" w:eastAsia="宋体" w:hAnsi="宋体" w:hint="eastAsia"/>
                <w:sz w:val="24"/>
                <w:szCs w:val="24"/>
              </w:rPr>
              <w:t>系统</w:t>
            </w:r>
            <w:r w:rsidRPr="00327401">
              <w:rPr>
                <w:rFonts w:ascii="宋体" w:eastAsia="宋体" w:hAnsi="宋体"/>
                <w:sz w:val="24"/>
                <w:szCs w:val="24"/>
              </w:rPr>
              <w:t>适航性设计</w:t>
            </w:r>
            <w:r w:rsidRPr="00327401">
              <w:rPr>
                <w:rFonts w:ascii="宋体" w:eastAsia="宋体" w:hAnsi="宋体" w:hint="eastAsia"/>
                <w:sz w:val="24"/>
                <w:szCs w:val="24"/>
              </w:rPr>
              <w:t>与改装；</w:t>
            </w:r>
          </w:p>
          <w:p w14:paraId="6A3E0A8D" w14:textId="520A9C3F" w:rsidR="00327401" w:rsidRPr="00327401" w:rsidRDefault="00327401" w:rsidP="00327401">
            <w:pPr>
              <w:snapToGrid w:val="0"/>
              <w:rPr>
                <w:rFonts w:ascii="宋体" w:eastAsia="宋体" w:hAnsi="宋体"/>
                <w:sz w:val="24"/>
                <w:szCs w:val="24"/>
              </w:rPr>
            </w:pPr>
            <w:r w:rsidRPr="00327401">
              <w:rPr>
                <w:rFonts w:ascii="宋体" w:eastAsia="宋体" w:hAnsi="宋体" w:hint="eastAsia"/>
                <w:sz w:val="24"/>
                <w:szCs w:val="24"/>
              </w:rPr>
              <w:t>（</w:t>
            </w:r>
            <w:r w:rsidRPr="00327401">
              <w:rPr>
                <w:rFonts w:ascii="宋体" w:eastAsia="宋体" w:hAnsi="宋体"/>
                <w:sz w:val="24"/>
                <w:szCs w:val="24"/>
              </w:rPr>
              <w:t>4）、</w:t>
            </w:r>
            <w:r w:rsidRPr="00327401">
              <w:rPr>
                <w:rFonts w:ascii="宋体" w:eastAsia="宋体" w:hAnsi="宋体" w:hint="eastAsia"/>
                <w:sz w:val="24"/>
                <w:szCs w:val="24"/>
              </w:rPr>
              <w:t>基于</w:t>
            </w:r>
            <w:r w:rsidRPr="00327401">
              <w:rPr>
                <w:rFonts w:ascii="宋体" w:eastAsia="宋体" w:hAnsi="宋体"/>
                <w:sz w:val="24"/>
                <w:szCs w:val="24"/>
              </w:rPr>
              <w:t>流场的工况仿真</w:t>
            </w:r>
            <w:r w:rsidRPr="00327401">
              <w:rPr>
                <w:rFonts w:ascii="宋体" w:eastAsia="宋体" w:hAnsi="宋体" w:hint="eastAsia"/>
                <w:sz w:val="24"/>
                <w:szCs w:val="24"/>
              </w:rPr>
              <w:t>；</w:t>
            </w:r>
          </w:p>
          <w:p w14:paraId="6D6CBBC5" w14:textId="03E35CB5" w:rsidR="00307967" w:rsidRPr="000D69A7" w:rsidRDefault="00307967" w:rsidP="00327401">
            <w:pPr>
              <w:snapToGrid w:val="0"/>
              <w:rPr>
                <w:rFonts w:ascii="宋体" w:eastAsia="宋体" w:hAnsi="宋体"/>
                <w:sz w:val="24"/>
                <w:szCs w:val="24"/>
              </w:rPr>
            </w:pPr>
          </w:p>
        </w:tc>
      </w:tr>
      <w:tr w:rsidR="00307967" w14:paraId="46654E71" w14:textId="77777777" w:rsidTr="00AE746E">
        <w:trPr>
          <w:trHeight w:val="1822"/>
          <w:jc w:val="center"/>
        </w:trPr>
        <w:tc>
          <w:tcPr>
            <w:tcW w:w="1696" w:type="dxa"/>
            <w:vAlign w:val="center"/>
          </w:tcPr>
          <w:p w14:paraId="7C9234DD" w14:textId="77777777" w:rsidR="00307967" w:rsidRPr="00520989" w:rsidRDefault="00307967" w:rsidP="00AE746E">
            <w:pPr>
              <w:rPr>
                <w:rFonts w:ascii="宋体" w:eastAsia="宋体" w:hAnsi="宋体"/>
                <w:sz w:val="24"/>
                <w:szCs w:val="24"/>
              </w:rPr>
            </w:pPr>
            <w:r w:rsidRPr="00520989">
              <w:rPr>
                <w:rFonts w:ascii="宋体" w:eastAsia="宋体" w:hAnsi="宋体" w:hint="eastAsia"/>
                <w:sz w:val="24"/>
                <w:szCs w:val="24"/>
              </w:rPr>
              <w:lastRenderedPageBreak/>
              <w:t>学生要求：</w:t>
            </w:r>
          </w:p>
        </w:tc>
        <w:tc>
          <w:tcPr>
            <w:tcW w:w="6600" w:type="dxa"/>
          </w:tcPr>
          <w:p w14:paraId="48BF4D2B" w14:textId="77777777" w:rsidR="004866C7" w:rsidRPr="004866C7" w:rsidRDefault="004866C7" w:rsidP="004866C7">
            <w:pPr>
              <w:snapToGrid w:val="0"/>
              <w:rPr>
                <w:rFonts w:ascii="宋体" w:eastAsia="宋体" w:hAnsi="宋体"/>
                <w:sz w:val="24"/>
                <w:szCs w:val="24"/>
              </w:rPr>
            </w:pPr>
            <w:r w:rsidRPr="004866C7">
              <w:rPr>
                <w:rFonts w:ascii="宋体" w:eastAsia="宋体" w:hAnsi="宋体"/>
                <w:sz w:val="24"/>
                <w:szCs w:val="24"/>
              </w:rPr>
              <w:t>1、3~4名；</w:t>
            </w:r>
          </w:p>
          <w:p w14:paraId="6E005790" w14:textId="77777777" w:rsidR="004866C7" w:rsidRPr="004866C7" w:rsidRDefault="004866C7" w:rsidP="004866C7">
            <w:pPr>
              <w:snapToGrid w:val="0"/>
              <w:rPr>
                <w:rFonts w:ascii="宋体" w:eastAsia="宋体" w:hAnsi="宋体"/>
                <w:sz w:val="24"/>
                <w:szCs w:val="24"/>
              </w:rPr>
            </w:pPr>
            <w:r w:rsidRPr="004866C7">
              <w:rPr>
                <w:rFonts w:ascii="宋体" w:eastAsia="宋体" w:hAnsi="宋体"/>
                <w:sz w:val="24"/>
                <w:szCs w:val="24"/>
              </w:rPr>
              <w:t>2、具备一定的数学和力学基础；</w:t>
            </w:r>
          </w:p>
          <w:p w14:paraId="1E2C3390" w14:textId="77777777" w:rsidR="004866C7" w:rsidRPr="004866C7" w:rsidRDefault="004866C7" w:rsidP="004866C7">
            <w:pPr>
              <w:snapToGrid w:val="0"/>
              <w:rPr>
                <w:rFonts w:ascii="宋体" w:eastAsia="宋体" w:hAnsi="宋体"/>
                <w:sz w:val="24"/>
                <w:szCs w:val="24"/>
              </w:rPr>
            </w:pPr>
            <w:r w:rsidRPr="004866C7">
              <w:rPr>
                <w:rFonts w:ascii="宋体" w:eastAsia="宋体" w:hAnsi="宋体"/>
                <w:sz w:val="24"/>
                <w:szCs w:val="24"/>
              </w:rPr>
              <w:t>3、熟悉MATLAB编程语言，具有一定的机械基础或有浓厚兴趣学习有关建模仿真软件；</w:t>
            </w:r>
          </w:p>
          <w:p w14:paraId="258DA7A6" w14:textId="20C2E5B8" w:rsidR="00307967" w:rsidRPr="00036F68" w:rsidRDefault="004866C7" w:rsidP="004866C7">
            <w:pPr>
              <w:snapToGrid w:val="0"/>
              <w:rPr>
                <w:rFonts w:ascii="宋体" w:eastAsia="宋体" w:hAnsi="宋体"/>
                <w:sz w:val="24"/>
                <w:szCs w:val="24"/>
              </w:rPr>
            </w:pPr>
            <w:r w:rsidRPr="004866C7">
              <w:rPr>
                <w:rFonts w:ascii="宋体" w:eastAsia="宋体" w:hAnsi="宋体"/>
                <w:sz w:val="24"/>
                <w:szCs w:val="24"/>
              </w:rPr>
              <w:t>4、学生学习科研态度积极主动，对有限元仿真和适航感兴趣。</w:t>
            </w:r>
            <w:r w:rsidR="00307967" w:rsidRPr="00036F68">
              <w:rPr>
                <w:rFonts w:ascii="宋体" w:eastAsia="宋体" w:hAnsi="宋体" w:hint="eastAsia"/>
                <w:sz w:val="24"/>
                <w:szCs w:val="24"/>
              </w:rPr>
              <w:t>。</w:t>
            </w:r>
          </w:p>
        </w:tc>
      </w:tr>
    </w:tbl>
    <w:p w14:paraId="0895BEEF" w14:textId="77777777" w:rsidR="00E13632" w:rsidRDefault="00E13632" w:rsidP="00E13632"/>
    <w:p w14:paraId="5CDA3C64" w14:textId="77777777" w:rsidR="0000340F" w:rsidRPr="00307967" w:rsidRDefault="0000340F" w:rsidP="00E13632"/>
    <w:tbl>
      <w:tblPr>
        <w:tblStyle w:val="a8"/>
        <w:tblW w:w="0" w:type="auto"/>
        <w:jc w:val="center"/>
        <w:tblLook w:val="04A0" w:firstRow="1" w:lastRow="0" w:firstColumn="1" w:lastColumn="0" w:noHBand="0" w:noVBand="1"/>
      </w:tblPr>
      <w:tblGrid>
        <w:gridCol w:w="1696"/>
        <w:gridCol w:w="6600"/>
      </w:tblGrid>
      <w:tr w:rsidR="00E92766" w14:paraId="55A5AA6C" w14:textId="77777777" w:rsidTr="00AE746E">
        <w:trPr>
          <w:jc w:val="center"/>
        </w:trPr>
        <w:tc>
          <w:tcPr>
            <w:tcW w:w="8296" w:type="dxa"/>
            <w:gridSpan w:val="2"/>
            <w:shd w:val="clear" w:color="auto" w:fill="F2F2F2" w:themeFill="background1" w:themeFillShade="F2"/>
          </w:tcPr>
          <w:p w14:paraId="22168980" w14:textId="423CEA81" w:rsidR="00E92766" w:rsidRPr="00E02CB6" w:rsidRDefault="00E92766" w:rsidP="00AE746E">
            <w:pPr>
              <w:jc w:val="center"/>
              <w:rPr>
                <w:rFonts w:ascii="宋体" w:eastAsia="宋体" w:hAnsi="宋体"/>
                <w:b/>
                <w:bCs/>
                <w:sz w:val="28"/>
                <w:szCs w:val="28"/>
              </w:rPr>
            </w:pPr>
            <w:r w:rsidRPr="00E02CB6">
              <w:rPr>
                <w:rFonts w:ascii="宋体" w:eastAsia="宋体" w:hAnsi="宋体" w:hint="eastAsia"/>
                <w:b/>
                <w:bCs/>
                <w:sz w:val="28"/>
                <w:szCs w:val="28"/>
              </w:rPr>
              <w:t>课题</w:t>
            </w:r>
            <w:r>
              <w:rPr>
                <w:rFonts w:ascii="宋体" w:eastAsia="宋体" w:hAnsi="宋体" w:hint="eastAsia"/>
                <w:b/>
                <w:bCs/>
                <w:sz w:val="28"/>
                <w:szCs w:val="28"/>
              </w:rPr>
              <w:t>二</w:t>
            </w:r>
          </w:p>
        </w:tc>
      </w:tr>
      <w:tr w:rsidR="00E92766" w14:paraId="5CA137CF" w14:textId="77777777" w:rsidTr="00AE746E">
        <w:trPr>
          <w:jc w:val="center"/>
        </w:trPr>
        <w:tc>
          <w:tcPr>
            <w:tcW w:w="1696" w:type="dxa"/>
          </w:tcPr>
          <w:p w14:paraId="4F87D08B" w14:textId="77777777" w:rsidR="00E92766" w:rsidRPr="00520989" w:rsidRDefault="00E92766" w:rsidP="00AE746E">
            <w:pPr>
              <w:rPr>
                <w:rFonts w:ascii="宋体" w:eastAsia="宋体" w:hAnsi="宋体"/>
                <w:sz w:val="24"/>
                <w:szCs w:val="24"/>
              </w:rPr>
            </w:pPr>
            <w:r w:rsidRPr="00520989">
              <w:rPr>
                <w:rFonts w:ascii="宋体" w:eastAsia="宋体" w:hAnsi="宋体" w:hint="eastAsia"/>
                <w:sz w:val="24"/>
                <w:szCs w:val="24"/>
              </w:rPr>
              <w:t>指导教师：</w:t>
            </w:r>
          </w:p>
        </w:tc>
        <w:tc>
          <w:tcPr>
            <w:tcW w:w="6600" w:type="dxa"/>
          </w:tcPr>
          <w:p w14:paraId="28584023" w14:textId="77777777" w:rsidR="00E92766" w:rsidRPr="00520989" w:rsidRDefault="00E92766" w:rsidP="00AE746E">
            <w:pPr>
              <w:rPr>
                <w:rFonts w:ascii="宋体" w:eastAsia="宋体" w:hAnsi="宋体"/>
                <w:sz w:val="24"/>
                <w:szCs w:val="24"/>
              </w:rPr>
            </w:pPr>
            <w:r>
              <w:rPr>
                <w:rFonts w:ascii="宋体" w:eastAsia="宋体" w:hAnsi="宋体" w:hint="eastAsia"/>
                <w:sz w:val="24"/>
                <w:szCs w:val="24"/>
              </w:rPr>
              <w:t>李艳军、</w:t>
            </w:r>
            <w:r w:rsidRPr="001A50D9">
              <w:rPr>
                <w:rFonts w:ascii="宋体" w:eastAsia="宋体" w:hAnsi="宋体" w:hint="eastAsia"/>
                <w:sz w:val="24"/>
                <w:szCs w:val="24"/>
              </w:rPr>
              <w:t>曹愈远</w:t>
            </w:r>
          </w:p>
        </w:tc>
      </w:tr>
      <w:tr w:rsidR="00E92766" w14:paraId="3647FDC4" w14:textId="77777777" w:rsidTr="00AE746E">
        <w:trPr>
          <w:trHeight w:val="790"/>
          <w:jc w:val="center"/>
        </w:trPr>
        <w:tc>
          <w:tcPr>
            <w:tcW w:w="1696" w:type="dxa"/>
          </w:tcPr>
          <w:p w14:paraId="2FE6E9C6" w14:textId="77777777" w:rsidR="00E92766" w:rsidRPr="00520989" w:rsidRDefault="00E92766" w:rsidP="00AE746E">
            <w:pPr>
              <w:rPr>
                <w:rFonts w:ascii="宋体" w:eastAsia="宋体" w:hAnsi="宋体"/>
                <w:sz w:val="24"/>
                <w:szCs w:val="24"/>
              </w:rPr>
            </w:pPr>
            <w:r w:rsidRPr="00520989">
              <w:rPr>
                <w:rFonts w:ascii="宋体" w:eastAsia="宋体" w:hAnsi="宋体" w:hint="eastAsia"/>
                <w:sz w:val="24"/>
                <w:szCs w:val="24"/>
              </w:rPr>
              <w:t>项目名称：</w:t>
            </w:r>
          </w:p>
        </w:tc>
        <w:tc>
          <w:tcPr>
            <w:tcW w:w="6600" w:type="dxa"/>
            <w:vAlign w:val="center"/>
          </w:tcPr>
          <w:p w14:paraId="48A32825" w14:textId="6B1A00A2" w:rsidR="00E92766" w:rsidRPr="00520989" w:rsidRDefault="00E92766" w:rsidP="00AE746E">
            <w:pPr>
              <w:snapToGrid w:val="0"/>
              <w:rPr>
                <w:rFonts w:ascii="宋体" w:eastAsia="宋体" w:hAnsi="宋体"/>
                <w:sz w:val="24"/>
                <w:szCs w:val="24"/>
              </w:rPr>
            </w:pPr>
            <w:r w:rsidRPr="006F6446">
              <w:rPr>
                <w:rFonts w:ascii="宋体" w:eastAsia="宋体" w:hAnsi="宋体" w:hint="eastAsia"/>
                <w:sz w:val="24"/>
                <w:szCs w:val="24"/>
              </w:rPr>
              <w:t>面向乘员保护的航空座椅</w:t>
            </w:r>
            <w:r w:rsidR="005E0FBC">
              <w:rPr>
                <w:rFonts w:ascii="宋体" w:eastAsia="宋体" w:hAnsi="宋体" w:hint="eastAsia"/>
                <w:sz w:val="24"/>
                <w:szCs w:val="24"/>
              </w:rPr>
              <w:t>适航性设计</w:t>
            </w:r>
            <w:r w:rsidRPr="006F6446">
              <w:rPr>
                <w:rFonts w:ascii="宋体" w:eastAsia="宋体" w:hAnsi="宋体" w:hint="eastAsia"/>
                <w:sz w:val="24"/>
                <w:szCs w:val="24"/>
              </w:rPr>
              <w:t>与仿真</w:t>
            </w:r>
          </w:p>
        </w:tc>
      </w:tr>
      <w:tr w:rsidR="00E92766" w14:paraId="5EE20A9E" w14:textId="77777777" w:rsidTr="00AE746E">
        <w:trPr>
          <w:jc w:val="center"/>
        </w:trPr>
        <w:tc>
          <w:tcPr>
            <w:tcW w:w="1696" w:type="dxa"/>
          </w:tcPr>
          <w:p w14:paraId="02DF1861" w14:textId="77777777" w:rsidR="00E92766" w:rsidRPr="00520989" w:rsidRDefault="00E92766" w:rsidP="00AE746E">
            <w:pPr>
              <w:rPr>
                <w:rFonts w:ascii="宋体" w:eastAsia="宋体" w:hAnsi="宋体"/>
                <w:sz w:val="24"/>
                <w:szCs w:val="24"/>
              </w:rPr>
            </w:pPr>
            <w:r w:rsidRPr="00520989">
              <w:rPr>
                <w:rFonts w:ascii="宋体" w:eastAsia="宋体" w:hAnsi="宋体" w:hint="eastAsia"/>
                <w:sz w:val="24"/>
                <w:szCs w:val="24"/>
              </w:rPr>
              <w:t>项目来源：</w:t>
            </w:r>
          </w:p>
        </w:tc>
        <w:tc>
          <w:tcPr>
            <w:tcW w:w="6600" w:type="dxa"/>
          </w:tcPr>
          <w:p w14:paraId="43B7025A" w14:textId="0FDCC6D8" w:rsidR="00E92766" w:rsidRPr="00520989" w:rsidRDefault="00036F68" w:rsidP="00AE746E">
            <w:pPr>
              <w:rPr>
                <w:rFonts w:ascii="宋体" w:eastAsia="宋体" w:hAnsi="宋体"/>
                <w:sz w:val="24"/>
                <w:szCs w:val="24"/>
              </w:rPr>
            </w:pPr>
            <w:r w:rsidRPr="00036F68">
              <w:rPr>
                <w:rFonts w:ascii="宋体" w:eastAsia="宋体" w:hAnsi="宋体" w:hint="eastAsia"/>
                <w:sz w:val="24"/>
                <w:szCs w:val="24"/>
              </w:rPr>
              <w:t>教师纵向课题</w:t>
            </w:r>
          </w:p>
        </w:tc>
      </w:tr>
      <w:tr w:rsidR="00E92766" w14:paraId="008839F3" w14:textId="77777777" w:rsidTr="00AE746E">
        <w:trPr>
          <w:trHeight w:val="47"/>
          <w:jc w:val="center"/>
        </w:trPr>
        <w:tc>
          <w:tcPr>
            <w:tcW w:w="1696" w:type="dxa"/>
            <w:vAlign w:val="center"/>
          </w:tcPr>
          <w:p w14:paraId="20BE2AAA" w14:textId="77777777" w:rsidR="00E92766" w:rsidRPr="00520989" w:rsidRDefault="00E92766" w:rsidP="00AE746E">
            <w:pPr>
              <w:rPr>
                <w:rFonts w:ascii="宋体" w:eastAsia="宋体" w:hAnsi="宋体"/>
                <w:sz w:val="24"/>
                <w:szCs w:val="24"/>
              </w:rPr>
            </w:pPr>
            <w:r w:rsidRPr="00520989">
              <w:rPr>
                <w:rFonts w:ascii="宋体" w:eastAsia="宋体" w:hAnsi="宋体" w:hint="eastAsia"/>
                <w:sz w:val="24"/>
                <w:szCs w:val="24"/>
              </w:rPr>
              <w:t>项目简介：</w:t>
            </w:r>
          </w:p>
        </w:tc>
        <w:tc>
          <w:tcPr>
            <w:tcW w:w="6600" w:type="dxa"/>
          </w:tcPr>
          <w:p w14:paraId="3A777860" w14:textId="77777777" w:rsidR="00E92766" w:rsidRDefault="00E92766" w:rsidP="00AE746E">
            <w:pPr>
              <w:snapToGrid w:val="0"/>
              <w:ind w:firstLineChars="200" w:firstLine="480"/>
              <w:rPr>
                <w:rFonts w:ascii="宋体" w:eastAsia="宋体" w:hAnsi="宋体"/>
                <w:sz w:val="24"/>
                <w:szCs w:val="24"/>
              </w:rPr>
            </w:pPr>
            <w:r>
              <w:rPr>
                <w:rFonts w:ascii="宋体" w:eastAsia="宋体" w:hAnsi="宋体" w:hint="eastAsia"/>
                <w:sz w:val="24"/>
                <w:szCs w:val="24"/>
              </w:rPr>
              <w:t>航空旅客座椅是飞机结构重要组成单元，要承担乘员保护的大部分功能。航空座椅作为乘客直接接触的飞机部件，直接影响乘客感受，对其安全性和舒适性的要求也不断提高。</w:t>
            </w:r>
          </w:p>
          <w:p w14:paraId="1451D2B2" w14:textId="77777777" w:rsidR="00E92766" w:rsidRPr="00165F8C" w:rsidRDefault="00E92766" w:rsidP="00AE746E">
            <w:pPr>
              <w:snapToGrid w:val="0"/>
              <w:ind w:firstLineChars="200" w:firstLine="480"/>
              <w:rPr>
                <w:rFonts w:ascii="宋体" w:eastAsia="宋体" w:hAnsi="宋体"/>
                <w:sz w:val="24"/>
                <w:szCs w:val="24"/>
              </w:rPr>
            </w:pPr>
            <w:r w:rsidRPr="00165F8C">
              <w:rPr>
                <w:rFonts w:ascii="宋体" w:eastAsia="宋体" w:hAnsi="宋体" w:hint="eastAsia"/>
                <w:sz w:val="24"/>
                <w:szCs w:val="24"/>
              </w:rPr>
              <w:t>主要内容如下：</w:t>
            </w:r>
          </w:p>
          <w:p w14:paraId="220CA5A5" w14:textId="77777777" w:rsidR="00E92766" w:rsidRPr="00165F8C" w:rsidRDefault="00E92766" w:rsidP="00AE746E">
            <w:pPr>
              <w:snapToGrid w:val="0"/>
              <w:rPr>
                <w:rFonts w:ascii="宋体" w:eastAsia="宋体" w:hAnsi="宋体"/>
                <w:sz w:val="24"/>
                <w:szCs w:val="24"/>
              </w:rPr>
            </w:pPr>
            <w:r w:rsidRPr="00165F8C">
              <w:rPr>
                <w:rFonts w:ascii="宋体" w:eastAsia="宋体" w:hAnsi="宋体"/>
                <w:sz w:val="24"/>
                <w:szCs w:val="24"/>
              </w:rPr>
              <w:t>1.了解相关适航法规，了解设计座椅需要满足乘员保护的指标要求</w:t>
            </w:r>
            <w:r>
              <w:rPr>
                <w:rFonts w:ascii="宋体" w:eastAsia="宋体" w:hAnsi="宋体" w:hint="eastAsia"/>
                <w:sz w:val="24"/>
                <w:szCs w:val="24"/>
              </w:rPr>
              <w:t>；</w:t>
            </w:r>
          </w:p>
          <w:p w14:paraId="5A3B8082" w14:textId="77777777" w:rsidR="00E92766" w:rsidRPr="00165F8C" w:rsidRDefault="00E92766" w:rsidP="00AE746E">
            <w:pPr>
              <w:snapToGrid w:val="0"/>
              <w:rPr>
                <w:rFonts w:ascii="宋体" w:eastAsia="宋体" w:hAnsi="宋体"/>
                <w:sz w:val="24"/>
                <w:szCs w:val="24"/>
              </w:rPr>
            </w:pPr>
            <w:r w:rsidRPr="00165F8C">
              <w:rPr>
                <w:rFonts w:ascii="宋体" w:eastAsia="宋体" w:hAnsi="宋体"/>
                <w:sz w:val="24"/>
                <w:szCs w:val="24"/>
              </w:rPr>
              <w:t>2.基于有限元法，建立设计的座椅模型</w:t>
            </w:r>
            <w:r>
              <w:rPr>
                <w:rFonts w:ascii="宋体" w:eastAsia="宋体" w:hAnsi="宋体" w:hint="eastAsia"/>
                <w:sz w:val="24"/>
                <w:szCs w:val="24"/>
              </w:rPr>
              <w:t>；</w:t>
            </w:r>
          </w:p>
          <w:p w14:paraId="37BDE5B3" w14:textId="77777777" w:rsidR="00E92766" w:rsidRPr="006F6446" w:rsidRDefault="00E92766" w:rsidP="00AE746E">
            <w:pPr>
              <w:snapToGrid w:val="0"/>
              <w:rPr>
                <w:rFonts w:ascii="宋体" w:eastAsia="宋体" w:hAnsi="宋体"/>
                <w:sz w:val="24"/>
                <w:szCs w:val="24"/>
              </w:rPr>
            </w:pPr>
            <w:r w:rsidRPr="00165F8C">
              <w:rPr>
                <w:rFonts w:ascii="宋体" w:eastAsia="宋体" w:hAnsi="宋体"/>
                <w:sz w:val="24"/>
                <w:szCs w:val="24"/>
              </w:rPr>
              <w:t>3.了解部分生物力学的知识，根据适航条款对人体模型进行合</w:t>
            </w:r>
            <w:r w:rsidRPr="006F6446">
              <w:rPr>
                <w:rFonts w:ascii="宋体" w:eastAsia="宋体" w:hAnsi="宋体"/>
                <w:sz w:val="24"/>
                <w:szCs w:val="24"/>
              </w:rPr>
              <w:t>理简化</w:t>
            </w:r>
            <w:r w:rsidRPr="006F6446">
              <w:rPr>
                <w:rFonts w:ascii="宋体" w:eastAsia="宋体" w:hAnsi="宋体" w:hint="eastAsia"/>
                <w:sz w:val="24"/>
                <w:szCs w:val="24"/>
              </w:rPr>
              <w:t>；</w:t>
            </w:r>
          </w:p>
          <w:p w14:paraId="0B21E224" w14:textId="77777777" w:rsidR="00E92766" w:rsidRPr="006F6446" w:rsidRDefault="00E92766" w:rsidP="00AE746E">
            <w:pPr>
              <w:snapToGrid w:val="0"/>
              <w:rPr>
                <w:rFonts w:ascii="宋体" w:eastAsia="宋体" w:hAnsi="宋体"/>
                <w:sz w:val="24"/>
                <w:szCs w:val="24"/>
              </w:rPr>
            </w:pPr>
            <w:r w:rsidRPr="006F6446">
              <w:rPr>
                <w:rFonts w:ascii="宋体" w:eastAsia="宋体" w:hAnsi="宋体" w:hint="eastAsia"/>
                <w:sz w:val="24"/>
                <w:szCs w:val="24"/>
              </w:rPr>
              <w:t>4.</w:t>
            </w:r>
            <w:r w:rsidRPr="006F6446">
              <w:rPr>
                <w:rFonts w:ascii="宋体" w:eastAsia="宋体" w:hAnsi="宋体"/>
                <w:sz w:val="24"/>
                <w:szCs w:val="24"/>
              </w:rPr>
              <w:t>建立简化后</w:t>
            </w:r>
            <w:r w:rsidRPr="006F6446">
              <w:rPr>
                <w:rFonts w:ascii="宋体" w:eastAsia="宋体" w:hAnsi="宋体" w:hint="eastAsia"/>
                <w:sz w:val="24"/>
                <w:szCs w:val="24"/>
              </w:rPr>
              <w:t>人体</w:t>
            </w:r>
            <w:r w:rsidRPr="006F6446">
              <w:rPr>
                <w:rFonts w:ascii="宋体" w:eastAsia="宋体" w:hAnsi="宋体"/>
                <w:sz w:val="24"/>
                <w:szCs w:val="24"/>
              </w:rPr>
              <w:t>模型的力学模型</w:t>
            </w:r>
            <w:r w:rsidRPr="006F6446">
              <w:rPr>
                <w:rFonts w:ascii="宋体" w:eastAsia="宋体" w:hAnsi="宋体" w:hint="eastAsia"/>
                <w:sz w:val="24"/>
                <w:szCs w:val="24"/>
              </w:rPr>
              <w:t>，</w:t>
            </w:r>
            <w:r w:rsidRPr="006F6446">
              <w:rPr>
                <w:rFonts w:ascii="宋体" w:eastAsia="宋体" w:hAnsi="宋体"/>
                <w:sz w:val="24"/>
                <w:szCs w:val="24"/>
              </w:rPr>
              <w:t>研究座椅的结构强度，在冲击载荷下的相应</w:t>
            </w:r>
            <w:r w:rsidRPr="006F6446">
              <w:rPr>
                <w:rFonts w:ascii="宋体" w:eastAsia="宋体" w:hAnsi="宋体" w:hint="eastAsia"/>
                <w:sz w:val="24"/>
                <w:szCs w:val="24"/>
              </w:rPr>
              <w:t>。</w:t>
            </w:r>
          </w:p>
          <w:p w14:paraId="2DED37F3" w14:textId="77777777" w:rsidR="00E92766" w:rsidRPr="00165F8C" w:rsidRDefault="00E92766" w:rsidP="00AE746E">
            <w:pPr>
              <w:snapToGrid w:val="0"/>
              <w:rPr>
                <w:rFonts w:ascii="宋体" w:eastAsia="宋体" w:hAnsi="宋体"/>
                <w:sz w:val="24"/>
                <w:szCs w:val="24"/>
              </w:rPr>
            </w:pPr>
          </w:p>
        </w:tc>
      </w:tr>
      <w:tr w:rsidR="00E92766" w14:paraId="66EB1AB8" w14:textId="77777777" w:rsidTr="00AE746E">
        <w:trPr>
          <w:trHeight w:val="699"/>
          <w:jc w:val="center"/>
        </w:trPr>
        <w:tc>
          <w:tcPr>
            <w:tcW w:w="1696" w:type="dxa"/>
            <w:vAlign w:val="center"/>
          </w:tcPr>
          <w:p w14:paraId="0523DC7F" w14:textId="77777777" w:rsidR="00E92766" w:rsidRPr="00520989" w:rsidRDefault="00E92766" w:rsidP="00AE746E">
            <w:pPr>
              <w:rPr>
                <w:rFonts w:ascii="宋体" w:eastAsia="宋体" w:hAnsi="宋体"/>
                <w:sz w:val="24"/>
                <w:szCs w:val="24"/>
              </w:rPr>
            </w:pPr>
            <w:r w:rsidRPr="00520989">
              <w:rPr>
                <w:rFonts w:ascii="宋体" w:eastAsia="宋体" w:hAnsi="宋体" w:hint="eastAsia"/>
                <w:sz w:val="24"/>
                <w:szCs w:val="24"/>
              </w:rPr>
              <w:t>学生要求：</w:t>
            </w:r>
          </w:p>
        </w:tc>
        <w:tc>
          <w:tcPr>
            <w:tcW w:w="6600" w:type="dxa"/>
          </w:tcPr>
          <w:p w14:paraId="4BCEB6F9" w14:textId="4C0FFB10" w:rsidR="00E92766" w:rsidRPr="003E50C7" w:rsidRDefault="003E50C7" w:rsidP="003E50C7">
            <w:pPr>
              <w:snapToGrid w:val="0"/>
              <w:rPr>
                <w:rFonts w:ascii="宋体" w:eastAsia="宋体" w:hAnsi="宋体"/>
                <w:sz w:val="24"/>
                <w:szCs w:val="24"/>
              </w:rPr>
            </w:pPr>
            <w:r>
              <w:rPr>
                <w:rFonts w:ascii="宋体" w:eastAsia="宋体" w:hAnsi="宋体"/>
                <w:sz w:val="24"/>
                <w:szCs w:val="24"/>
              </w:rPr>
              <w:t>1</w:t>
            </w:r>
            <w:r>
              <w:rPr>
                <w:rFonts w:ascii="宋体" w:eastAsia="宋体" w:hAnsi="宋体" w:hint="eastAsia"/>
                <w:sz w:val="24"/>
                <w:szCs w:val="24"/>
              </w:rPr>
              <w:t>、</w:t>
            </w:r>
            <w:r w:rsidR="00E92766" w:rsidRPr="003E50C7">
              <w:rPr>
                <w:rFonts w:ascii="宋体" w:eastAsia="宋体" w:hAnsi="宋体" w:hint="eastAsia"/>
                <w:sz w:val="24"/>
                <w:szCs w:val="24"/>
              </w:rPr>
              <w:t>3</w:t>
            </w:r>
            <w:r w:rsidR="00E92766" w:rsidRPr="003E50C7">
              <w:rPr>
                <w:rFonts w:ascii="宋体" w:eastAsia="宋体" w:hAnsi="宋体"/>
                <w:sz w:val="24"/>
                <w:szCs w:val="24"/>
              </w:rPr>
              <w:t>~4</w:t>
            </w:r>
            <w:r w:rsidR="00E92766" w:rsidRPr="003E50C7">
              <w:rPr>
                <w:rFonts w:ascii="宋体" w:eastAsia="宋体" w:hAnsi="宋体" w:hint="eastAsia"/>
                <w:sz w:val="24"/>
                <w:szCs w:val="24"/>
              </w:rPr>
              <w:t>名；</w:t>
            </w:r>
          </w:p>
          <w:p w14:paraId="544E54B1" w14:textId="0BB4B565" w:rsidR="00E92766" w:rsidRPr="003E50C7" w:rsidRDefault="003E50C7" w:rsidP="003E50C7">
            <w:pPr>
              <w:snapToGrid w:val="0"/>
              <w:rPr>
                <w:rFonts w:ascii="宋体" w:eastAsia="宋体" w:hAnsi="宋体"/>
                <w:sz w:val="24"/>
                <w:szCs w:val="24"/>
              </w:rPr>
            </w:pPr>
            <w:r>
              <w:rPr>
                <w:rFonts w:ascii="宋体" w:eastAsia="宋体" w:hAnsi="宋体" w:hint="eastAsia"/>
                <w:sz w:val="24"/>
                <w:szCs w:val="24"/>
              </w:rPr>
              <w:t>2、</w:t>
            </w:r>
            <w:r w:rsidR="00E92766" w:rsidRPr="003E50C7">
              <w:rPr>
                <w:rFonts w:ascii="宋体" w:eastAsia="宋体" w:hAnsi="宋体" w:hint="eastAsia"/>
                <w:sz w:val="24"/>
                <w:szCs w:val="24"/>
              </w:rPr>
              <w:t>具备一定的数学和力学基础；</w:t>
            </w:r>
          </w:p>
          <w:p w14:paraId="5C13E9E8" w14:textId="0C99D76E" w:rsidR="00E92766" w:rsidRPr="003E50C7" w:rsidRDefault="003E50C7" w:rsidP="003E50C7">
            <w:pPr>
              <w:snapToGrid w:val="0"/>
              <w:rPr>
                <w:rFonts w:ascii="宋体" w:eastAsia="宋体" w:hAnsi="宋体"/>
                <w:sz w:val="24"/>
                <w:szCs w:val="24"/>
              </w:rPr>
            </w:pPr>
            <w:r>
              <w:rPr>
                <w:rFonts w:ascii="宋体" w:eastAsia="宋体" w:hAnsi="宋体" w:hint="eastAsia"/>
                <w:sz w:val="24"/>
                <w:szCs w:val="24"/>
              </w:rPr>
              <w:t>3、</w:t>
            </w:r>
            <w:r w:rsidR="00E92766" w:rsidRPr="003E50C7">
              <w:rPr>
                <w:rFonts w:ascii="宋体" w:eastAsia="宋体" w:hAnsi="宋体" w:hint="eastAsia"/>
                <w:sz w:val="24"/>
                <w:szCs w:val="24"/>
              </w:rPr>
              <w:t>熟悉MATLAB编程语言，具有一定的</w:t>
            </w:r>
            <w:r w:rsidR="004866C7">
              <w:rPr>
                <w:rFonts w:ascii="宋体" w:eastAsia="宋体" w:hAnsi="宋体" w:hint="eastAsia"/>
                <w:sz w:val="24"/>
                <w:szCs w:val="24"/>
              </w:rPr>
              <w:t>机械</w:t>
            </w:r>
            <w:r w:rsidR="00E92766" w:rsidRPr="003E50C7">
              <w:rPr>
                <w:rFonts w:ascii="宋体" w:eastAsia="宋体" w:hAnsi="宋体" w:hint="eastAsia"/>
                <w:sz w:val="24"/>
                <w:szCs w:val="24"/>
              </w:rPr>
              <w:t>基础或有浓厚兴趣学习有关建模</w:t>
            </w:r>
            <w:r w:rsidR="004866C7">
              <w:rPr>
                <w:rFonts w:ascii="宋体" w:eastAsia="宋体" w:hAnsi="宋体" w:hint="eastAsia"/>
                <w:sz w:val="24"/>
                <w:szCs w:val="24"/>
              </w:rPr>
              <w:t>仿真</w:t>
            </w:r>
            <w:r w:rsidR="00E92766" w:rsidRPr="003E50C7">
              <w:rPr>
                <w:rFonts w:ascii="宋体" w:eastAsia="宋体" w:hAnsi="宋体" w:hint="eastAsia"/>
                <w:sz w:val="24"/>
                <w:szCs w:val="24"/>
              </w:rPr>
              <w:t>软件；</w:t>
            </w:r>
          </w:p>
          <w:p w14:paraId="030160CC" w14:textId="306EF062" w:rsidR="00E92766" w:rsidRPr="003E50C7" w:rsidRDefault="003E50C7" w:rsidP="003E50C7">
            <w:pPr>
              <w:snapToGrid w:val="0"/>
              <w:rPr>
                <w:rFonts w:ascii="宋体" w:eastAsia="宋体" w:hAnsi="宋体"/>
                <w:sz w:val="24"/>
                <w:szCs w:val="24"/>
              </w:rPr>
            </w:pPr>
            <w:r>
              <w:rPr>
                <w:rFonts w:ascii="宋体" w:eastAsia="宋体" w:hAnsi="宋体"/>
                <w:sz w:val="24"/>
                <w:szCs w:val="24"/>
              </w:rPr>
              <w:t>4</w:t>
            </w:r>
            <w:r>
              <w:rPr>
                <w:rFonts w:ascii="宋体" w:eastAsia="宋体" w:hAnsi="宋体" w:hint="eastAsia"/>
                <w:sz w:val="24"/>
                <w:szCs w:val="24"/>
              </w:rPr>
              <w:t>、</w:t>
            </w:r>
            <w:r w:rsidR="00E92766" w:rsidRPr="003E50C7">
              <w:rPr>
                <w:rFonts w:ascii="宋体" w:eastAsia="宋体" w:hAnsi="宋体" w:hint="eastAsia"/>
                <w:sz w:val="24"/>
                <w:szCs w:val="24"/>
              </w:rPr>
              <w:t>学生学习科研态度积极主动，对有限元仿真和适航感兴趣。</w:t>
            </w:r>
          </w:p>
        </w:tc>
      </w:tr>
    </w:tbl>
    <w:p w14:paraId="60653EEC" w14:textId="77777777" w:rsidR="00307967" w:rsidRDefault="00307967" w:rsidP="00E13632"/>
    <w:p w14:paraId="3B4BB8DF" w14:textId="77777777" w:rsidR="0000340F" w:rsidRPr="00E92766" w:rsidRDefault="0000340F" w:rsidP="00E13632"/>
    <w:tbl>
      <w:tblPr>
        <w:tblStyle w:val="a8"/>
        <w:tblW w:w="0" w:type="auto"/>
        <w:jc w:val="center"/>
        <w:tblLook w:val="04A0" w:firstRow="1" w:lastRow="0" w:firstColumn="1" w:lastColumn="0" w:noHBand="0" w:noVBand="1"/>
      </w:tblPr>
      <w:tblGrid>
        <w:gridCol w:w="1696"/>
        <w:gridCol w:w="6600"/>
      </w:tblGrid>
      <w:tr w:rsidR="00036F68" w14:paraId="5334C2F3" w14:textId="77777777" w:rsidTr="00AE746E">
        <w:trPr>
          <w:jc w:val="center"/>
        </w:trPr>
        <w:tc>
          <w:tcPr>
            <w:tcW w:w="8296" w:type="dxa"/>
            <w:gridSpan w:val="2"/>
            <w:shd w:val="clear" w:color="auto" w:fill="F2F2F2" w:themeFill="background1" w:themeFillShade="F2"/>
          </w:tcPr>
          <w:p w14:paraId="602DAC38" w14:textId="059F60F7" w:rsidR="00036F68" w:rsidRPr="00E02CB6" w:rsidRDefault="00036F68" w:rsidP="00AE746E">
            <w:pPr>
              <w:jc w:val="center"/>
              <w:rPr>
                <w:rFonts w:ascii="宋体" w:eastAsia="宋体" w:hAnsi="宋体"/>
                <w:b/>
                <w:bCs/>
                <w:sz w:val="28"/>
                <w:szCs w:val="28"/>
              </w:rPr>
            </w:pPr>
            <w:r w:rsidRPr="00E02CB6">
              <w:rPr>
                <w:rFonts w:ascii="宋体" w:eastAsia="宋体" w:hAnsi="宋体" w:hint="eastAsia"/>
                <w:b/>
                <w:bCs/>
                <w:sz w:val="28"/>
                <w:szCs w:val="28"/>
              </w:rPr>
              <w:t>课题</w:t>
            </w:r>
            <w:r>
              <w:rPr>
                <w:rFonts w:ascii="宋体" w:eastAsia="宋体" w:hAnsi="宋体" w:hint="eastAsia"/>
                <w:b/>
                <w:bCs/>
                <w:sz w:val="28"/>
                <w:szCs w:val="28"/>
              </w:rPr>
              <w:t>三</w:t>
            </w:r>
          </w:p>
        </w:tc>
      </w:tr>
      <w:tr w:rsidR="00036F68" w14:paraId="52473E3E" w14:textId="77777777" w:rsidTr="00AE746E">
        <w:trPr>
          <w:jc w:val="center"/>
        </w:trPr>
        <w:tc>
          <w:tcPr>
            <w:tcW w:w="1696" w:type="dxa"/>
          </w:tcPr>
          <w:p w14:paraId="2A27BF9E" w14:textId="77777777" w:rsidR="00036F68" w:rsidRPr="00520989" w:rsidRDefault="00036F68" w:rsidP="00AE746E">
            <w:pPr>
              <w:rPr>
                <w:rFonts w:ascii="宋体" w:eastAsia="宋体" w:hAnsi="宋体"/>
                <w:sz w:val="24"/>
                <w:szCs w:val="24"/>
              </w:rPr>
            </w:pPr>
            <w:r w:rsidRPr="00520989">
              <w:rPr>
                <w:rFonts w:ascii="宋体" w:eastAsia="宋体" w:hAnsi="宋体" w:hint="eastAsia"/>
                <w:sz w:val="24"/>
                <w:szCs w:val="24"/>
              </w:rPr>
              <w:lastRenderedPageBreak/>
              <w:t>指导教师：</w:t>
            </w:r>
          </w:p>
        </w:tc>
        <w:tc>
          <w:tcPr>
            <w:tcW w:w="6600" w:type="dxa"/>
          </w:tcPr>
          <w:p w14:paraId="51EED3FC" w14:textId="367E182F" w:rsidR="00036F68" w:rsidRPr="00520989" w:rsidRDefault="00036F68" w:rsidP="00036F68">
            <w:pPr>
              <w:rPr>
                <w:rFonts w:ascii="宋体" w:eastAsia="宋体" w:hAnsi="宋体"/>
                <w:sz w:val="24"/>
                <w:szCs w:val="24"/>
              </w:rPr>
            </w:pPr>
            <w:r w:rsidRPr="001A50D9">
              <w:rPr>
                <w:rFonts w:ascii="宋体" w:eastAsia="宋体" w:hAnsi="宋体" w:hint="eastAsia"/>
                <w:sz w:val="24"/>
                <w:szCs w:val="24"/>
              </w:rPr>
              <w:t>曹愈远</w:t>
            </w:r>
            <w:r w:rsidR="00EF3FE0">
              <w:rPr>
                <w:rFonts w:ascii="宋体" w:eastAsia="宋体" w:hAnsi="宋体" w:hint="eastAsia"/>
                <w:sz w:val="24"/>
                <w:szCs w:val="24"/>
              </w:rPr>
              <w:t>、孙姝</w:t>
            </w:r>
          </w:p>
        </w:tc>
      </w:tr>
      <w:tr w:rsidR="00036F68" w14:paraId="122638E9" w14:textId="77777777" w:rsidTr="00AE746E">
        <w:trPr>
          <w:trHeight w:val="790"/>
          <w:jc w:val="center"/>
        </w:trPr>
        <w:tc>
          <w:tcPr>
            <w:tcW w:w="1696" w:type="dxa"/>
          </w:tcPr>
          <w:p w14:paraId="122BA63F" w14:textId="77777777" w:rsidR="00036F68" w:rsidRPr="00520989" w:rsidRDefault="00036F68" w:rsidP="00AE746E">
            <w:pPr>
              <w:rPr>
                <w:rFonts w:ascii="宋体" w:eastAsia="宋体" w:hAnsi="宋体"/>
                <w:sz w:val="24"/>
                <w:szCs w:val="24"/>
              </w:rPr>
            </w:pPr>
            <w:r w:rsidRPr="00520989">
              <w:rPr>
                <w:rFonts w:ascii="宋体" w:eastAsia="宋体" w:hAnsi="宋体" w:hint="eastAsia"/>
                <w:sz w:val="24"/>
                <w:szCs w:val="24"/>
              </w:rPr>
              <w:t>项目名称：</w:t>
            </w:r>
          </w:p>
        </w:tc>
        <w:tc>
          <w:tcPr>
            <w:tcW w:w="6600" w:type="dxa"/>
            <w:vAlign w:val="center"/>
          </w:tcPr>
          <w:p w14:paraId="2F956A92" w14:textId="30A7B5EB" w:rsidR="00036F68" w:rsidRPr="00520989" w:rsidRDefault="00036F68" w:rsidP="00AE746E">
            <w:pPr>
              <w:snapToGrid w:val="0"/>
              <w:rPr>
                <w:rFonts w:ascii="宋体" w:eastAsia="宋体" w:hAnsi="宋体"/>
                <w:sz w:val="24"/>
                <w:szCs w:val="24"/>
              </w:rPr>
            </w:pPr>
            <w:r w:rsidRPr="00036F68">
              <w:rPr>
                <w:rFonts w:ascii="宋体" w:eastAsia="宋体" w:hAnsi="宋体" w:hint="eastAsia"/>
                <w:sz w:val="24"/>
                <w:szCs w:val="24"/>
              </w:rPr>
              <w:t>医疗救援直升机的机组资源管理研究</w:t>
            </w:r>
          </w:p>
        </w:tc>
      </w:tr>
      <w:tr w:rsidR="00036F68" w14:paraId="1B229940" w14:textId="77777777" w:rsidTr="00AE746E">
        <w:trPr>
          <w:jc w:val="center"/>
        </w:trPr>
        <w:tc>
          <w:tcPr>
            <w:tcW w:w="1696" w:type="dxa"/>
          </w:tcPr>
          <w:p w14:paraId="5F61FC43" w14:textId="77777777" w:rsidR="00036F68" w:rsidRPr="00520989" w:rsidRDefault="00036F68" w:rsidP="00AE746E">
            <w:pPr>
              <w:rPr>
                <w:rFonts w:ascii="宋体" w:eastAsia="宋体" w:hAnsi="宋体"/>
                <w:sz w:val="24"/>
                <w:szCs w:val="24"/>
              </w:rPr>
            </w:pPr>
            <w:r w:rsidRPr="00520989">
              <w:rPr>
                <w:rFonts w:ascii="宋体" w:eastAsia="宋体" w:hAnsi="宋体" w:hint="eastAsia"/>
                <w:sz w:val="24"/>
                <w:szCs w:val="24"/>
              </w:rPr>
              <w:t>项目来源：</w:t>
            </w:r>
          </w:p>
        </w:tc>
        <w:tc>
          <w:tcPr>
            <w:tcW w:w="6600" w:type="dxa"/>
          </w:tcPr>
          <w:p w14:paraId="4D178A54" w14:textId="2DEB389D" w:rsidR="00036F68" w:rsidRPr="00520989" w:rsidRDefault="00036F68" w:rsidP="00AE746E">
            <w:pPr>
              <w:rPr>
                <w:rFonts w:ascii="宋体" w:eastAsia="宋体" w:hAnsi="宋体"/>
                <w:sz w:val="24"/>
                <w:szCs w:val="24"/>
              </w:rPr>
            </w:pPr>
            <w:r>
              <w:rPr>
                <w:rFonts w:ascii="宋体" w:eastAsia="宋体" w:hAnsi="宋体" w:hint="eastAsia"/>
                <w:sz w:val="24"/>
                <w:szCs w:val="24"/>
              </w:rPr>
              <w:t>教师纵向课题</w:t>
            </w:r>
          </w:p>
        </w:tc>
      </w:tr>
      <w:tr w:rsidR="00036F68" w14:paraId="6758D2D6" w14:textId="77777777" w:rsidTr="00AE746E">
        <w:trPr>
          <w:trHeight w:val="2090"/>
          <w:jc w:val="center"/>
        </w:trPr>
        <w:tc>
          <w:tcPr>
            <w:tcW w:w="1696" w:type="dxa"/>
            <w:vAlign w:val="center"/>
          </w:tcPr>
          <w:p w14:paraId="195DF2D6" w14:textId="77777777" w:rsidR="00036F68" w:rsidRPr="00520989" w:rsidRDefault="00036F68" w:rsidP="00AE746E">
            <w:pPr>
              <w:rPr>
                <w:rFonts w:ascii="宋体" w:eastAsia="宋体" w:hAnsi="宋体"/>
                <w:sz w:val="24"/>
                <w:szCs w:val="24"/>
              </w:rPr>
            </w:pPr>
            <w:r w:rsidRPr="00520989">
              <w:rPr>
                <w:rFonts w:ascii="宋体" w:eastAsia="宋体" w:hAnsi="宋体" w:hint="eastAsia"/>
                <w:sz w:val="24"/>
                <w:szCs w:val="24"/>
              </w:rPr>
              <w:t>项目简介：</w:t>
            </w:r>
          </w:p>
        </w:tc>
        <w:tc>
          <w:tcPr>
            <w:tcW w:w="6600" w:type="dxa"/>
          </w:tcPr>
          <w:p w14:paraId="749F0207" w14:textId="5375D956" w:rsidR="00036F68" w:rsidRDefault="00036F68" w:rsidP="00AE746E">
            <w:pPr>
              <w:snapToGrid w:val="0"/>
              <w:ind w:firstLineChars="200" w:firstLine="480"/>
              <w:rPr>
                <w:rFonts w:ascii="宋体" w:eastAsia="宋体" w:hAnsi="宋体"/>
                <w:sz w:val="24"/>
                <w:szCs w:val="24"/>
              </w:rPr>
            </w:pPr>
            <w:r w:rsidRPr="00036F68">
              <w:rPr>
                <w:rFonts w:ascii="宋体" w:eastAsia="宋体" w:hAnsi="宋体" w:hint="eastAsia"/>
                <w:sz w:val="24"/>
                <w:szCs w:val="24"/>
              </w:rPr>
              <w:t>从飞机诞生之日起，飞行事故就如影随形般地出现，而多数飞行事故的起因并非技术上的缺陷，而是在交流、协作和决策方面出现的问题。直升机在过去的几十年中，不断积累经验，事故率连年下降，但从事故统计来看，人为差错在事故统计中的比重仍然居高不下。航空医学救援必须要求求援任务可以安全、顺利、高效的完成，必须极大化降低飞行事故率。因此，</w:t>
            </w:r>
            <w:r>
              <w:rPr>
                <w:rFonts w:ascii="宋体" w:eastAsia="宋体" w:hAnsi="宋体" w:hint="eastAsia"/>
                <w:sz w:val="24"/>
                <w:szCs w:val="24"/>
              </w:rPr>
              <w:t>本</w:t>
            </w:r>
            <w:r w:rsidRPr="00036F68">
              <w:rPr>
                <w:rFonts w:ascii="宋体" w:eastAsia="宋体" w:hAnsi="宋体" w:hint="eastAsia"/>
                <w:sz w:val="24"/>
                <w:szCs w:val="24"/>
              </w:rPr>
              <w:t>研究旨在加强飞行任务中医护人员的团队意识，提高各方人力整体工作效率，形成和发展飞行机组和医护人员的合作意识，培养良好的救援意识以及利用现有资源进行合理决策等能力，充分发挥人的积极因素，减少人为差错，保证飞行安全，提高救援效率。</w:t>
            </w:r>
            <w:r w:rsidRPr="000D69A7">
              <w:rPr>
                <w:rFonts w:ascii="宋体" w:eastAsia="宋体" w:hAnsi="宋体" w:hint="eastAsia"/>
                <w:sz w:val="24"/>
                <w:szCs w:val="24"/>
              </w:rPr>
              <w:t>主要内容</w:t>
            </w:r>
            <w:r>
              <w:rPr>
                <w:rFonts w:ascii="宋体" w:eastAsia="宋体" w:hAnsi="宋体" w:hint="eastAsia"/>
                <w:sz w:val="24"/>
                <w:szCs w:val="24"/>
              </w:rPr>
              <w:t>如下</w:t>
            </w:r>
            <w:r w:rsidRPr="000D69A7">
              <w:rPr>
                <w:rFonts w:ascii="宋体" w:eastAsia="宋体" w:hAnsi="宋体" w:hint="eastAsia"/>
                <w:sz w:val="24"/>
                <w:szCs w:val="24"/>
              </w:rPr>
              <w:t>：</w:t>
            </w:r>
          </w:p>
          <w:p w14:paraId="328CE534" w14:textId="77777777" w:rsidR="00036F68" w:rsidRPr="00036F68" w:rsidRDefault="00036F68" w:rsidP="00036F68">
            <w:pPr>
              <w:snapToGrid w:val="0"/>
              <w:rPr>
                <w:rFonts w:ascii="宋体" w:eastAsia="宋体" w:hAnsi="宋体"/>
                <w:sz w:val="24"/>
                <w:szCs w:val="24"/>
              </w:rPr>
            </w:pPr>
            <w:r w:rsidRPr="00036F68">
              <w:rPr>
                <w:rFonts w:ascii="宋体" w:eastAsia="宋体" w:hAnsi="宋体" w:hint="eastAsia"/>
                <w:sz w:val="24"/>
                <w:szCs w:val="24"/>
              </w:rPr>
              <w:t>（</w:t>
            </w:r>
            <w:r w:rsidRPr="00036F68">
              <w:rPr>
                <w:rFonts w:ascii="宋体" w:eastAsia="宋体" w:hAnsi="宋体"/>
                <w:sz w:val="24"/>
                <w:szCs w:val="24"/>
              </w:rPr>
              <w:t>1）研究直升机医疗救援任务中的机组资源管理方法，比较分析直升机航空医学救护任务和传统飞行任务的不同特点及要求；</w:t>
            </w:r>
          </w:p>
          <w:p w14:paraId="6241CC49" w14:textId="77777777" w:rsidR="00036F68" w:rsidRPr="00036F68" w:rsidRDefault="00036F68" w:rsidP="00036F68">
            <w:pPr>
              <w:snapToGrid w:val="0"/>
              <w:rPr>
                <w:rFonts w:ascii="宋体" w:eastAsia="宋体" w:hAnsi="宋体"/>
                <w:sz w:val="24"/>
                <w:szCs w:val="24"/>
              </w:rPr>
            </w:pPr>
            <w:r w:rsidRPr="00036F68">
              <w:rPr>
                <w:rFonts w:ascii="宋体" w:eastAsia="宋体" w:hAnsi="宋体" w:hint="eastAsia"/>
                <w:sz w:val="24"/>
                <w:szCs w:val="24"/>
              </w:rPr>
              <w:t>（</w:t>
            </w:r>
            <w:r w:rsidRPr="00036F68">
              <w:rPr>
                <w:rFonts w:ascii="宋体" w:eastAsia="宋体" w:hAnsi="宋体"/>
                <w:sz w:val="24"/>
                <w:szCs w:val="24"/>
              </w:rPr>
              <w:t>2）直升机医疗救援分为6个阶段:一是直接呼叫调度中心出诊;二是经过航前准备和空域航线申请从备勤点出发;三是在救援现场附近寻找降落点;四是确认患者后转移入直升机;五是起飞到达目的地;六是降落后移交医院进一步治疗。研究6个阶段所涉及到的相关人员，总结各方所承担的任务与职责，建立完善失误风险评估机制，形成完整的直升机医疗救护任务人力配置方案；</w:t>
            </w:r>
          </w:p>
          <w:p w14:paraId="114708E7" w14:textId="77777777" w:rsidR="00036F68" w:rsidRPr="00036F68" w:rsidRDefault="00036F68" w:rsidP="00036F68">
            <w:pPr>
              <w:snapToGrid w:val="0"/>
              <w:rPr>
                <w:rFonts w:ascii="宋体" w:eastAsia="宋体" w:hAnsi="宋体"/>
                <w:sz w:val="24"/>
                <w:szCs w:val="24"/>
              </w:rPr>
            </w:pPr>
            <w:r w:rsidRPr="00036F68">
              <w:rPr>
                <w:rFonts w:ascii="宋体" w:eastAsia="宋体" w:hAnsi="宋体" w:hint="eastAsia"/>
                <w:sz w:val="24"/>
                <w:szCs w:val="24"/>
              </w:rPr>
              <w:t>（</w:t>
            </w:r>
            <w:r w:rsidRPr="00036F68">
              <w:rPr>
                <w:rFonts w:ascii="宋体" w:eastAsia="宋体" w:hAnsi="宋体"/>
                <w:sz w:val="24"/>
                <w:szCs w:val="24"/>
              </w:rPr>
              <w:t>3）从信息可靠传递、多方协调配合、调度任务时效性、紧急情况应对指南四个方面作为展开机组资源管理训练的出发点，探索适合航空医学救援特点的机组资源专业培训方案研究；</w:t>
            </w:r>
          </w:p>
          <w:p w14:paraId="31DC3137" w14:textId="6D2D4D79" w:rsidR="00036F68" w:rsidRPr="000D69A7" w:rsidRDefault="00036F68" w:rsidP="00036F68">
            <w:pPr>
              <w:snapToGrid w:val="0"/>
              <w:rPr>
                <w:rFonts w:ascii="宋体" w:eastAsia="宋体" w:hAnsi="宋体"/>
                <w:sz w:val="24"/>
                <w:szCs w:val="24"/>
              </w:rPr>
            </w:pPr>
            <w:r w:rsidRPr="00036F68">
              <w:rPr>
                <w:rFonts w:ascii="宋体" w:eastAsia="宋体" w:hAnsi="宋体" w:hint="eastAsia"/>
                <w:sz w:val="24"/>
                <w:szCs w:val="24"/>
              </w:rPr>
              <w:t>（</w:t>
            </w:r>
            <w:r w:rsidRPr="00036F68">
              <w:rPr>
                <w:rFonts w:ascii="宋体" w:eastAsia="宋体" w:hAnsi="宋体"/>
                <w:sz w:val="24"/>
                <w:szCs w:val="24"/>
              </w:rPr>
              <w:t>4）针对航空救援前准备和患者转移的关键及薄弱点等，制订患者登、离机的方法与流程、登机人员职责及仪器的安置与摆放、机舱内监护与操作注意事项、直升机安全区域划分、演练紧急意外的预案处理流程相关规范和标准，确保危重患者安全转运任务高效稳定完成。</w:t>
            </w:r>
          </w:p>
        </w:tc>
      </w:tr>
      <w:tr w:rsidR="00036F68" w14:paraId="5311DBAF" w14:textId="77777777" w:rsidTr="0022107F">
        <w:trPr>
          <w:trHeight w:val="1413"/>
          <w:jc w:val="center"/>
        </w:trPr>
        <w:tc>
          <w:tcPr>
            <w:tcW w:w="1696" w:type="dxa"/>
            <w:vAlign w:val="center"/>
          </w:tcPr>
          <w:p w14:paraId="559D3D00" w14:textId="77777777" w:rsidR="00036F68" w:rsidRPr="00520989" w:rsidRDefault="00036F68" w:rsidP="00AE746E">
            <w:pPr>
              <w:rPr>
                <w:rFonts w:ascii="宋体" w:eastAsia="宋体" w:hAnsi="宋体"/>
                <w:sz w:val="24"/>
                <w:szCs w:val="24"/>
              </w:rPr>
            </w:pPr>
            <w:r w:rsidRPr="00520989">
              <w:rPr>
                <w:rFonts w:ascii="宋体" w:eastAsia="宋体" w:hAnsi="宋体" w:hint="eastAsia"/>
                <w:sz w:val="24"/>
                <w:szCs w:val="24"/>
              </w:rPr>
              <w:t>学生要求：</w:t>
            </w:r>
          </w:p>
        </w:tc>
        <w:tc>
          <w:tcPr>
            <w:tcW w:w="6600" w:type="dxa"/>
          </w:tcPr>
          <w:p w14:paraId="0C39FA00" w14:textId="58A313E1" w:rsidR="00036F68" w:rsidRPr="00036F68" w:rsidRDefault="00036F68" w:rsidP="00036F68">
            <w:pPr>
              <w:snapToGrid w:val="0"/>
              <w:rPr>
                <w:rFonts w:ascii="宋体" w:eastAsia="宋体" w:hAnsi="宋体"/>
                <w:sz w:val="24"/>
                <w:szCs w:val="24"/>
              </w:rPr>
            </w:pPr>
            <w:r>
              <w:rPr>
                <w:rFonts w:ascii="宋体" w:eastAsia="宋体" w:hAnsi="宋体"/>
                <w:sz w:val="24"/>
                <w:szCs w:val="24"/>
              </w:rPr>
              <w:t>1</w:t>
            </w:r>
            <w:r>
              <w:rPr>
                <w:rFonts w:ascii="宋体" w:eastAsia="宋体" w:hAnsi="宋体" w:hint="eastAsia"/>
                <w:sz w:val="24"/>
                <w:szCs w:val="24"/>
              </w:rPr>
              <w:t>、</w:t>
            </w:r>
            <w:r w:rsidRPr="00036F68">
              <w:rPr>
                <w:rFonts w:ascii="宋体" w:eastAsia="宋体" w:hAnsi="宋体" w:hint="eastAsia"/>
                <w:sz w:val="24"/>
                <w:szCs w:val="24"/>
              </w:rPr>
              <w:t>3</w:t>
            </w:r>
            <w:r w:rsidRPr="00036F68">
              <w:rPr>
                <w:rFonts w:ascii="宋体" w:eastAsia="宋体" w:hAnsi="宋体"/>
                <w:sz w:val="24"/>
                <w:szCs w:val="24"/>
              </w:rPr>
              <w:t>~4</w:t>
            </w:r>
            <w:r w:rsidRPr="00036F68">
              <w:rPr>
                <w:rFonts w:ascii="宋体" w:eastAsia="宋体" w:hAnsi="宋体" w:hint="eastAsia"/>
                <w:sz w:val="24"/>
                <w:szCs w:val="24"/>
              </w:rPr>
              <w:t>名；</w:t>
            </w:r>
          </w:p>
          <w:p w14:paraId="2738930A" w14:textId="3044AD12" w:rsidR="00036F68" w:rsidRPr="00036F68" w:rsidRDefault="00036F68" w:rsidP="00036F68">
            <w:pPr>
              <w:snapToGrid w:val="0"/>
              <w:rPr>
                <w:rFonts w:ascii="宋体" w:eastAsia="宋体" w:hAnsi="宋体"/>
                <w:sz w:val="24"/>
                <w:szCs w:val="24"/>
              </w:rPr>
            </w:pPr>
            <w:r>
              <w:rPr>
                <w:rFonts w:ascii="宋体" w:eastAsia="宋体" w:hAnsi="宋体"/>
                <w:sz w:val="24"/>
                <w:szCs w:val="24"/>
              </w:rPr>
              <w:t>2</w:t>
            </w:r>
            <w:r>
              <w:rPr>
                <w:rFonts w:ascii="宋体" w:eastAsia="宋体" w:hAnsi="宋体" w:hint="eastAsia"/>
                <w:sz w:val="24"/>
                <w:szCs w:val="24"/>
              </w:rPr>
              <w:t>、</w:t>
            </w:r>
            <w:r w:rsidRPr="00036F68">
              <w:rPr>
                <w:rFonts w:ascii="宋体" w:eastAsia="宋体" w:hAnsi="宋体" w:hint="eastAsia"/>
                <w:sz w:val="24"/>
                <w:szCs w:val="24"/>
              </w:rPr>
              <w:t>具备一定的数学基础；</w:t>
            </w:r>
          </w:p>
          <w:p w14:paraId="4B8F49DF" w14:textId="6AE59251" w:rsidR="00036F68" w:rsidRPr="00036F68" w:rsidRDefault="00036F68" w:rsidP="00036F68">
            <w:pPr>
              <w:snapToGrid w:val="0"/>
              <w:rPr>
                <w:rFonts w:ascii="宋体" w:eastAsia="宋体" w:hAnsi="宋体"/>
                <w:sz w:val="24"/>
                <w:szCs w:val="24"/>
              </w:rPr>
            </w:pPr>
            <w:r>
              <w:rPr>
                <w:rFonts w:ascii="宋体" w:eastAsia="宋体" w:hAnsi="宋体" w:hint="eastAsia"/>
                <w:sz w:val="24"/>
                <w:szCs w:val="24"/>
              </w:rPr>
              <w:t>3、</w:t>
            </w:r>
            <w:r w:rsidRPr="00036F68">
              <w:rPr>
                <w:rFonts w:ascii="宋体" w:eastAsia="宋体" w:hAnsi="宋体" w:hint="eastAsia"/>
                <w:sz w:val="24"/>
                <w:szCs w:val="24"/>
              </w:rPr>
              <w:t>学生学习科研态度积极主动，对</w:t>
            </w:r>
            <w:r>
              <w:rPr>
                <w:rFonts w:ascii="宋体" w:eastAsia="宋体" w:hAnsi="宋体" w:hint="eastAsia"/>
                <w:sz w:val="24"/>
                <w:szCs w:val="24"/>
              </w:rPr>
              <w:t>建模</w:t>
            </w:r>
            <w:r w:rsidRPr="00036F68">
              <w:rPr>
                <w:rFonts w:ascii="宋体" w:eastAsia="宋体" w:hAnsi="宋体" w:hint="eastAsia"/>
                <w:sz w:val="24"/>
                <w:szCs w:val="24"/>
              </w:rPr>
              <w:t>仿真和适航感兴趣。</w:t>
            </w:r>
          </w:p>
        </w:tc>
      </w:tr>
    </w:tbl>
    <w:p w14:paraId="272BDDF2" w14:textId="77777777" w:rsidR="00307967" w:rsidRPr="00036F68" w:rsidRDefault="00307967" w:rsidP="00E13632"/>
    <w:p w14:paraId="58EE4A34" w14:textId="77777777" w:rsidR="00307967" w:rsidRDefault="00307967" w:rsidP="00E13632"/>
    <w:tbl>
      <w:tblPr>
        <w:tblStyle w:val="a8"/>
        <w:tblW w:w="0" w:type="auto"/>
        <w:jc w:val="center"/>
        <w:tblLook w:val="04A0" w:firstRow="1" w:lastRow="0" w:firstColumn="1" w:lastColumn="0" w:noHBand="0" w:noVBand="1"/>
      </w:tblPr>
      <w:tblGrid>
        <w:gridCol w:w="1696"/>
        <w:gridCol w:w="6600"/>
      </w:tblGrid>
      <w:tr w:rsidR="003E50C7" w:rsidRPr="00E02CB6" w14:paraId="46525B33" w14:textId="77777777" w:rsidTr="00AE746E">
        <w:trPr>
          <w:jc w:val="center"/>
        </w:trPr>
        <w:tc>
          <w:tcPr>
            <w:tcW w:w="8296" w:type="dxa"/>
            <w:gridSpan w:val="2"/>
            <w:shd w:val="clear" w:color="auto" w:fill="F2F2F2" w:themeFill="background1" w:themeFillShade="F2"/>
          </w:tcPr>
          <w:p w14:paraId="782F36B3" w14:textId="77777777" w:rsidR="003E50C7" w:rsidRPr="00E02CB6" w:rsidRDefault="003E50C7" w:rsidP="00AE746E">
            <w:pPr>
              <w:jc w:val="center"/>
              <w:rPr>
                <w:rFonts w:ascii="宋体" w:eastAsia="宋体" w:hAnsi="宋体"/>
                <w:b/>
                <w:bCs/>
                <w:sz w:val="28"/>
                <w:szCs w:val="28"/>
              </w:rPr>
            </w:pPr>
            <w:r w:rsidRPr="00E02CB6">
              <w:rPr>
                <w:rFonts w:ascii="宋体" w:eastAsia="宋体" w:hAnsi="宋体" w:hint="eastAsia"/>
                <w:b/>
                <w:bCs/>
                <w:sz w:val="28"/>
                <w:szCs w:val="28"/>
              </w:rPr>
              <w:t>课题</w:t>
            </w:r>
            <w:r>
              <w:rPr>
                <w:rFonts w:ascii="宋体" w:eastAsia="宋体" w:hAnsi="宋体" w:hint="eastAsia"/>
                <w:b/>
                <w:bCs/>
                <w:sz w:val="28"/>
                <w:szCs w:val="28"/>
              </w:rPr>
              <w:t>四</w:t>
            </w:r>
          </w:p>
        </w:tc>
      </w:tr>
      <w:tr w:rsidR="003E50C7" w:rsidRPr="00520989" w14:paraId="5A82D807" w14:textId="77777777" w:rsidTr="00AE746E">
        <w:trPr>
          <w:jc w:val="center"/>
        </w:trPr>
        <w:tc>
          <w:tcPr>
            <w:tcW w:w="1696" w:type="dxa"/>
          </w:tcPr>
          <w:p w14:paraId="60819C33" w14:textId="77777777" w:rsidR="003E50C7" w:rsidRPr="00520989" w:rsidRDefault="003E50C7" w:rsidP="00AE746E">
            <w:pPr>
              <w:jc w:val="center"/>
              <w:rPr>
                <w:rFonts w:ascii="宋体" w:eastAsia="宋体" w:hAnsi="宋体"/>
                <w:sz w:val="24"/>
                <w:szCs w:val="24"/>
              </w:rPr>
            </w:pPr>
            <w:r w:rsidRPr="00520989">
              <w:rPr>
                <w:rFonts w:ascii="宋体" w:eastAsia="宋体" w:hAnsi="宋体" w:hint="eastAsia"/>
                <w:sz w:val="24"/>
                <w:szCs w:val="24"/>
              </w:rPr>
              <w:t>指导教师：</w:t>
            </w:r>
          </w:p>
        </w:tc>
        <w:tc>
          <w:tcPr>
            <w:tcW w:w="6600" w:type="dxa"/>
          </w:tcPr>
          <w:p w14:paraId="67524736" w14:textId="77777777" w:rsidR="003E50C7" w:rsidRPr="00520989" w:rsidRDefault="003E50C7" w:rsidP="00AE746E">
            <w:pPr>
              <w:rPr>
                <w:rFonts w:ascii="宋体" w:eastAsia="宋体" w:hAnsi="宋体"/>
                <w:sz w:val="24"/>
                <w:szCs w:val="24"/>
              </w:rPr>
            </w:pPr>
            <w:r>
              <w:rPr>
                <w:rFonts w:ascii="宋体" w:eastAsia="宋体" w:hAnsi="宋体" w:hint="eastAsia"/>
                <w:sz w:val="24"/>
                <w:szCs w:val="24"/>
              </w:rPr>
              <w:t>李艳军</w:t>
            </w:r>
          </w:p>
        </w:tc>
      </w:tr>
      <w:tr w:rsidR="003E50C7" w:rsidRPr="00520989" w14:paraId="4C189C81" w14:textId="77777777" w:rsidTr="00AE746E">
        <w:trPr>
          <w:trHeight w:val="790"/>
          <w:jc w:val="center"/>
        </w:trPr>
        <w:tc>
          <w:tcPr>
            <w:tcW w:w="1696" w:type="dxa"/>
          </w:tcPr>
          <w:p w14:paraId="68A67695" w14:textId="77777777" w:rsidR="003E50C7" w:rsidRPr="00520989" w:rsidRDefault="003E50C7" w:rsidP="00AE746E">
            <w:pPr>
              <w:jc w:val="center"/>
              <w:rPr>
                <w:rFonts w:ascii="宋体" w:eastAsia="宋体" w:hAnsi="宋体"/>
                <w:sz w:val="24"/>
                <w:szCs w:val="24"/>
              </w:rPr>
            </w:pPr>
            <w:r w:rsidRPr="00520989">
              <w:rPr>
                <w:rFonts w:ascii="宋体" w:eastAsia="宋体" w:hAnsi="宋体" w:hint="eastAsia"/>
                <w:sz w:val="24"/>
                <w:szCs w:val="24"/>
              </w:rPr>
              <w:lastRenderedPageBreak/>
              <w:t>项目名称：</w:t>
            </w:r>
          </w:p>
        </w:tc>
        <w:tc>
          <w:tcPr>
            <w:tcW w:w="6600" w:type="dxa"/>
            <w:vAlign w:val="center"/>
          </w:tcPr>
          <w:p w14:paraId="55201D80" w14:textId="15DB9C4D" w:rsidR="003E50C7" w:rsidRPr="00520989" w:rsidRDefault="003E50C7" w:rsidP="00AE746E">
            <w:pPr>
              <w:snapToGrid w:val="0"/>
              <w:rPr>
                <w:rFonts w:ascii="宋体" w:eastAsia="宋体" w:hAnsi="宋体"/>
                <w:sz w:val="24"/>
                <w:szCs w:val="24"/>
              </w:rPr>
            </w:pPr>
            <w:r w:rsidRPr="0022107F">
              <w:rPr>
                <w:rFonts w:ascii="宋体" w:eastAsia="宋体" w:hAnsi="宋体" w:hint="eastAsia"/>
                <w:sz w:val="24"/>
                <w:szCs w:val="24"/>
              </w:rPr>
              <w:t>民机推力管理架构建模与仿真研究</w:t>
            </w:r>
          </w:p>
        </w:tc>
      </w:tr>
      <w:tr w:rsidR="003E50C7" w:rsidRPr="00520989" w14:paraId="4E53B883" w14:textId="77777777" w:rsidTr="00AE746E">
        <w:trPr>
          <w:jc w:val="center"/>
        </w:trPr>
        <w:tc>
          <w:tcPr>
            <w:tcW w:w="1696" w:type="dxa"/>
          </w:tcPr>
          <w:p w14:paraId="6738D501" w14:textId="77777777" w:rsidR="003E50C7" w:rsidRPr="00520989" w:rsidRDefault="003E50C7" w:rsidP="00AE746E">
            <w:pPr>
              <w:jc w:val="center"/>
              <w:rPr>
                <w:rFonts w:ascii="宋体" w:eastAsia="宋体" w:hAnsi="宋体"/>
                <w:sz w:val="24"/>
                <w:szCs w:val="24"/>
              </w:rPr>
            </w:pPr>
            <w:r w:rsidRPr="00520989">
              <w:rPr>
                <w:rFonts w:ascii="宋体" w:eastAsia="宋体" w:hAnsi="宋体" w:hint="eastAsia"/>
                <w:sz w:val="24"/>
                <w:szCs w:val="24"/>
              </w:rPr>
              <w:t>项目来源：</w:t>
            </w:r>
          </w:p>
        </w:tc>
        <w:tc>
          <w:tcPr>
            <w:tcW w:w="6600" w:type="dxa"/>
          </w:tcPr>
          <w:p w14:paraId="0A5086E5" w14:textId="29D48283" w:rsidR="003E50C7" w:rsidRPr="00520989" w:rsidRDefault="00426C3E" w:rsidP="00426C3E">
            <w:pPr>
              <w:rPr>
                <w:rFonts w:ascii="宋体" w:eastAsia="宋体" w:hAnsi="宋体"/>
                <w:sz w:val="24"/>
                <w:szCs w:val="24"/>
              </w:rPr>
            </w:pPr>
            <w:r>
              <w:rPr>
                <w:rFonts w:ascii="宋体" w:eastAsia="宋体" w:hAnsi="宋体" w:hint="eastAsia"/>
                <w:sz w:val="24"/>
                <w:szCs w:val="24"/>
              </w:rPr>
              <w:t>教师纵向科研</w:t>
            </w:r>
          </w:p>
        </w:tc>
      </w:tr>
      <w:tr w:rsidR="003E50C7" w:rsidRPr="00520989" w14:paraId="44DC1AFF" w14:textId="77777777" w:rsidTr="00AE746E">
        <w:trPr>
          <w:trHeight w:val="47"/>
          <w:jc w:val="center"/>
        </w:trPr>
        <w:tc>
          <w:tcPr>
            <w:tcW w:w="1696" w:type="dxa"/>
            <w:vAlign w:val="center"/>
          </w:tcPr>
          <w:p w14:paraId="7CDA51B4" w14:textId="77777777" w:rsidR="003E50C7" w:rsidRPr="00520989" w:rsidRDefault="003E50C7" w:rsidP="00AE746E">
            <w:pPr>
              <w:jc w:val="center"/>
              <w:rPr>
                <w:rFonts w:ascii="宋体" w:eastAsia="宋体" w:hAnsi="宋体"/>
                <w:sz w:val="24"/>
                <w:szCs w:val="24"/>
              </w:rPr>
            </w:pPr>
            <w:r w:rsidRPr="00520989">
              <w:rPr>
                <w:rFonts w:ascii="宋体" w:eastAsia="宋体" w:hAnsi="宋体" w:hint="eastAsia"/>
                <w:sz w:val="24"/>
                <w:szCs w:val="24"/>
              </w:rPr>
              <w:t>项目简介：</w:t>
            </w:r>
          </w:p>
        </w:tc>
        <w:tc>
          <w:tcPr>
            <w:tcW w:w="6600" w:type="dxa"/>
          </w:tcPr>
          <w:p w14:paraId="275D11A4" w14:textId="77777777" w:rsidR="003E50C7" w:rsidRPr="003E50C7" w:rsidRDefault="003E50C7" w:rsidP="003E50C7">
            <w:pPr>
              <w:snapToGrid w:val="0"/>
              <w:ind w:firstLineChars="200" w:firstLine="480"/>
              <w:rPr>
                <w:rFonts w:ascii="宋体" w:eastAsia="宋体" w:hAnsi="宋体"/>
                <w:sz w:val="24"/>
                <w:szCs w:val="24"/>
              </w:rPr>
            </w:pPr>
            <w:r w:rsidRPr="003E50C7">
              <w:rPr>
                <w:rFonts w:ascii="宋体" w:eastAsia="宋体" w:hAnsi="宋体" w:hint="eastAsia"/>
                <w:sz w:val="24"/>
                <w:szCs w:val="24"/>
              </w:rPr>
              <w:t>推力管理系统是现代大型客机航电系统的重要组成部分，负责按照参考轨迹与导航数据引导飞机飞行，通过组织、协调和综合飞机上多个系统的功能与作用，并在整个飞行进程中全程保证该飞行计划的实施，协调飞行员完成从起飞到着陆的各项任务，管理、监视和操作飞机实现全航程的推力模式。采用先进的推力管理系统（</w:t>
            </w:r>
            <w:r w:rsidRPr="003E50C7">
              <w:rPr>
                <w:rFonts w:ascii="宋体" w:eastAsia="宋体" w:hAnsi="宋体"/>
                <w:sz w:val="24"/>
                <w:szCs w:val="24"/>
              </w:rPr>
              <w:t>TMS），进行性能优化，既可节省燃油3%-5%，同时还可以减轻飞行员的负担，带来巨大的综合效益。现代民航客机的推力管理系统是高度集成的复杂系统，通过严密的系统逻辑结构，集成了一系列复杂的功能，和其他的航电系统共同构成了商用飞机</w:t>
            </w:r>
            <w:r w:rsidRPr="003E50C7">
              <w:rPr>
                <w:rFonts w:ascii="宋体" w:eastAsia="宋体" w:hAnsi="宋体" w:hint="eastAsia"/>
                <w:sz w:val="24"/>
                <w:szCs w:val="24"/>
              </w:rPr>
              <w:t>的“综合神经系统”。</w:t>
            </w:r>
          </w:p>
          <w:p w14:paraId="5E7D579B" w14:textId="546526B6" w:rsidR="003E50C7" w:rsidRPr="002A60D3" w:rsidRDefault="003E50C7" w:rsidP="003E50C7">
            <w:pPr>
              <w:snapToGrid w:val="0"/>
              <w:ind w:firstLineChars="200" w:firstLine="480"/>
              <w:rPr>
                <w:rFonts w:ascii="宋体" w:eastAsia="宋体" w:hAnsi="宋体"/>
                <w:sz w:val="24"/>
                <w:szCs w:val="24"/>
              </w:rPr>
            </w:pPr>
            <w:r w:rsidRPr="003E50C7">
              <w:rPr>
                <w:rFonts w:ascii="宋体" w:eastAsia="宋体" w:hAnsi="宋体" w:hint="eastAsia"/>
                <w:sz w:val="24"/>
                <w:szCs w:val="24"/>
              </w:rPr>
              <w:t>随着推力管理系统在现代民机航电系统中的作用越来越</w:t>
            </w:r>
            <w:r w:rsidRPr="002A60D3">
              <w:rPr>
                <w:rFonts w:ascii="宋体" w:eastAsia="宋体" w:hAnsi="宋体" w:hint="eastAsia"/>
                <w:sz w:val="24"/>
                <w:szCs w:val="24"/>
              </w:rPr>
              <w:t>突出，如何研发一套具有自主知识产权并且适应于国产大飞机的推力管理系统，是我国航空科研人员面临的机遇挑战。推力系统设计需要经历与飞行管理系统、飞行控制系统、发动机控制系统紧密数据交互的设计分析过程，是一项极其复杂而精密的工作。所以，结合民机推力管理系统架构设计实践，开展</w:t>
            </w:r>
            <w:r w:rsidRPr="002A60D3">
              <w:rPr>
                <w:rFonts w:ascii="宋体" w:eastAsia="宋体" w:hAnsi="宋体"/>
                <w:sz w:val="24"/>
                <w:szCs w:val="24"/>
              </w:rPr>
              <w:t>MBSE研究，对我国工业化、信息化融合和工业强国战略的实施具有重大意义。</w:t>
            </w:r>
            <w:r w:rsidRPr="002A60D3">
              <w:rPr>
                <w:rFonts w:ascii="宋体" w:eastAsia="宋体" w:hAnsi="宋体" w:hint="eastAsia"/>
                <w:sz w:val="24"/>
                <w:szCs w:val="24"/>
              </w:rPr>
              <w:t>该项目主要内容如下：</w:t>
            </w:r>
          </w:p>
          <w:p w14:paraId="335E8CC2" w14:textId="10E96447" w:rsidR="0022107F" w:rsidRPr="002A60D3" w:rsidRDefault="0022107F" w:rsidP="0022107F">
            <w:pPr>
              <w:snapToGrid w:val="0"/>
              <w:rPr>
                <w:rFonts w:ascii="宋体" w:eastAsia="宋体" w:hAnsi="宋体"/>
                <w:sz w:val="24"/>
                <w:szCs w:val="24"/>
              </w:rPr>
            </w:pPr>
            <w:r w:rsidRPr="002A60D3">
              <w:rPr>
                <w:rFonts w:ascii="宋体" w:eastAsia="宋体" w:hAnsi="宋体" w:hint="eastAsia"/>
                <w:sz w:val="24"/>
                <w:szCs w:val="24"/>
              </w:rPr>
              <w:t>（1）</w:t>
            </w:r>
            <w:r w:rsidRPr="002A60D3">
              <w:rPr>
                <w:rFonts w:ascii="宋体" w:eastAsia="宋体" w:hAnsi="宋体"/>
                <w:sz w:val="24"/>
                <w:szCs w:val="24"/>
              </w:rPr>
              <w:t>、</w:t>
            </w:r>
            <w:r w:rsidR="002A60D3" w:rsidRPr="002A60D3">
              <w:rPr>
                <w:rFonts w:ascii="宋体" w:eastAsia="宋体" w:hAnsi="宋体"/>
                <w:sz w:val="24"/>
                <w:szCs w:val="24"/>
              </w:rPr>
              <w:t>FMS推力管理架构设计</w:t>
            </w:r>
            <w:r w:rsidRPr="002A60D3">
              <w:rPr>
                <w:rFonts w:ascii="宋体" w:eastAsia="宋体" w:hAnsi="宋体"/>
                <w:sz w:val="24"/>
                <w:szCs w:val="24"/>
              </w:rPr>
              <w:t>；</w:t>
            </w:r>
          </w:p>
          <w:p w14:paraId="14A70F70" w14:textId="3129257E" w:rsidR="003E50C7" w:rsidRPr="002A60D3" w:rsidRDefault="0022107F" w:rsidP="0022107F">
            <w:pPr>
              <w:snapToGrid w:val="0"/>
              <w:rPr>
                <w:rFonts w:ascii="宋体" w:eastAsia="宋体" w:hAnsi="宋体"/>
                <w:sz w:val="24"/>
                <w:szCs w:val="24"/>
              </w:rPr>
            </w:pPr>
            <w:r w:rsidRPr="002A60D3">
              <w:rPr>
                <w:rFonts w:ascii="宋体" w:eastAsia="宋体" w:hAnsi="宋体" w:hint="eastAsia"/>
                <w:sz w:val="24"/>
                <w:szCs w:val="24"/>
              </w:rPr>
              <w:t>（2）</w:t>
            </w:r>
            <w:r w:rsidRPr="002A60D3">
              <w:rPr>
                <w:rFonts w:ascii="宋体" w:eastAsia="宋体" w:hAnsi="宋体"/>
                <w:sz w:val="24"/>
                <w:szCs w:val="24"/>
              </w:rPr>
              <w:t>、</w:t>
            </w:r>
            <w:r w:rsidR="002A60D3" w:rsidRPr="002A60D3">
              <w:rPr>
                <w:rFonts w:ascii="宋体" w:eastAsia="宋体" w:hAnsi="宋体"/>
                <w:sz w:val="24"/>
                <w:szCs w:val="24"/>
              </w:rPr>
              <w:t>推力模式选择的原理和算法研究</w:t>
            </w:r>
            <w:r w:rsidR="002A60D3" w:rsidRPr="002A60D3">
              <w:rPr>
                <w:rFonts w:ascii="宋体" w:eastAsia="宋体" w:hAnsi="宋体" w:hint="eastAsia"/>
                <w:sz w:val="24"/>
                <w:szCs w:val="24"/>
              </w:rPr>
              <w:t>；</w:t>
            </w:r>
          </w:p>
          <w:p w14:paraId="12900F18" w14:textId="77777777" w:rsidR="0022107F" w:rsidRPr="002A60D3" w:rsidRDefault="0022107F" w:rsidP="002A60D3">
            <w:pPr>
              <w:snapToGrid w:val="0"/>
              <w:rPr>
                <w:rFonts w:ascii="宋体" w:eastAsia="宋体" w:hAnsi="宋体"/>
                <w:sz w:val="24"/>
                <w:szCs w:val="24"/>
              </w:rPr>
            </w:pPr>
            <w:r w:rsidRPr="002A60D3">
              <w:rPr>
                <w:rFonts w:ascii="宋体" w:eastAsia="宋体" w:hAnsi="宋体" w:hint="eastAsia"/>
                <w:sz w:val="24"/>
                <w:szCs w:val="24"/>
              </w:rPr>
              <w:t>（3）</w:t>
            </w:r>
            <w:r w:rsidR="002A60D3" w:rsidRPr="002A60D3">
              <w:rPr>
                <w:rFonts w:ascii="宋体" w:eastAsia="宋体" w:hAnsi="宋体"/>
                <w:sz w:val="24"/>
                <w:szCs w:val="24"/>
              </w:rPr>
              <w:t>推力限制计算的原理和算法研究</w:t>
            </w:r>
            <w:r w:rsidR="002A60D3" w:rsidRPr="002A60D3">
              <w:rPr>
                <w:rFonts w:ascii="宋体" w:eastAsia="宋体" w:hAnsi="宋体" w:hint="eastAsia"/>
                <w:sz w:val="24"/>
                <w:szCs w:val="24"/>
              </w:rPr>
              <w:t>；</w:t>
            </w:r>
          </w:p>
          <w:p w14:paraId="38DB01AD" w14:textId="00E3E496" w:rsidR="002A60D3" w:rsidRPr="003E50C7" w:rsidRDefault="002A60D3" w:rsidP="002A60D3">
            <w:pPr>
              <w:snapToGrid w:val="0"/>
              <w:rPr>
                <w:rFonts w:ascii="宋体" w:eastAsia="宋体" w:hAnsi="宋体"/>
                <w:sz w:val="24"/>
                <w:szCs w:val="24"/>
              </w:rPr>
            </w:pPr>
            <w:r w:rsidRPr="002A60D3">
              <w:rPr>
                <w:rFonts w:ascii="宋体" w:eastAsia="宋体" w:hAnsi="宋体" w:hint="eastAsia"/>
                <w:sz w:val="24"/>
                <w:szCs w:val="24"/>
              </w:rPr>
              <w:t>（4）所需推力计算的原理和算法研究；</w:t>
            </w:r>
          </w:p>
        </w:tc>
      </w:tr>
      <w:tr w:rsidR="003E50C7" w:rsidRPr="00520989" w14:paraId="475A7284" w14:textId="77777777" w:rsidTr="00AE746E">
        <w:trPr>
          <w:trHeight w:val="699"/>
          <w:jc w:val="center"/>
        </w:trPr>
        <w:tc>
          <w:tcPr>
            <w:tcW w:w="1696" w:type="dxa"/>
            <w:vAlign w:val="center"/>
          </w:tcPr>
          <w:p w14:paraId="4B04779C" w14:textId="77777777" w:rsidR="003E50C7" w:rsidRPr="00520989" w:rsidRDefault="003E50C7" w:rsidP="00AE746E">
            <w:pPr>
              <w:jc w:val="center"/>
              <w:rPr>
                <w:rFonts w:ascii="宋体" w:eastAsia="宋体" w:hAnsi="宋体"/>
                <w:sz w:val="24"/>
                <w:szCs w:val="24"/>
              </w:rPr>
            </w:pPr>
            <w:r w:rsidRPr="00520989">
              <w:rPr>
                <w:rFonts w:ascii="宋体" w:eastAsia="宋体" w:hAnsi="宋体" w:hint="eastAsia"/>
                <w:sz w:val="24"/>
                <w:szCs w:val="24"/>
              </w:rPr>
              <w:t>学生要求：</w:t>
            </w:r>
          </w:p>
        </w:tc>
        <w:tc>
          <w:tcPr>
            <w:tcW w:w="6600" w:type="dxa"/>
          </w:tcPr>
          <w:p w14:paraId="45F13420" w14:textId="77777777" w:rsidR="004866C7" w:rsidRPr="004866C7" w:rsidRDefault="004866C7" w:rsidP="004866C7">
            <w:pPr>
              <w:snapToGrid w:val="0"/>
              <w:rPr>
                <w:rFonts w:ascii="宋体" w:eastAsia="宋体" w:hAnsi="宋体"/>
                <w:sz w:val="24"/>
                <w:szCs w:val="24"/>
              </w:rPr>
            </w:pPr>
            <w:r w:rsidRPr="004866C7">
              <w:rPr>
                <w:rFonts w:ascii="宋体" w:eastAsia="宋体" w:hAnsi="宋体"/>
                <w:sz w:val="24"/>
                <w:szCs w:val="24"/>
              </w:rPr>
              <w:t>1、3~4名；</w:t>
            </w:r>
          </w:p>
          <w:p w14:paraId="51699527" w14:textId="77777777" w:rsidR="004866C7" w:rsidRPr="004866C7" w:rsidRDefault="004866C7" w:rsidP="004866C7">
            <w:pPr>
              <w:snapToGrid w:val="0"/>
              <w:rPr>
                <w:rFonts w:ascii="宋体" w:eastAsia="宋体" w:hAnsi="宋体"/>
                <w:sz w:val="24"/>
                <w:szCs w:val="24"/>
              </w:rPr>
            </w:pPr>
            <w:r w:rsidRPr="004866C7">
              <w:rPr>
                <w:rFonts w:ascii="宋体" w:eastAsia="宋体" w:hAnsi="宋体"/>
                <w:sz w:val="24"/>
                <w:szCs w:val="24"/>
              </w:rPr>
              <w:t>2、具备一定的数学和力学基础；</w:t>
            </w:r>
          </w:p>
          <w:p w14:paraId="5A8BD7BA" w14:textId="71B69F2E" w:rsidR="004866C7" w:rsidRPr="004866C7" w:rsidRDefault="004866C7" w:rsidP="004866C7">
            <w:pPr>
              <w:snapToGrid w:val="0"/>
              <w:rPr>
                <w:rFonts w:ascii="宋体" w:eastAsia="宋体" w:hAnsi="宋体"/>
                <w:sz w:val="24"/>
                <w:szCs w:val="24"/>
              </w:rPr>
            </w:pPr>
            <w:r w:rsidRPr="004866C7">
              <w:rPr>
                <w:rFonts w:ascii="宋体" w:eastAsia="宋体" w:hAnsi="宋体"/>
                <w:sz w:val="24"/>
                <w:szCs w:val="24"/>
              </w:rPr>
              <w:t>3、熟悉MATLAB编程语言，具有一定的</w:t>
            </w:r>
            <w:r w:rsidR="002A60D3">
              <w:rPr>
                <w:rFonts w:ascii="宋体" w:eastAsia="宋体" w:hAnsi="宋体" w:hint="eastAsia"/>
                <w:sz w:val="24"/>
                <w:szCs w:val="24"/>
              </w:rPr>
              <w:t>建模</w:t>
            </w:r>
            <w:r w:rsidRPr="004866C7">
              <w:rPr>
                <w:rFonts w:ascii="宋体" w:eastAsia="宋体" w:hAnsi="宋体"/>
                <w:sz w:val="24"/>
                <w:szCs w:val="24"/>
              </w:rPr>
              <w:t>基础或有浓厚兴趣学习有关建模仿真软件；</w:t>
            </w:r>
          </w:p>
          <w:p w14:paraId="6AA7EDCB" w14:textId="20ABBD7B" w:rsidR="003E50C7" w:rsidRPr="003E50C7" w:rsidRDefault="004866C7" w:rsidP="002A60D3">
            <w:pPr>
              <w:snapToGrid w:val="0"/>
              <w:rPr>
                <w:rFonts w:ascii="宋体" w:eastAsia="宋体" w:hAnsi="宋体"/>
                <w:sz w:val="24"/>
                <w:szCs w:val="24"/>
              </w:rPr>
            </w:pPr>
            <w:r w:rsidRPr="004866C7">
              <w:rPr>
                <w:rFonts w:ascii="宋体" w:eastAsia="宋体" w:hAnsi="宋体"/>
                <w:sz w:val="24"/>
                <w:szCs w:val="24"/>
              </w:rPr>
              <w:t>4、学生学习科研态度积极主动，对</w:t>
            </w:r>
            <w:r w:rsidR="002A60D3">
              <w:rPr>
                <w:rFonts w:ascii="宋体" w:eastAsia="宋体" w:hAnsi="宋体"/>
                <w:sz w:val="24"/>
                <w:szCs w:val="24"/>
              </w:rPr>
              <w:t>建模</w:t>
            </w:r>
            <w:r w:rsidRPr="004866C7">
              <w:rPr>
                <w:rFonts w:ascii="宋体" w:eastAsia="宋体" w:hAnsi="宋体"/>
                <w:sz w:val="24"/>
                <w:szCs w:val="24"/>
              </w:rPr>
              <w:t>仿真和适航感兴趣。</w:t>
            </w:r>
          </w:p>
        </w:tc>
      </w:tr>
    </w:tbl>
    <w:p w14:paraId="6300161B" w14:textId="77777777" w:rsidR="0000340F" w:rsidRDefault="0000340F" w:rsidP="00E13632"/>
    <w:p w14:paraId="155CF482" w14:textId="77777777" w:rsidR="0000340F" w:rsidRPr="003E50C7" w:rsidRDefault="0000340F" w:rsidP="00E13632"/>
    <w:tbl>
      <w:tblPr>
        <w:tblStyle w:val="a8"/>
        <w:tblW w:w="0" w:type="auto"/>
        <w:jc w:val="center"/>
        <w:tblLook w:val="04A0" w:firstRow="1" w:lastRow="0" w:firstColumn="1" w:lastColumn="0" w:noHBand="0" w:noVBand="1"/>
      </w:tblPr>
      <w:tblGrid>
        <w:gridCol w:w="1696"/>
        <w:gridCol w:w="6600"/>
      </w:tblGrid>
      <w:tr w:rsidR="004866C7" w14:paraId="7B56012E" w14:textId="77777777" w:rsidTr="00AE746E">
        <w:trPr>
          <w:jc w:val="center"/>
        </w:trPr>
        <w:tc>
          <w:tcPr>
            <w:tcW w:w="8296" w:type="dxa"/>
            <w:gridSpan w:val="2"/>
            <w:shd w:val="clear" w:color="auto" w:fill="F2F2F2" w:themeFill="background1" w:themeFillShade="F2"/>
          </w:tcPr>
          <w:p w14:paraId="4BAB07C5" w14:textId="12B43669" w:rsidR="004866C7" w:rsidRPr="00E02CB6" w:rsidRDefault="004866C7" w:rsidP="00AE746E">
            <w:pPr>
              <w:jc w:val="center"/>
              <w:rPr>
                <w:rFonts w:ascii="宋体" w:eastAsia="宋体" w:hAnsi="宋体"/>
                <w:b/>
                <w:bCs/>
                <w:sz w:val="28"/>
                <w:szCs w:val="28"/>
              </w:rPr>
            </w:pPr>
            <w:r w:rsidRPr="00E02CB6">
              <w:rPr>
                <w:rFonts w:ascii="宋体" w:eastAsia="宋体" w:hAnsi="宋体" w:hint="eastAsia"/>
                <w:b/>
                <w:bCs/>
                <w:sz w:val="28"/>
                <w:szCs w:val="28"/>
              </w:rPr>
              <w:t>课题</w:t>
            </w:r>
            <w:r>
              <w:rPr>
                <w:rFonts w:ascii="宋体" w:eastAsia="宋体" w:hAnsi="宋体" w:hint="eastAsia"/>
                <w:b/>
                <w:bCs/>
                <w:sz w:val="28"/>
                <w:szCs w:val="28"/>
              </w:rPr>
              <w:t>五</w:t>
            </w:r>
          </w:p>
        </w:tc>
      </w:tr>
      <w:tr w:rsidR="004866C7" w14:paraId="5C590D03" w14:textId="77777777" w:rsidTr="00AE746E">
        <w:trPr>
          <w:jc w:val="center"/>
        </w:trPr>
        <w:tc>
          <w:tcPr>
            <w:tcW w:w="1696" w:type="dxa"/>
          </w:tcPr>
          <w:p w14:paraId="2D784224" w14:textId="77777777" w:rsidR="004866C7" w:rsidRPr="00520989" w:rsidRDefault="004866C7" w:rsidP="00AE746E">
            <w:pPr>
              <w:rPr>
                <w:rFonts w:ascii="宋体" w:eastAsia="宋体" w:hAnsi="宋体"/>
                <w:sz w:val="24"/>
                <w:szCs w:val="24"/>
              </w:rPr>
            </w:pPr>
            <w:r w:rsidRPr="00520989">
              <w:rPr>
                <w:rFonts w:ascii="宋体" w:eastAsia="宋体" w:hAnsi="宋体" w:hint="eastAsia"/>
                <w:sz w:val="24"/>
                <w:szCs w:val="24"/>
              </w:rPr>
              <w:t>指导教师：</w:t>
            </w:r>
          </w:p>
        </w:tc>
        <w:tc>
          <w:tcPr>
            <w:tcW w:w="6600" w:type="dxa"/>
          </w:tcPr>
          <w:p w14:paraId="798E1F70" w14:textId="04CA563D" w:rsidR="004866C7" w:rsidRPr="00520989" w:rsidRDefault="004866C7" w:rsidP="004866C7">
            <w:pPr>
              <w:rPr>
                <w:rFonts w:ascii="宋体" w:eastAsia="宋体" w:hAnsi="宋体"/>
                <w:sz w:val="24"/>
                <w:szCs w:val="24"/>
              </w:rPr>
            </w:pPr>
            <w:r w:rsidRPr="001A50D9">
              <w:rPr>
                <w:rFonts w:ascii="宋体" w:eastAsia="宋体" w:hAnsi="宋体" w:hint="eastAsia"/>
                <w:sz w:val="24"/>
                <w:szCs w:val="24"/>
              </w:rPr>
              <w:t>曹愈远</w:t>
            </w:r>
            <w:r>
              <w:rPr>
                <w:rFonts w:ascii="宋体" w:eastAsia="宋体" w:hAnsi="宋体" w:hint="eastAsia"/>
                <w:sz w:val="24"/>
                <w:szCs w:val="24"/>
              </w:rPr>
              <w:t>、</w:t>
            </w:r>
            <w:r w:rsidR="00D0667E">
              <w:rPr>
                <w:rFonts w:ascii="宋体" w:eastAsia="宋体" w:hAnsi="宋体" w:hint="eastAsia"/>
                <w:sz w:val="24"/>
                <w:szCs w:val="24"/>
              </w:rPr>
              <w:t>孙姝</w:t>
            </w:r>
          </w:p>
        </w:tc>
      </w:tr>
      <w:tr w:rsidR="004866C7" w14:paraId="40261DE0" w14:textId="77777777" w:rsidTr="00AE746E">
        <w:trPr>
          <w:trHeight w:val="790"/>
          <w:jc w:val="center"/>
        </w:trPr>
        <w:tc>
          <w:tcPr>
            <w:tcW w:w="1696" w:type="dxa"/>
          </w:tcPr>
          <w:p w14:paraId="5F5519B5" w14:textId="77777777" w:rsidR="004866C7" w:rsidRPr="00520989" w:rsidRDefault="004866C7" w:rsidP="00AE746E">
            <w:pPr>
              <w:rPr>
                <w:rFonts w:ascii="宋体" w:eastAsia="宋体" w:hAnsi="宋体"/>
                <w:sz w:val="24"/>
                <w:szCs w:val="24"/>
              </w:rPr>
            </w:pPr>
            <w:r w:rsidRPr="00520989">
              <w:rPr>
                <w:rFonts w:ascii="宋体" w:eastAsia="宋体" w:hAnsi="宋体" w:hint="eastAsia"/>
                <w:sz w:val="24"/>
                <w:szCs w:val="24"/>
              </w:rPr>
              <w:t>项目名称：</w:t>
            </w:r>
          </w:p>
        </w:tc>
        <w:tc>
          <w:tcPr>
            <w:tcW w:w="6600" w:type="dxa"/>
            <w:vAlign w:val="center"/>
          </w:tcPr>
          <w:p w14:paraId="5EC82AFD" w14:textId="41243161" w:rsidR="004866C7" w:rsidRPr="00520989" w:rsidRDefault="004866C7" w:rsidP="004866C7">
            <w:pPr>
              <w:snapToGrid w:val="0"/>
              <w:rPr>
                <w:rFonts w:ascii="宋体" w:eastAsia="宋体" w:hAnsi="宋体"/>
                <w:sz w:val="24"/>
                <w:szCs w:val="24"/>
              </w:rPr>
            </w:pPr>
            <w:r w:rsidRPr="004866C7">
              <w:rPr>
                <w:rFonts w:ascii="宋体" w:eastAsia="宋体" w:hAnsi="宋体" w:hint="eastAsia"/>
                <w:sz w:val="24"/>
                <w:szCs w:val="24"/>
              </w:rPr>
              <w:t>医疗救援直升机座椅的适坠性研究</w:t>
            </w:r>
          </w:p>
        </w:tc>
      </w:tr>
      <w:tr w:rsidR="004866C7" w14:paraId="2EA639A4" w14:textId="77777777" w:rsidTr="00AE746E">
        <w:trPr>
          <w:jc w:val="center"/>
        </w:trPr>
        <w:tc>
          <w:tcPr>
            <w:tcW w:w="1696" w:type="dxa"/>
          </w:tcPr>
          <w:p w14:paraId="1154FEC8" w14:textId="77777777" w:rsidR="004866C7" w:rsidRPr="00520989" w:rsidRDefault="004866C7" w:rsidP="00AE746E">
            <w:pPr>
              <w:rPr>
                <w:rFonts w:ascii="宋体" w:eastAsia="宋体" w:hAnsi="宋体"/>
                <w:sz w:val="24"/>
                <w:szCs w:val="24"/>
              </w:rPr>
            </w:pPr>
            <w:r w:rsidRPr="00520989">
              <w:rPr>
                <w:rFonts w:ascii="宋体" w:eastAsia="宋体" w:hAnsi="宋体" w:hint="eastAsia"/>
                <w:sz w:val="24"/>
                <w:szCs w:val="24"/>
              </w:rPr>
              <w:t>项目来源：</w:t>
            </w:r>
          </w:p>
        </w:tc>
        <w:tc>
          <w:tcPr>
            <w:tcW w:w="6600" w:type="dxa"/>
          </w:tcPr>
          <w:p w14:paraId="04BF016C" w14:textId="77777777" w:rsidR="004866C7" w:rsidRPr="00520989" w:rsidRDefault="004866C7" w:rsidP="00AE746E">
            <w:pPr>
              <w:rPr>
                <w:rFonts w:ascii="宋体" w:eastAsia="宋体" w:hAnsi="宋体"/>
                <w:sz w:val="24"/>
                <w:szCs w:val="24"/>
              </w:rPr>
            </w:pPr>
            <w:r w:rsidRPr="00036F68">
              <w:rPr>
                <w:rFonts w:ascii="宋体" w:eastAsia="宋体" w:hAnsi="宋体" w:hint="eastAsia"/>
                <w:sz w:val="24"/>
                <w:szCs w:val="24"/>
              </w:rPr>
              <w:t>教师纵向课题</w:t>
            </w:r>
          </w:p>
        </w:tc>
      </w:tr>
      <w:tr w:rsidR="004866C7" w14:paraId="5DE8ADE7" w14:textId="77777777" w:rsidTr="00AE746E">
        <w:trPr>
          <w:trHeight w:val="47"/>
          <w:jc w:val="center"/>
        </w:trPr>
        <w:tc>
          <w:tcPr>
            <w:tcW w:w="1696" w:type="dxa"/>
            <w:vAlign w:val="center"/>
          </w:tcPr>
          <w:p w14:paraId="39FE2544" w14:textId="77777777" w:rsidR="004866C7" w:rsidRPr="00520989" w:rsidRDefault="004866C7" w:rsidP="00AE746E">
            <w:pPr>
              <w:rPr>
                <w:rFonts w:ascii="宋体" w:eastAsia="宋体" w:hAnsi="宋体"/>
                <w:sz w:val="24"/>
                <w:szCs w:val="24"/>
              </w:rPr>
            </w:pPr>
            <w:r w:rsidRPr="00520989">
              <w:rPr>
                <w:rFonts w:ascii="宋体" w:eastAsia="宋体" w:hAnsi="宋体" w:hint="eastAsia"/>
                <w:sz w:val="24"/>
                <w:szCs w:val="24"/>
              </w:rPr>
              <w:t>项目简介：</w:t>
            </w:r>
          </w:p>
        </w:tc>
        <w:tc>
          <w:tcPr>
            <w:tcW w:w="6600" w:type="dxa"/>
          </w:tcPr>
          <w:p w14:paraId="5FFD91E4" w14:textId="77777777" w:rsidR="004866C7" w:rsidRPr="004866C7" w:rsidRDefault="004866C7" w:rsidP="004866C7">
            <w:pPr>
              <w:snapToGrid w:val="0"/>
              <w:ind w:firstLineChars="200" w:firstLine="480"/>
              <w:rPr>
                <w:rFonts w:ascii="宋体" w:eastAsia="宋体" w:hAnsi="宋体"/>
                <w:sz w:val="24"/>
                <w:szCs w:val="24"/>
              </w:rPr>
            </w:pPr>
            <w:r w:rsidRPr="004866C7">
              <w:rPr>
                <w:rFonts w:ascii="宋体" w:eastAsia="宋体" w:hAnsi="宋体" w:hint="eastAsia"/>
                <w:sz w:val="24"/>
                <w:szCs w:val="24"/>
              </w:rPr>
              <w:t>医护座椅是应急医疗救援直升机上主要的设备之一，整个系统由椅盆、椅垫、导轨、安全带、肩带等结构组成。在进行直升机应急医疗救援的过程中，医护人员的绝大部分活动都在医护座椅上进行，这个时候，医护座椅对医护人员在机舱内的舒适性和安全性起着至关重要的作用。</w:t>
            </w:r>
          </w:p>
          <w:p w14:paraId="210F49BC" w14:textId="3EF9C12E" w:rsidR="004866C7" w:rsidRPr="00165F8C" w:rsidRDefault="004866C7" w:rsidP="004866C7">
            <w:pPr>
              <w:snapToGrid w:val="0"/>
              <w:ind w:firstLineChars="200" w:firstLine="480"/>
              <w:rPr>
                <w:rFonts w:ascii="宋体" w:eastAsia="宋体" w:hAnsi="宋体"/>
                <w:sz w:val="24"/>
                <w:szCs w:val="24"/>
              </w:rPr>
            </w:pPr>
            <w:r>
              <w:rPr>
                <w:rFonts w:ascii="宋体" w:eastAsia="宋体" w:hAnsi="宋体" w:hint="eastAsia"/>
                <w:sz w:val="24"/>
                <w:szCs w:val="24"/>
              </w:rPr>
              <w:lastRenderedPageBreak/>
              <w:t>开展</w:t>
            </w:r>
            <w:r w:rsidRPr="004866C7">
              <w:rPr>
                <w:rFonts w:ascii="宋体" w:eastAsia="宋体" w:hAnsi="宋体" w:hint="eastAsia"/>
                <w:sz w:val="24"/>
                <w:szCs w:val="24"/>
              </w:rPr>
              <w:t>直升机医护座椅的适航设计</w:t>
            </w:r>
            <w:r>
              <w:rPr>
                <w:rFonts w:ascii="宋体" w:eastAsia="宋体" w:hAnsi="宋体" w:hint="eastAsia"/>
                <w:sz w:val="24"/>
                <w:szCs w:val="24"/>
              </w:rPr>
              <w:t>和</w:t>
            </w:r>
            <w:r w:rsidRPr="004866C7">
              <w:rPr>
                <w:rFonts w:ascii="宋体" w:eastAsia="宋体" w:hAnsi="宋体" w:hint="eastAsia"/>
                <w:sz w:val="24"/>
                <w:szCs w:val="24"/>
              </w:rPr>
              <w:t>适坠性研究</w:t>
            </w:r>
            <w:r>
              <w:rPr>
                <w:rFonts w:ascii="宋体" w:eastAsia="宋体" w:hAnsi="宋体" w:hint="eastAsia"/>
                <w:sz w:val="24"/>
                <w:szCs w:val="24"/>
              </w:rPr>
              <w:t>，</w:t>
            </w:r>
            <w:r w:rsidRPr="004866C7">
              <w:rPr>
                <w:rFonts w:ascii="宋体" w:eastAsia="宋体" w:hAnsi="宋体" w:hint="eastAsia"/>
                <w:sz w:val="24"/>
                <w:szCs w:val="24"/>
              </w:rPr>
              <w:t>可以填补国内该方面的空白。</w:t>
            </w:r>
            <w:r w:rsidRPr="00165F8C">
              <w:rPr>
                <w:rFonts w:ascii="宋体" w:eastAsia="宋体" w:hAnsi="宋体" w:hint="eastAsia"/>
                <w:sz w:val="24"/>
                <w:szCs w:val="24"/>
              </w:rPr>
              <w:t>主要内容如下：</w:t>
            </w:r>
          </w:p>
          <w:p w14:paraId="04424BB3" w14:textId="126D7E3F" w:rsidR="004866C7" w:rsidRPr="004866C7" w:rsidRDefault="004866C7" w:rsidP="004866C7">
            <w:pPr>
              <w:snapToGrid w:val="0"/>
              <w:rPr>
                <w:rFonts w:ascii="宋体" w:eastAsia="宋体" w:hAnsi="宋体"/>
                <w:sz w:val="24"/>
                <w:szCs w:val="24"/>
              </w:rPr>
            </w:pPr>
            <w:r>
              <w:rPr>
                <w:rFonts w:ascii="宋体" w:eastAsia="宋体" w:hAnsi="宋体" w:hint="eastAsia"/>
                <w:sz w:val="24"/>
                <w:szCs w:val="24"/>
              </w:rPr>
              <w:t>（</w:t>
            </w:r>
            <w:r>
              <w:rPr>
                <w:rFonts w:ascii="宋体" w:eastAsia="宋体" w:hAnsi="宋体"/>
                <w:sz w:val="24"/>
                <w:szCs w:val="24"/>
              </w:rPr>
              <w:t>1</w:t>
            </w:r>
            <w:r>
              <w:rPr>
                <w:rFonts w:ascii="宋体" w:eastAsia="宋体" w:hAnsi="宋体" w:hint="eastAsia"/>
                <w:sz w:val="24"/>
                <w:szCs w:val="24"/>
              </w:rPr>
              <w:t>）</w:t>
            </w:r>
            <w:r w:rsidRPr="004866C7">
              <w:rPr>
                <w:rFonts w:ascii="宋体" w:eastAsia="宋体" w:hAnsi="宋体"/>
                <w:sz w:val="24"/>
                <w:szCs w:val="24"/>
              </w:rPr>
              <w:t>、基于虚拟样机技术的座椅模型的建立</w:t>
            </w:r>
            <w:r>
              <w:rPr>
                <w:rFonts w:ascii="宋体" w:eastAsia="宋体" w:hAnsi="宋体" w:hint="eastAsia"/>
                <w:sz w:val="24"/>
                <w:szCs w:val="24"/>
              </w:rPr>
              <w:t>；</w:t>
            </w:r>
          </w:p>
          <w:p w14:paraId="7E5EB4B7" w14:textId="1858A521" w:rsidR="004866C7" w:rsidRPr="004866C7" w:rsidRDefault="004866C7" w:rsidP="004866C7">
            <w:pPr>
              <w:snapToGrid w:val="0"/>
              <w:rPr>
                <w:rFonts w:ascii="宋体" w:eastAsia="宋体" w:hAnsi="宋体"/>
                <w:sz w:val="24"/>
                <w:szCs w:val="24"/>
              </w:rPr>
            </w:pPr>
            <w:r>
              <w:rPr>
                <w:rFonts w:ascii="宋体" w:eastAsia="宋体" w:hAnsi="宋体" w:hint="eastAsia"/>
                <w:sz w:val="24"/>
                <w:szCs w:val="24"/>
              </w:rPr>
              <w:t>（2）</w:t>
            </w:r>
            <w:r w:rsidRPr="004866C7">
              <w:rPr>
                <w:rFonts w:ascii="宋体" w:eastAsia="宋体" w:hAnsi="宋体"/>
                <w:sz w:val="24"/>
                <w:szCs w:val="24"/>
              </w:rPr>
              <w:t>、基于有CAE技术的座椅有限元模型的建立</w:t>
            </w:r>
            <w:r>
              <w:rPr>
                <w:rFonts w:ascii="宋体" w:eastAsia="宋体" w:hAnsi="宋体" w:hint="eastAsia"/>
                <w:sz w:val="24"/>
                <w:szCs w:val="24"/>
              </w:rPr>
              <w:t>；</w:t>
            </w:r>
          </w:p>
          <w:p w14:paraId="323C7F24" w14:textId="22125370" w:rsidR="004866C7" w:rsidRDefault="004866C7" w:rsidP="004866C7">
            <w:pPr>
              <w:snapToGrid w:val="0"/>
              <w:rPr>
                <w:rFonts w:ascii="宋体" w:eastAsia="宋体" w:hAnsi="宋体"/>
                <w:sz w:val="24"/>
                <w:szCs w:val="24"/>
              </w:rPr>
            </w:pPr>
            <w:r>
              <w:rPr>
                <w:rFonts w:ascii="宋体" w:eastAsia="宋体" w:hAnsi="宋体" w:hint="eastAsia"/>
                <w:sz w:val="24"/>
                <w:szCs w:val="24"/>
              </w:rPr>
              <w:t>（3）</w:t>
            </w:r>
            <w:r w:rsidRPr="004866C7">
              <w:rPr>
                <w:rFonts w:ascii="宋体" w:eastAsia="宋体" w:hAnsi="宋体"/>
                <w:sz w:val="24"/>
                <w:szCs w:val="24"/>
              </w:rPr>
              <w:t>、直升机医护座椅的静强度仿真分析</w:t>
            </w:r>
            <w:r>
              <w:rPr>
                <w:rFonts w:ascii="宋体" w:eastAsia="宋体" w:hAnsi="宋体" w:hint="eastAsia"/>
                <w:sz w:val="24"/>
                <w:szCs w:val="24"/>
              </w:rPr>
              <w:t>；</w:t>
            </w:r>
          </w:p>
          <w:p w14:paraId="053BB057" w14:textId="0011288C" w:rsidR="004866C7" w:rsidRPr="00165F8C" w:rsidRDefault="004866C7" w:rsidP="004866C7">
            <w:pPr>
              <w:snapToGrid w:val="0"/>
              <w:rPr>
                <w:rFonts w:ascii="宋体" w:eastAsia="宋体" w:hAnsi="宋体"/>
                <w:sz w:val="24"/>
                <w:szCs w:val="24"/>
              </w:rPr>
            </w:pPr>
            <w:r>
              <w:rPr>
                <w:rFonts w:ascii="宋体" w:eastAsia="宋体" w:hAnsi="宋体" w:hint="eastAsia"/>
                <w:sz w:val="24"/>
                <w:szCs w:val="24"/>
              </w:rPr>
              <w:t>（4）、</w:t>
            </w:r>
            <w:r w:rsidRPr="004866C7">
              <w:rPr>
                <w:rFonts w:ascii="宋体" w:eastAsia="宋体" w:hAnsi="宋体"/>
                <w:sz w:val="24"/>
                <w:szCs w:val="24"/>
              </w:rPr>
              <w:t>直升机医护座椅的</w:t>
            </w:r>
            <w:r>
              <w:rPr>
                <w:rFonts w:ascii="宋体" w:eastAsia="宋体" w:hAnsi="宋体"/>
                <w:sz w:val="24"/>
                <w:szCs w:val="24"/>
              </w:rPr>
              <w:t>冲击仿真</w:t>
            </w:r>
            <w:r>
              <w:rPr>
                <w:rFonts w:ascii="宋体" w:eastAsia="宋体" w:hAnsi="宋体" w:hint="eastAsia"/>
                <w:sz w:val="24"/>
                <w:szCs w:val="24"/>
              </w:rPr>
              <w:t>分析；</w:t>
            </w:r>
          </w:p>
        </w:tc>
      </w:tr>
      <w:tr w:rsidR="004866C7" w14:paraId="55FA40FF" w14:textId="77777777" w:rsidTr="00AE746E">
        <w:trPr>
          <w:trHeight w:val="699"/>
          <w:jc w:val="center"/>
        </w:trPr>
        <w:tc>
          <w:tcPr>
            <w:tcW w:w="1696" w:type="dxa"/>
            <w:vAlign w:val="center"/>
          </w:tcPr>
          <w:p w14:paraId="42646EE1" w14:textId="77777777" w:rsidR="004866C7" w:rsidRPr="00520989" w:rsidRDefault="004866C7" w:rsidP="00AE746E">
            <w:pPr>
              <w:rPr>
                <w:rFonts w:ascii="宋体" w:eastAsia="宋体" w:hAnsi="宋体"/>
                <w:sz w:val="24"/>
                <w:szCs w:val="24"/>
              </w:rPr>
            </w:pPr>
            <w:r w:rsidRPr="00520989">
              <w:rPr>
                <w:rFonts w:ascii="宋体" w:eastAsia="宋体" w:hAnsi="宋体" w:hint="eastAsia"/>
                <w:sz w:val="24"/>
                <w:szCs w:val="24"/>
              </w:rPr>
              <w:lastRenderedPageBreak/>
              <w:t>学生要求：</w:t>
            </w:r>
          </w:p>
        </w:tc>
        <w:tc>
          <w:tcPr>
            <w:tcW w:w="6600" w:type="dxa"/>
          </w:tcPr>
          <w:p w14:paraId="22778D8E" w14:textId="77777777" w:rsidR="004866C7" w:rsidRPr="004866C7" w:rsidRDefault="004866C7" w:rsidP="004866C7">
            <w:pPr>
              <w:snapToGrid w:val="0"/>
              <w:rPr>
                <w:rFonts w:ascii="宋体" w:eastAsia="宋体" w:hAnsi="宋体"/>
                <w:sz w:val="24"/>
                <w:szCs w:val="24"/>
              </w:rPr>
            </w:pPr>
            <w:r w:rsidRPr="004866C7">
              <w:rPr>
                <w:rFonts w:ascii="宋体" w:eastAsia="宋体" w:hAnsi="宋体"/>
                <w:sz w:val="24"/>
                <w:szCs w:val="24"/>
              </w:rPr>
              <w:t>1、3~4名；</w:t>
            </w:r>
          </w:p>
          <w:p w14:paraId="5F7E3AA7" w14:textId="77777777" w:rsidR="004866C7" w:rsidRPr="004866C7" w:rsidRDefault="004866C7" w:rsidP="004866C7">
            <w:pPr>
              <w:snapToGrid w:val="0"/>
              <w:rPr>
                <w:rFonts w:ascii="宋体" w:eastAsia="宋体" w:hAnsi="宋体"/>
                <w:sz w:val="24"/>
                <w:szCs w:val="24"/>
              </w:rPr>
            </w:pPr>
            <w:r w:rsidRPr="004866C7">
              <w:rPr>
                <w:rFonts w:ascii="宋体" w:eastAsia="宋体" w:hAnsi="宋体"/>
                <w:sz w:val="24"/>
                <w:szCs w:val="24"/>
              </w:rPr>
              <w:t>2、具备一定的数学和力学基础；</w:t>
            </w:r>
          </w:p>
          <w:p w14:paraId="089D101B" w14:textId="77777777" w:rsidR="004866C7" w:rsidRPr="004866C7" w:rsidRDefault="004866C7" w:rsidP="004866C7">
            <w:pPr>
              <w:snapToGrid w:val="0"/>
              <w:rPr>
                <w:rFonts w:ascii="宋体" w:eastAsia="宋体" w:hAnsi="宋体"/>
                <w:sz w:val="24"/>
                <w:szCs w:val="24"/>
              </w:rPr>
            </w:pPr>
            <w:r w:rsidRPr="004866C7">
              <w:rPr>
                <w:rFonts w:ascii="宋体" w:eastAsia="宋体" w:hAnsi="宋体"/>
                <w:sz w:val="24"/>
                <w:szCs w:val="24"/>
              </w:rPr>
              <w:t>3、熟悉MATLAB编程语言，具有一定的机械基础或有浓厚兴趣学习有关建模仿真软件；</w:t>
            </w:r>
          </w:p>
          <w:p w14:paraId="428A7D6B" w14:textId="0C7FA3D1" w:rsidR="004866C7" w:rsidRPr="003E50C7" w:rsidRDefault="004866C7" w:rsidP="004866C7">
            <w:pPr>
              <w:snapToGrid w:val="0"/>
              <w:rPr>
                <w:rFonts w:ascii="宋体" w:eastAsia="宋体" w:hAnsi="宋体"/>
                <w:sz w:val="24"/>
                <w:szCs w:val="24"/>
              </w:rPr>
            </w:pPr>
            <w:r w:rsidRPr="004866C7">
              <w:rPr>
                <w:rFonts w:ascii="宋体" w:eastAsia="宋体" w:hAnsi="宋体"/>
                <w:sz w:val="24"/>
                <w:szCs w:val="24"/>
              </w:rPr>
              <w:t>4、学生学习科研态度积极主动，对有限元仿真和适航感兴趣。</w:t>
            </w:r>
          </w:p>
        </w:tc>
      </w:tr>
    </w:tbl>
    <w:p w14:paraId="246BD53C" w14:textId="77777777" w:rsidR="004866C7" w:rsidRPr="004866C7" w:rsidRDefault="004866C7" w:rsidP="00E02CB6">
      <w:pPr>
        <w:rPr>
          <w:rFonts w:ascii="宋体" w:eastAsia="宋体" w:hAnsi="宋体"/>
          <w:sz w:val="28"/>
          <w:szCs w:val="28"/>
        </w:rPr>
      </w:pPr>
    </w:p>
    <w:tbl>
      <w:tblPr>
        <w:tblStyle w:val="a8"/>
        <w:tblW w:w="0" w:type="auto"/>
        <w:jc w:val="center"/>
        <w:tblLook w:val="04A0" w:firstRow="1" w:lastRow="0" w:firstColumn="1" w:lastColumn="0" w:noHBand="0" w:noVBand="1"/>
      </w:tblPr>
      <w:tblGrid>
        <w:gridCol w:w="1696"/>
        <w:gridCol w:w="6600"/>
      </w:tblGrid>
      <w:tr w:rsidR="006C40BD" w:rsidRPr="00E02CB6" w14:paraId="228F1C12" w14:textId="77777777" w:rsidTr="007E393F">
        <w:trPr>
          <w:jc w:val="center"/>
        </w:trPr>
        <w:tc>
          <w:tcPr>
            <w:tcW w:w="8296" w:type="dxa"/>
            <w:gridSpan w:val="2"/>
            <w:shd w:val="clear" w:color="auto" w:fill="F2F2F2" w:themeFill="background1" w:themeFillShade="F2"/>
          </w:tcPr>
          <w:p w14:paraId="118E7E47" w14:textId="02AD36BF" w:rsidR="006C40BD" w:rsidRPr="00E02CB6" w:rsidRDefault="006C40BD" w:rsidP="007E393F">
            <w:pPr>
              <w:jc w:val="center"/>
              <w:rPr>
                <w:rFonts w:ascii="宋体" w:eastAsia="宋体" w:hAnsi="宋体"/>
                <w:b/>
                <w:bCs/>
                <w:sz w:val="28"/>
                <w:szCs w:val="28"/>
              </w:rPr>
            </w:pPr>
            <w:r w:rsidRPr="00E02CB6">
              <w:rPr>
                <w:rFonts w:ascii="宋体" w:eastAsia="宋体" w:hAnsi="宋体" w:hint="eastAsia"/>
                <w:b/>
                <w:bCs/>
                <w:sz w:val="28"/>
                <w:szCs w:val="28"/>
              </w:rPr>
              <w:t>课题</w:t>
            </w:r>
            <w:r>
              <w:rPr>
                <w:rFonts w:ascii="宋体" w:eastAsia="宋体" w:hAnsi="宋体" w:hint="eastAsia"/>
                <w:b/>
                <w:bCs/>
                <w:sz w:val="28"/>
                <w:szCs w:val="28"/>
              </w:rPr>
              <w:t>六</w:t>
            </w:r>
          </w:p>
        </w:tc>
      </w:tr>
      <w:tr w:rsidR="006C40BD" w:rsidRPr="00520989" w14:paraId="78F0B2B3" w14:textId="77777777" w:rsidTr="007E393F">
        <w:trPr>
          <w:jc w:val="center"/>
        </w:trPr>
        <w:tc>
          <w:tcPr>
            <w:tcW w:w="1696" w:type="dxa"/>
          </w:tcPr>
          <w:p w14:paraId="6734B3CE" w14:textId="77777777" w:rsidR="006C40BD" w:rsidRPr="00520989" w:rsidRDefault="006C40BD" w:rsidP="007E393F">
            <w:pPr>
              <w:jc w:val="center"/>
              <w:rPr>
                <w:rFonts w:ascii="宋体" w:eastAsia="宋体" w:hAnsi="宋体"/>
                <w:sz w:val="24"/>
                <w:szCs w:val="24"/>
              </w:rPr>
            </w:pPr>
            <w:r w:rsidRPr="00520989">
              <w:rPr>
                <w:rFonts w:ascii="宋体" w:eastAsia="宋体" w:hAnsi="宋体" w:hint="eastAsia"/>
                <w:sz w:val="24"/>
                <w:szCs w:val="24"/>
              </w:rPr>
              <w:t>指导教师：</w:t>
            </w:r>
          </w:p>
        </w:tc>
        <w:tc>
          <w:tcPr>
            <w:tcW w:w="6600" w:type="dxa"/>
          </w:tcPr>
          <w:p w14:paraId="6BE2DACC" w14:textId="1F420634" w:rsidR="006C40BD" w:rsidRPr="00520989" w:rsidRDefault="006C40BD" w:rsidP="007E393F">
            <w:pPr>
              <w:rPr>
                <w:rFonts w:ascii="宋体" w:eastAsia="宋体" w:hAnsi="宋体"/>
                <w:sz w:val="24"/>
                <w:szCs w:val="24"/>
              </w:rPr>
            </w:pPr>
            <w:r>
              <w:rPr>
                <w:rFonts w:ascii="宋体" w:eastAsia="宋体" w:hAnsi="宋体" w:hint="eastAsia"/>
                <w:sz w:val="24"/>
                <w:szCs w:val="24"/>
              </w:rPr>
              <w:t>顾铮、曹愈远</w:t>
            </w:r>
          </w:p>
        </w:tc>
      </w:tr>
      <w:tr w:rsidR="006C40BD" w:rsidRPr="00520989" w14:paraId="5324D162" w14:textId="77777777" w:rsidTr="007E393F">
        <w:trPr>
          <w:trHeight w:val="790"/>
          <w:jc w:val="center"/>
        </w:trPr>
        <w:tc>
          <w:tcPr>
            <w:tcW w:w="1696" w:type="dxa"/>
          </w:tcPr>
          <w:p w14:paraId="45048120" w14:textId="77777777" w:rsidR="006C40BD" w:rsidRPr="00520989" w:rsidRDefault="006C40BD" w:rsidP="007E393F">
            <w:pPr>
              <w:jc w:val="center"/>
              <w:rPr>
                <w:rFonts w:ascii="宋体" w:eastAsia="宋体" w:hAnsi="宋体"/>
                <w:sz w:val="24"/>
                <w:szCs w:val="24"/>
              </w:rPr>
            </w:pPr>
            <w:r w:rsidRPr="00520989">
              <w:rPr>
                <w:rFonts w:ascii="宋体" w:eastAsia="宋体" w:hAnsi="宋体" w:hint="eastAsia"/>
                <w:sz w:val="24"/>
                <w:szCs w:val="24"/>
              </w:rPr>
              <w:t>项目名称：</w:t>
            </w:r>
          </w:p>
        </w:tc>
        <w:tc>
          <w:tcPr>
            <w:tcW w:w="6600" w:type="dxa"/>
            <w:vAlign w:val="center"/>
          </w:tcPr>
          <w:p w14:paraId="58DA8B74" w14:textId="698048D5" w:rsidR="006C40BD" w:rsidRPr="00520989" w:rsidRDefault="006C40BD" w:rsidP="008446F0">
            <w:pPr>
              <w:snapToGrid w:val="0"/>
              <w:rPr>
                <w:rFonts w:ascii="宋体" w:eastAsia="宋体" w:hAnsi="宋体"/>
                <w:sz w:val="24"/>
                <w:szCs w:val="24"/>
              </w:rPr>
            </w:pPr>
            <w:r>
              <w:rPr>
                <w:rFonts w:ascii="宋体" w:eastAsia="宋体" w:hAnsi="宋体" w:hint="eastAsia"/>
                <w:sz w:val="24"/>
                <w:szCs w:val="24"/>
              </w:rPr>
              <w:t>适</w:t>
            </w:r>
            <w:r w:rsidR="008446F0">
              <w:rPr>
                <w:rFonts w:ascii="宋体" w:eastAsia="宋体" w:hAnsi="宋体" w:hint="eastAsia"/>
                <w:sz w:val="24"/>
                <w:szCs w:val="24"/>
              </w:rPr>
              <w:t>用于运输</w:t>
            </w:r>
            <w:r>
              <w:rPr>
                <w:rFonts w:ascii="宋体" w:eastAsia="宋体" w:hAnsi="宋体" w:hint="eastAsia"/>
                <w:sz w:val="24"/>
                <w:szCs w:val="24"/>
              </w:rPr>
              <w:t>温敏型医药物资的</w:t>
            </w:r>
            <w:r w:rsidR="008446F0" w:rsidRPr="008446F0">
              <w:rPr>
                <w:rFonts w:ascii="宋体" w:eastAsia="宋体" w:hAnsi="宋体" w:hint="eastAsia"/>
                <w:sz w:val="24"/>
                <w:szCs w:val="24"/>
              </w:rPr>
              <w:t>温控集装箱</w:t>
            </w:r>
            <w:r w:rsidR="008446F0">
              <w:rPr>
                <w:rFonts w:ascii="宋体" w:eastAsia="宋体" w:hAnsi="宋体" w:hint="eastAsia"/>
                <w:sz w:val="24"/>
                <w:szCs w:val="24"/>
              </w:rPr>
              <w:t>与</w:t>
            </w:r>
            <w:r>
              <w:rPr>
                <w:rFonts w:ascii="宋体" w:eastAsia="宋体" w:hAnsi="宋体" w:hint="eastAsia"/>
                <w:sz w:val="24"/>
                <w:szCs w:val="24"/>
              </w:rPr>
              <w:t>飞机货舱设计</w:t>
            </w:r>
          </w:p>
        </w:tc>
      </w:tr>
      <w:tr w:rsidR="006C40BD" w:rsidRPr="00520989" w14:paraId="62FBA721" w14:textId="77777777" w:rsidTr="007E393F">
        <w:trPr>
          <w:jc w:val="center"/>
        </w:trPr>
        <w:tc>
          <w:tcPr>
            <w:tcW w:w="1696" w:type="dxa"/>
          </w:tcPr>
          <w:p w14:paraId="46817A30" w14:textId="77777777" w:rsidR="006C40BD" w:rsidRPr="00520989" w:rsidRDefault="006C40BD" w:rsidP="007E393F">
            <w:pPr>
              <w:jc w:val="center"/>
              <w:rPr>
                <w:rFonts w:ascii="宋体" w:eastAsia="宋体" w:hAnsi="宋体"/>
                <w:sz w:val="24"/>
                <w:szCs w:val="24"/>
              </w:rPr>
            </w:pPr>
            <w:r w:rsidRPr="00520989">
              <w:rPr>
                <w:rFonts w:ascii="宋体" w:eastAsia="宋体" w:hAnsi="宋体" w:hint="eastAsia"/>
                <w:sz w:val="24"/>
                <w:szCs w:val="24"/>
              </w:rPr>
              <w:t>项目来源：</w:t>
            </w:r>
          </w:p>
        </w:tc>
        <w:tc>
          <w:tcPr>
            <w:tcW w:w="6600" w:type="dxa"/>
          </w:tcPr>
          <w:p w14:paraId="70395841" w14:textId="43B143C7" w:rsidR="006C40BD" w:rsidRPr="00520989" w:rsidRDefault="006C40BD" w:rsidP="007E393F">
            <w:pPr>
              <w:rPr>
                <w:rFonts w:ascii="宋体" w:eastAsia="宋体" w:hAnsi="宋体"/>
                <w:sz w:val="24"/>
                <w:szCs w:val="24"/>
              </w:rPr>
            </w:pPr>
          </w:p>
        </w:tc>
      </w:tr>
      <w:tr w:rsidR="006C40BD" w:rsidRPr="003E50C7" w14:paraId="4FC41773" w14:textId="77777777" w:rsidTr="007E393F">
        <w:trPr>
          <w:trHeight w:val="47"/>
          <w:jc w:val="center"/>
        </w:trPr>
        <w:tc>
          <w:tcPr>
            <w:tcW w:w="1696" w:type="dxa"/>
            <w:vAlign w:val="center"/>
          </w:tcPr>
          <w:p w14:paraId="6B477E05" w14:textId="77777777" w:rsidR="006C40BD" w:rsidRPr="00520989" w:rsidRDefault="006C40BD" w:rsidP="007E393F">
            <w:pPr>
              <w:jc w:val="center"/>
              <w:rPr>
                <w:rFonts w:ascii="宋体" w:eastAsia="宋体" w:hAnsi="宋体"/>
                <w:sz w:val="24"/>
                <w:szCs w:val="24"/>
              </w:rPr>
            </w:pPr>
            <w:r w:rsidRPr="00520989">
              <w:rPr>
                <w:rFonts w:ascii="宋体" w:eastAsia="宋体" w:hAnsi="宋体" w:hint="eastAsia"/>
                <w:sz w:val="24"/>
                <w:szCs w:val="24"/>
              </w:rPr>
              <w:t>项目简介：</w:t>
            </w:r>
          </w:p>
        </w:tc>
        <w:tc>
          <w:tcPr>
            <w:tcW w:w="6600" w:type="dxa"/>
          </w:tcPr>
          <w:p w14:paraId="77B46882" w14:textId="1A9168C4" w:rsidR="00A32EA1" w:rsidRDefault="006C40BD" w:rsidP="00A32EA1">
            <w:pPr>
              <w:ind w:firstLineChars="200" w:firstLine="480"/>
              <w:rPr>
                <w:rFonts w:ascii="宋体" w:eastAsia="宋体" w:hAnsi="宋体"/>
                <w:sz w:val="24"/>
                <w:szCs w:val="24"/>
              </w:rPr>
            </w:pPr>
            <w:r>
              <w:rPr>
                <w:rFonts w:ascii="宋体" w:eastAsia="宋体" w:hAnsi="宋体" w:hint="eastAsia"/>
                <w:sz w:val="24"/>
                <w:szCs w:val="24"/>
              </w:rPr>
              <w:t>受世界范围内</w:t>
            </w:r>
            <w:r w:rsidRPr="006C40BD">
              <w:rPr>
                <w:rFonts w:ascii="宋体" w:eastAsia="宋体" w:hAnsi="宋体" w:hint="eastAsia"/>
                <w:sz w:val="24"/>
                <w:szCs w:val="24"/>
              </w:rPr>
              <w:t>疫情</w:t>
            </w:r>
            <w:r w:rsidR="00A32EA1">
              <w:rPr>
                <w:rFonts w:ascii="宋体" w:eastAsia="宋体" w:hAnsi="宋体" w:hint="eastAsia"/>
                <w:sz w:val="24"/>
                <w:szCs w:val="24"/>
              </w:rPr>
              <w:t>的</w:t>
            </w:r>
            <w:r w:rsidRPr="006C40BD">
              <w:rPr>
                <w:rFonts w:ascii="宋体" w:eastAsia="宋体" w:hAnsi="宋体" w:hint="eastAsia"/>
                <w:sz w:val="24"/>
                <w:szCs w:val="24"/>
              </w:rPr>
              <w:t>影响，</w:t>
            </w:r>
            <w:r>
              <w:rPr>
                <w:rFonts w:ascii="宋体" w:eastAsia="宋体" w:hAnsi="宋体" w:hint="eastAsia"/>
                <w:sz w:val="24"/>
                <w:szCs w:val="24"/>
              </w:rPr>
              <w:t>民用航空货运的一项重要内容是</w:t>
            </w:r>
            <w:r w:rsidR="00A32EA1">
              <w:rPr>
                <w:rFonts w:ascii="宋体" w:eastAsia="宋体" w:hAnsi="宋体" w:hint="eastAsia"/>
                <w:sz w:val="24"/>
                <w:szCs w:val="24"/>
              </w:rPr>
              <w:t>向相关疫区紧急</w:t>
            </w:r>
            <w:r>
              <w:rPr>
                <w:rFonts w:ascii="宋体" w:eastAsia="宋体" w:hAnsi="宋体" w:hint="eastAsia"/>
                <w:sz w:val="24"/>
                <w:szCs w:val="24"/>
              </w:rPr>
              <w:t>运送</w:t>
            </w:r>
            <w:r w:rsidR="00A32EA1" w:rsidRPr="006C40BD">
              <w:rPr>
                <w:rFonts w:ascii="宋体" w:eastAsia="宋体" w:hAnsi="宋体"/>
                <w:sz w:val="24"/>
                <w:szCs w:val="24"/>
              </w:rPr>
              <w:t>温敏型医药物资</w:t>
            </w:r>
            <w:r w:rsidR="00A32EA1">
              <w:rPr>
                <w:rFonts w:ascii="宋体" w:eastAsia="宋体" w:hAnsi="宋体" w:hint="eastAsia"/>
                <w:sz w:val="24"/>
                <w:szCs w:val="24"/>
              </w:rPr>
              <w:t>，</w:t>
            </w:r>
            <w:r w:rsidR="00A32EA1">
              <w:rPr>
                <w:rFonts w:ascii="宋体" w:eastAsia="宋体" w:hAnsi="宋体"/>
                <w:sz w:val="24"/>
                <w:szCs w:val="24"/>
              </w:rPr>
              <w:t>如</w:t>
            </w:r>
            <w:r w:rsidR="00901DC6" w:rsidRPr="00901DC6">
              <w:rPr>
                <w:rFonts w:ascii="宋体" w:eastAsia="宋体" w:hAnsi="宋体" w:cs="宋体" w:hint="eastAsia"/>
                <w:sz w:val="24"/>
                <w:szCs w:val="24"/>
                <w:lang w:eastAsia="zh-Hans"/>
              </w:rPr>
              <w:t>疫苗，检测试剂盒等</w:t>
            </w:r>
            <w:r w:rsidR="00A32EA1">
              <w:rPr>
                <w:rFonts w:ascii="宋体" w:eastAsia="宋体" w:hAnsi="宋体" w:cs="宋体" w:hint="eastAsia"/>
                <w:sz w:val="24"/>
                <w:szCs w:val="24"/>
              </w:rPr>
              <w:t>。</w:t>
            </w:r>
            <w:r w:rsidR="00901DC6">
              <w:rPr>
                <w:rFonts w:ascii="宋体" w:eastAsia="宋体" w:hAnsi="宋体"/>
                <w:sz w:val="24"/>
                <w:szCs w:val="24"/>
              </w:rPr>
              <w:t>为保持</w:t>
            </w:r>
            <w:r w:rsidR="00A32EA1">
              <w:rPr>
                <w:rFonts w:ascii="宋体" w:eastAsia="宋体" w:hAnsi="宋体"/>
                <w:sz w:val="24"/>
                <w:szCs w:val="24"/>
              </w:rPr>
              <w:t>这类</w:t>
            </w:r>
            <w:r w:rsidRPr="006C40BD">
              <w:rPr>
                <w:rFonts w:ascii="宋体" w:eastAsia="宋体" w:hAnsi="宋体"/>
                <w:sz w:val="24"/>
                <w:szCs w:val="24"/>
              </w:rPr>
              <w:t>温敏型医药物品</w:t>
            </w:r>
            <w:r w:rsidR="00901DC6">
              <w:rPr>
                <w:rFonts w:ascii="宋体" w:eastAsia="宋体" w:hAnsi="宋体"/>
                <w:sz w:val="24"/>
                <w:szCs w:val="24"/>
              </w:rPr>
              <w:t>的品质，该项目致力于研究</w:t>
            </w:r>
            <w:r w:rsidR="00A32EA1">
              <w:rPr>
                <w:rFonts w:ascii="宋体" w:eastAsia="宋体" w:hAnsi="宋体"/>
                <w:sz w:val="24"/>
                <w:szCs w:val="24"/>
              </w:rPr>
              <w:t>突出</w:t>
            </w:r>
            <w:r w:rsidRPr="006C40BD">
              <w:rPr>
                <w:rFonts w:ascii="宋体" w:eastAsia="宋体" w:hAnsi="宋体"/>
                <w:sz w:val="24"/>
                <w:szCs w:val="24"/>
              </w:rPr>
              <w:t>温控功能</w:t>
            </w:r>
            <w:r w:rsidR="00A32EA1">
              <w:rPr>
                <w:rFonts w:ascii="宋体" w:eastAsia="宋体" w:hAnsi="宋体"/>
                <w:sz w:val="24"/>
                <w:szCs w:val="24"/>
              </w:rPr>
              <w:t>和提升其可靠性</w:t>
            </w:r>
            <w:r w:rsidR="00A32EA1">
              <w:rPr>
                <w:rFonts w:ascii="宋体" w:eastAsia="宋体" w:hAnsi="宋体" w:hint="eastAsia"/>
                <w:sz w:val="24"/>
                <w:szCs w:val="24"/>
              </w:rPr>
              <w:t>、</w:t>
            </w:r>
            <w:r w:rsidR="00A32EA1">
              <w:rPr>
                <w:rFonts w:ascii="宋体" w:eastAsia="宋体" w:hAnsi="宋体"/>
                <w:sz w:val="24"/>
                <w:szCs w:val="24"/>
              </w:rPr>
              <w:t>监测能力</w:t>
            </w:r>
            <w:r w:rsidR="00901DC6">
              <w:rPr>
                <w:rFonts w:ascii="宋体" w:eastAsia="宋体" w:hAnsi="宋体"/>
                <w:sz w:val="24"/>
                <w:szCs w:val="24"/>
              </w:rPr>
              <w:t>的</w:t>
            </w:r>
            <w:r w:rsidR="008446F0">
              <w:rPr>
                <w:rFonts w:ascii="宋体" w:eastAsia="宋体" w:hAnsi="宋体"/>
                <w:sz w:val="24"/>
                <w:szCs w:val="24"/>
              </w:rPr>
              <w:t>空运用集装箱和</w:t>
            </w:r>
            <w:r w:rsidR="00A32EA1">
              <w:rPr>
                <w:rFonts w:ascii="宋体" w:eastAsia="宋体" w:hAnsi="宋体"/>
                <w:sz w:val="24"/>
                <w:szCs w:val="24"/>
              </w:rPr>
              <w:t>货舱</w:t>
            </w:r>
            <w:r w:rsidR="008446F0">
              <w:rPr>
                <w:rFonts w:ascii="宋体" w:eastAsia="宋体" w:hAnsi="宋体"/>
                <w:sz w:val="24"/>
                <w:szCs w:val="24"/>
              </w:rPr>
              <w:t>的</w:t>
            </w:r>
            <w:r w:rsidR="00A32EA1">
              <w:rPr>
                <w:rFonts w:ascii="宋体" w:eastAsia="宋体" w:hAnsi="宋体"/>
                <w:sz w:val="24"/>
                <w:szCs w:val="24"/>
              </w:rPr>
              <w:t>设计</w:t>
            </w:r>
            <w:r w:rsidR="00A32EA1">
              <w:rPr>
                <w:rFonts w:ascii="宋体" w:eastAsia="宋体" w:hAnsi="宋体" w:hint="eastAsia"/>
                <w:sz w:val="24"/>
                <w:szCs w:val="24"/>
              </w:rPr>
              <w:t>，</w:t>
            </w:r>
            <w:r w:rsidR="00A32EA1">
              <w:rPr>
                <w:rFonts w:ascii="宋体" w:eastAsia="宋体" w:hAnsi="宋体" w:cs="宋体" w:hint="eastAsia"/>
                <w:sz w:val="24"/>
                <w:szCs w:val="24"/>
                <w:lang w:eastAsia="zh-Hans"/>
              </w:rPr>
              <w:t>为这类</w:t>
            </w:r>
            <w:r w:rsidR="00A32EA1" w:rsidRPr="00901DC6">
              <w:rPr>
                <w:rFonts w:ascii="宋体" w:eastAsia="宋体" w:hAnsi="宋体" w:cs="宋体" w:hint="eastAsia"/>
                <w:sz w:val="24"/>
                <w:szCs w:val="24"/>
                <w:lang w:eastAsia="zh-Hans"/>
              </w:rPr>
              <w:t>特殊货物提供运输环境</w:t>
            </w:r>
            <w:r w:rsidR="00A32EA1">
              <w:rPr>
                <w:rFonts w:ascii="宋体" w:eastAsia="宋体" w:hAnsi="宋体" w:hint="eastAsia"/>
                <w:sz w:val="24"/>
                <w:szCs w:val="24"/>
              </w:rPr>
              <w:t>。</w:t>
            </w:r>
            <w:r w:rsidR="00A32EA1">
              <w:rPr>
                <w:rFonts w:ascii="宋体" w:eastAsia="宋体" w:hAnsi="宋体"/>
                <w:sz w:val="24"/>
                <w:szCs w:val="24"/>
              </w:rPr>
              <w:t>该技术可用于货机</w:t>
            </w:r>
            <w:r w:rsidR="00A32EA1">
              <w:rPr>
                <w:rFonts w:ascii="宋体" w:eastAsia="宋体" w:hAnsi="宋体" w:hint="eastAsia"/>
                <w:sz w:val="24"/>
                <w:szCs w:val="24"/>
              </w:rPr>
              <w:t>、</w:t>
            </w:r>
            <w:r w:rsidR="00A32EA1">
              <w:rPr>
                <w:rFonts w:ascii="宋体" w:eastAsia="宋体" w:hAnsi="宋体"/>
                <w:sz w:val="24"/>
                <w:szCs w:val="24"/>
              </w:rPr>
              <w:t>客货混合型飞机</w:t>
            </w:r>
            <w:r w:rsidR="00A32EA1">
              <w:rPr>
                <w:rFonts w:ascii="宋体" w:eastAsia="宋体" w:hAnsi="宋体" w:hint="eastAsia"/>
                <w:sz w:val="24"/>
                <w:szCs w:val="24"/>
              </w:rPr>
              <w:t>，及</w:t>
            </w:r>
            <w:r w:rsidR="00A32EA1">
              <w:rPr>
                <w:rFonts w:ascii="宋体" w:eastAsia="宋体" w:hAnsi="宋体"/>
                <w:sz w:val="24"/>
                <w:szCs w:val="24"/>
              </w:rPr>
              <w:t>客机货舱的专用改装</w:t>
            </w:r>
            <w:r w:rsidR="00A32EA1">
              <w:rPr>
                <w:rFonts w:ascii="宋体" w:eastAsia="宋体" w:hAnsi="宋体" w:hint="eastAsia"/>
                <w:sz w:val="24"/>
                <w:szCs w:val="24"/>
              </w:rPr>
              <w:t>。</w:t>
            </w:r>
          </w:p>
          <w:p w14:paraId="74147471" w14:textId="1A7F83CF" w:rsidR="006C40BD" w:rsidRPr="00A32EA1" w:rsidRDefault="00A32EA1" w:rsidP="008446F0">
            <w:pPr>
              <w:ind w:firstLineChars="200" w:firstLine="480"/>
              <w:rPr>
                <w:rFonts w:ascii="宋体" w:eastAsia="宋体" w:hAnsi="宋体" w:cs="宋体"/>
                <w:sz w:val="24"/>
                <w:szCs w:val="24"/>
              </w:rPr>
            </w:pPr>
            <w:r>
              <w:rPr>
                <w:rFonts w:ascii="宋体" w:eastAsia="宋体" w:hAnsi="宋体"/>
                <w:sz w:val="24"/>
                <w:szCs w:val="24"/>
              </w:rPr>
              <w:t>其采用的具体技术是</w:t>
            </w:r>
            <w:r w:rsidR="008446F0">
              <w:rPr>
                <w:rFonts w:ascii="宋体" w:eastAsia="宋体" w:hAnsi="宋体" w:hint="eastAsia"/>
                <w:sz w:val="24"/>
                <w:szCs w:val="24"/>
              </w:rPr>
              <w:t>研究</w:t>
            </w:r>
            <w:r w:rsidR="006C40BD" w:rsidRPr="006C40BD">
              <w:rPr>
                <w:rFonts w:ascii="宋体" w:eastAsia="宋体" w:hAnsi="宋体"/>
                <w:sz w:val="24"/>
                <w:szCs w:val="24"/>
              </w:rPr>
              <w:t>主动型温控集装箱（ULD</w:t>
            </w:r>
            <w:r>
              <w:rPr>
                <w:rFonts w:ascii="宋体" w:eastAsia="宋体" w:hAnsi="宋体"/>
                <w:sz w:val="24"/>
                <w:szCs w:val="24"/>
              </w:rPr>
              <w:t>），并</w:t>
            </w:r>
            <w:r w:rsidR="006C40BD" w:rsidRPr="006C40BD">
              <w:rPr>
                <w:rFonts w:ascii="宋体" w:eastAsia="宋体" w:hAnsi="宋体"/>
                <w:sz w:val="24"/>
                <w:szCs w:val="24"/>
              </w:rPr>
              <w:t>提供</w:t>
            </w:r>
            <w:r w:rsidR="00B44C86">
              <w:rPr>
                <w:rFonts w:ascii="宋体" w:eastAsia="宋体" w:hAnsi="宋体"/>
                <w:sz w:val="24"/>
                <w:szCs w:val="24"/>
              </w:rPr>
              <w:t>更为精准的实时温度监控</w:t>
            </w:r>
            <w:r w:rsidR="00B44C86">
              <w:rPr>
                <w:rFonts w:ascii="宋体" w:eastAsia="宋体" w:hAnsi="宋体" w:hint="eastAsia"/>
                <w:sz w:val="24"/>
                <w:szCs w:val="24"/>
              </w:rPr>
              <w:t>，做好相关</w:t>
            </w:r>
            <w:r w:rsidR="006C40BD" w:rsidRPr="006C40BD">
              <w:rPr>
                <w:rFonts w:ascii="宋体" w:eastAsia="宋体" w:hAnsi="宋体"/>
                <w:sz w:val="24"/>
                <w:szCs w:val="24"/>
              </w:rPr>
              <w:t>应急预案</w:t>
            </w:r>
            <w:r w:rsidR="00B44C86">
              <w:rPr>
                <w:rFonts w:ascii="宋体" w:eastAsia="宋体" w:hAnsi="宋体" w:hint="eastAsia"/>
                <w:sz w:val="24"/>
                <w:szCs w:val="24"/>
              </w:rPr>
              <w:t>，</w:t>
            </w:r>
            <w:r w:rsidR="00B44C86">
              <w:rPr>
                <w:rFonts w:ascii="宋体" w:eastAsia="宋体" w:hAnsi="宋体"/>
                <w:sz w:val="24"/>
                <w:szCs w:val="24"/>
              </w:rPr>
              <w:t>从</w:t>
            </w:r>
            <w:r w:rsidR="008446F0">
              <w:rPr>
                <w:rFonts w:ascii="宋体" w:eastAsia="宋体" w:hAnsi="宋体" w:hint="eastAsia"/>
                <w:sz w:val="24"/>
                <w:szCs w:val="24"/>
              </w:rPr>
              <w:t>温控</w:t>
            </w:r>
            <w:r w:rsidR="008446F0">
              <w:rPr>
                <w:rFonts w:ascii="宋体" w:eastAsia="宋体" w:hAnsi="宋体"/>
                <w:sz w:val="24"/>
                <w:szCs w:val="24"/>
              </w:rPr>
              <w:t>集装箱</w:t>
            </w:r>
            <w:r w:rsidR="008446F0">
              <w:rPr>
                <w:rFonts w:ascii="宋体" w:eastAsia="宋体" w:hAnsi="宋体" w:hint="eastAsia"/>
                <w:sz w:val="24"/>
                <w:szCs w:val="24"/>
              </w:rPr>
              <w:t>设计</w:t>
            </w:r>
            <w:r w:rsidR="008446F0">
              <w:rPr>
                <w:rFonts w:ascii="宋体" w:eastAsia="宋体" w:hAnsi="宋体"/>
                <w:sz w:val="24"/>
                <w:szCs w:val="24"/>
              </w:rPr>
              <w:t>和</w:t>
            </w:r>
            <w:r w:rsidR="00B44C86">
              <w:rPr>
                <w:rFonts w:ascii="宋体" w:eastAsia="宋体" w:hAnsi="宋体"/>
                <w:sz w:val="24"/>
                <w:szCs w:val="24"/>
              </w:rPr>
              <w:t>飞机结构和相关系统的改装角度</w:t>
            </w:r>
            <w:r w:rsidR="00B44C86">
              <w:rPr>
                <w:rFonts w:ascii="宋体" w:eastAsia="宋体" w:hAnsi="宋体" w:hint="eastAsia"/>
                <w:sz w:val="24"/>
                <w:szCs w:val="24"/>
              </w:rPr>
              <w:t>，</w:t>
            </w:r>
            <w:r w:rsidR="00F014DC">
              <w:rPr>
                <w:rFonts w:ascii="宋体" w:eastAsia="宋体" w:hAnsi="宋体" w:hint="eastAsia"/>
                <w:sz w:val="24"/>
                <w:szCs w:val="24"/>
              </w:rPr>
              <w:t>探索</w:t>
            </w:r>
            <w:r w:rsidR="00B44C86">
              <w:rPr>
                <w:rFonts w:ascii="宋体" w:eastAsia="宋体" w:hAnsi="宋体" w:hint="eastAsia"/>
                <w:sz w:val="24"/>
                <w:szCs w:val="24"/>
              </w:rPr>
              <w:t>提高</w:t>
            </w:r>
            <w:r w:rsidR="00F014DC">
              <w:rPr>
                <w:rFonts w:ascii="宋体" w:eastAsia="宋体" w:hAnsi="宋体" w:hint="eastAsia"/>
                <w:sz w:val="24"/>
                <w:szCs w:val="24"/>
              </w:rPr>
              <w:t>温敏型货物运输可靠性的方法</w:t>
            </w:r>
            <w:r w:rsidR="006C40BD" w:rsidRPr="006C40BD">
              <w:rPr>
                <w:rFonts w:ascii="宋体" w:eastAsia="宋体" w:hAnsi="宋体"/>
                <w:sz w:val="24"/>
                <w:szCs w:val="24"/>
              </w:rPr>
              <w:t>。</w:t>
            </w:r>
          </w:p>
        </w:tc>
      </w:tr>
      <w:tr w:rsidR="006C40BD" w:rsidRPr="003E50C7" w14:paraId="35996F0A" w14:textId="77777777" w:rsidTr="007E393F">
        <w:trPr>
          <w:trHeight w:val="699"/>
          <w:jc w:val="center"/>
        </w:trPr>
        <w:tc>
          <w:tcPr>
            <w:tcW w:w="1696" w:type="dxa"/>
            <w:vAlign w:val="center"/>
          </w:tcPr>
          <w:p w14:paraId="30C46F1E" w14:textId="77777777" w:rsidR="006C40BD" w:rsidRPr="00520989" w:rsidRDefault="006C40BD" w:rsidP="007E393F">
            <w:pPr>
              <w:jc w:val="center"/>
              <w:rPr>
                <w:rFonts w:ascii="宋体" w:eastAsia="宋体" w:hAnsi="宋体"/>
                <w:sz w:val="24"/>
                <w:szCs w:val="24"/>
              </w:rPr>
            </w:pPr>
            <w:r w:rsidRPr="00520989">
              <w:rPr>
                <w:rFonts w:ascii="宋体" w:eastAsia="宋体" w:hAnsi="宋体" w:hint="eastAsia"/>
                <w:sz w:val="24"/>
                <w:szCs w:val="24"/>
              </w:rPr>
              <w:t>学生要求：</w:t>
            </w:r>
          </w:p>
        </w:tc>
        <w:tc>
          <w:tcPr>
            <w:tcW w:w="6600" w:type="dxa"/>
          </w:tcPr>
          <w:p w14:paraId="7AE7B1A7" w14:textId="77777777" w:rsidR="006C40BD" w:rsidRPr="004866C7" w:rsidRDefault="006C40BD" w:rsidP="007E393F">
            <w:pPr>
              <w:snapToGrid w:val="0"/>
              <w:rPr>
                <w:rFonts w:ascii="宋体" w:eastAsia="宋体" w:hAnsi="宋体"/>
                <w:sz w:val="24"/>
                <w:szCs w:val="24"/>
              </w:rPr>
            </w:pPr>
            <w:r w:rsidRPr="004866C7">
              <w:rPr>
                <w:rFonts w:ascii="宋体" w:eastAsia="宋体" w:hAnsi="宋体"/>
                <w:sz w:val="24"/>
                <w:szCs w:val="24"/>
              </w:rPr>
              <w:t>1、3~4名；</w:t>
            </w:r>
          </w:p>
          <w:p w14:paraId="2597591E" w14:textId="6AD94AC0" w:rsidR="006C40BD" w:rsidRPr="004866C7" w:rsidRDefault="006C40BD" w:rsidP="007E393F">
            <w:pPr>
              <w:snapToGrid w:val="0"/>
              <w:rPr>
                <w:rFonts w:ascii="宋体" w:eastAsia="宋体" w:hAnsi="宋体"/>
                <w:sz w:val="24"/>
                <w:szCs w:val="24"/>
              </w:rPr>
            </w:pPr>
            <w:r w:rsidRPr="004866C7">
              <w:rPr>
                <w:rFonts w:ascii="宋体" w:eastAsia="宋体" w:hAnsi="宋体"/>
                <w:sz w:val="24"/>
                <w:szCs w:val="24"/>
              </w:rPr>
              <w:t>2</w:t>
            </w:r>
            <w:r>
              <w:rPr>
                <w:rFonts w:ascii="宋体" w:eastAsia="宋体" w:hAnsi="宋体"/>
                <w:sz w:val="24"/>
                <w:szCs w:val="24"/>
              </w:rPr>
              <w:t>、具备一定的飞机结构及系统的相关知识</w:t>
            </w:r>
            <w:r w:rsidRPr="004866C7">
              <w:rPr>
                <w:rFonts w:ascii="宋体" w:eastAsia="宋体" w:hAnsi="宋体"/>
                <w:sz w:val="24"/>
                <w:szCs w:val="24"/>
              </w:rPr>
              <w:t>；</w:t>
            </w:r>
          </w:p>
          <w:p w14:paraId="3A429AB5" w14:textId="554535FC" w:rsidR="006C40BD" w:rsidRPr="004866C7" w:rsidRDefault="006C40BD" w:rsidP="007E393F">
            <w:pPr>
              <w:snapToGrid w:val="0"/>
              <w:rPr>
                <w:rFonts w:ascii="宋体" w:eastAsia="宋体" w:hAnsi="宋体"/>
                <w:sz w:val="24"/>
                <w:szCs w:val="24"/>
              </w:rPr>
            </w:pPr>
            <w:r w:rsidRPr="004866C7">
              <w:rPr>
                <w:rFonts w:ascii="宋体" w:eastAsia="宋体" w:hAnsi="宋体"/>
                <w:sz w:val="24"/>
                <w:szCs w:val="24"/>
              </w:rPr>
              <w:t>3、具有一定的</w:t>
            </w:r>
            <w:r>
              <w:rPr>
                <w:rFonts w:ascii="宋体" w:eastAsia="宋体" w:hAnsi="宋体" w:hint="eastAsia"/>
                <w:sz w:val="24"/>
                <w:szCs w:val="24"/>
              </w:rPr>
              <w:t>建模</w:t>
            </w:r>
            <w:r w:rsidRPr="004866C7">
              <w:rPr>
                <w:rFonts w:ascii="宋体" w:eastAsia="宋体" w:hAnsi="宋体"/>
                <w:sz w:val="24"/>
                <w:szCs w:val="24"/>
              </w:rPr>
              <w:t>基础或有浓厚兴趣学习有关建模仿真软件；</w:t>
            </w:r>
          </w:p>
          <w:p w14:paraId="2835DE2F" w14:textId="0ECC78DC" w:rsidR="006C40BD" w:rsidRPr="003E50C7" w:rsidRDefault="006C40BD" w:rsidP="006C40BD">
            <w:pPr>
              <w:snapToGrid w:val="0"/>
              <w:rPr>
                <w:rFonts w:ascii="宋体" w:eastAsia="宋体" w:hAnsi="宋体"/>
                <w:sz w:val="24"/>
                <w:szCs w:val="24"/>
              </w:rPr>
            </w:pPr>
            <w:r w:rsidRPr="004866C7">
              <w:rPr>
                <w:rFonts w:ascii="宋体" w:eastAsia="宋体" w:hAnsi="宋体"/>
                <w:sz w:val="24"/>
                <w:szCs w:val="24"/>
              </w:rPr>
              <w:t>4、学生学习科研态度积极主动，对</w:t>
            </w:r>
            <w:r>
              <w:rPr>
                <w:rFonts w:ascii="宋体" w:eastAsia="宋体" w:hAnsi="宋体"/>
                <w:sz w:val="24"/>
                <w:szCs w:val="24"/>
              </w:rPr>
              <w:t>飞机改装设计</w:t>
            </w:r>
            <w:r w:rsidRPr="004866C7">
              <w:rPr>
                <w:rFonts w:ascii="宋体" w:eastAsia="宋体" w:hAnsi="宋体"/>
                <w:sz w:val="24"/>
                <w:szCs w:val="24"/>
              </w:rPr>
              <w:t>感兴趣。</w:t>
            </w:r>
          </w:p>
        </w:tc>
      </w:tr>
    </w:tbl>
    <w:p w14:paraId="1626D432" w14:textId="77777777" w:rsidR="00817577" w:rsidRDefault="00817577" w:rsidP="00E02CB6">
      <w:pPr>
        <w:rPr>
          <w:rFonts w:ascii="宋体" w:eastAsia="宋体" w:hAnsi="宋体"/>
          <w:sz w:val="28"/>
          <w:szCs w:val="28"/>
        </w:rPr>
      </w:pPr>
    </w:p>
    <w:tbl>
      <w:tblPr>
        <w:tblStyle w:val="a8"/>
        <w:tblW w:w="0" w:type="auto"/>
        <w:jc w:val="center"/>
        <w:tblLook w:val="04A0" w:firstRow="1" w:lastRow="0" w:firstColumn="1" w:lastColumn="0" w:noHBand="0" w:noVBand="1"/>
      </w:tblPr>
      <w:tblGrid>
        <w:gridCol w:w="1696"/>
        <w:gridCol w:w="6600"/>
      </w:tblGrid>
      <w:tr w:rsidR="00EF3FE0" w14:paraId="15F737C3" w14:textId="77777777" w:rsidTr="008A1B62">
        <w:trPr>
          <w:jc w:val="center"/>
        </w:trPr>
        <w:tc>
          <w:tcPr>
            <w:tcW w:w="8296" w:type="dxa"/>
            <w:gridSpan w:val="2"/>
            <w:shd w:val="clear" w:color="auto" w:fill="F2F2F2" w:themeFill="background1" w:themeFillShade="F2"/>
          </w:tcPr>
          <w:p w14:paraId="38C91A00" w14:textId="715A36FC" w:rsidR="00EF3FE0" w:rsidRPr="00E02CB6" w:rsidRDefault="00EF3FE0" w:rsidP="008A1B62">
            <w:pPr>
              <w:jc w:val="center"/>
              <w:rPr>
                <w:rFonts w:ascii="宋体" w:eastAsia="宋体" w:hAnsi="宋体"/>
                <w:b/>
                <w:bCs/>
                <w:sz w:val="28"/>
                <w:szCs w:val="28"/>
              </w:rPr>
            </w:pPr>
            <w:r w:rsidRPr="00E02CB6">
              <w:rPr>
                <w:rFonts w:ascii="宋体" w:eastAsia="宋体" w:hAnsi="宋体" w:hint="eastAsia"/>
                <w:b/>
                <w:bCs/>
                <w:sz w:val="28"/>
                <w:szCs w:val="28"/>
              </w:rPr>
              <w:t>课题</w:t>
            </w:r>
            <w:r>
              <w:rPr>
                <w:rFonts w:ascii="宋体" w:eastAsia="宋体" w:hAnsi="宋体" w:hint="eastAsia"/>
                <w:b/>
                <w:bCs/>
                <w:sz w:val="28"/>
                <w:szCs w:val="28"/>
              </w:rPr>
              <w:t>七</w:t>
            </w:r>
          </w:p>
        </w:tc>
      </w:tr>
      <w:tr w:rsidR="00EF3FE0" w14:paraId="1992B876" w14:textId="77777777" w:rsidTr="008A1B62">
        <w:trPr>
          <w:jc w:val="center"/>
        </w:trPr>
        <w:tc>
          <w:tcPr>
            <w:tcW w:w="1696" w:type="dxa"/>
          </w:tcPr>
          <w:p w14:paraId="4822EB70" w14:textId="77777777" w:rsidR="00EF3FE0" w:rsidRPr="00520989" w:rsidRDefault="00EF3FE0" w:rsidP="008A1B62">
            <w:pPr>
              <w:rPr>
                <w:rFonts w:ascii="宋体" w:eastAsia="宋体" w:hAnsi="宋体"/>
                <w:sz w:val="24"/>
                <w:szCs w:val="24"/>
              </w:rPr>
            </w:pPr>
            <w:r w:rsidRPr="00520989">
              <w:rPr>
                <w:rFonts w:ascii="宋体" w:eastAsia="宋体" w:hAnsi="宋体" w:hint="eastAsia"/>
                <w:sz w:val="24"/>
                <w:szCs w:val="24"/>
              </w:rPr>
              <w:t>指导教师：</w:t>
            </w:r>
          </w:p>
        </w:tc>
        <w:tc>
          <w:tcPr>
            <w:tcW w:w="6600" w:type="dxa"/>
          </w:tcPr>
          <w:p w14:paraId="7EAEF8FB" w14:textId="77777777" w:rsidR="00EF3FE0" w:rsidRPr="00520989" w:rsidRDefault="00EF3FE0" w:rsidP="008A1B62">
            <w:pPr>
              <w:rPr>
                <w:rFonts w:ascii="宋体" w:eastAsia="宋体" w:hAnsi="宋体"/>
                <w:sz w:val="24"/>
                <w:szCs w:val="24"/>
              </w:rPr>
            </w:pPr>
            <w:r w:rsidRPr="001A50D9">
              <w:rPr>
                <w:rFonts w:ascii="宋体" w:eastAsia="宋体" w:hAnsi="宋体" w:hint="eastAsia"/>
                <w:sz w:val="24"/>
                <w:szCs w:val="24"/>
              </w:rPr>
              <w:t>曹愈远</w:t>
            </w:r>
            <w:r>
              <w:rPr>
                <w:rFonts w:ascii="宋体" w:eastAsia="宋体" w:hAnsi="宋体" w:hint="eastAsia"/>
                <w:sz w:val="24"/>
                <w:szCs w:val="24"/>
              </w:rPr>
              <w:t>、孙姝</w:t>
            </w:r>
          </w:p>
        </w:tc>
      </w:tr>
      <w:tr w:rsidR="00EF3FE0" w14:paraId="1F91F6D9" w14:textId="77777777" w:rsidTr="008A1B62">
        <w:trPr>
          <w:trHeight w:val="790"/>
          <w:jc w:val="center"/>
        </w:trPr>
        <w:tc>
          <w:tcPr>
            <w:tcW w:w="1696" w:type="dxa"/>
          </w:tcPr>
          <w:p w14:paraId="2CBB4356" w14:textId="77777777" w:rsidR="00EF3FE0" w:rsidRPr="00520989" w:rsidRDefault="00EF3FE0" w:rsidP="008A1B62">
            <w:pPr>
              <w:rPr>
                <w:rFonts w:ascii="宋体" w:eastAsia="宋体" w:hAnsi="宋体"/>
                <w:sz w:val="24"/>
                <w:szCs w:val="24"/>
              </w:rPr>
            </w:pPr>
            <w:r w:rsidRPr="00520989">
              <w:rPr>
                <w:rFonts w:ascii="宋体" w:eastAsia="宋体" w:hAnsi="宋体" w:hint="eastAsia"/>
                <w:sz w:val="24"/>
                <w:szCs w:val="24"/>
              </w:rPr>
              <w:t>项目名称：</w:t>
            </w:r>
          </w:p>
        </w:tc>
        <w:tc>
          <w:tcPr>
            <w:tcW w:w="6600" w:type="dxa"/>
            <w:vAlign w:val="center"/>
          </w:tcPr>
          <w:p w14:paraId="27130420" w14:textId="72064EFF" w:rsidR="00EF3FE0" w:rsidRPr="00520989" w:rsidRDefault="00EF3FE0" w:rsidP="008A1B62">
            <w:pPr>
              <w:snapToGrid w:val="0"/>
              <w:rPr>
                <w:rFonts w:ascii="宋体" w:eastAsia="宋体" w:hAnsi="宋体"/>
                <w:sz w:val="24"/>
                <w:szCs w:val="24"/>
              </w:rPr>
            </w:pPr>
            <w:r w:rsidRPr="00EF3FE0">
              <w:rPr>
                <w:rFonts w:ascii="宋体" w:eastAsia="宋体" w:hAnsi="宋体" w:hint="eastAsia"/>
                <w:sz w:val="24"/>
                <w:szCs w:val="24"/>
              </w:rPr>
              <w:t>基于键合图模型的民机机电系统故障诊断方法研究</w:t>
            </w:r>
          </w:p>
        </w:tc>
      </w:tr>
      <w:tr w:rsidR="00EF3FE0" w14:paraId="3548F53F" w14:textId="77777777" w:rsidTr="008A1B62">
        <w:trPr>
          <w:jc w:val="center"/>
        </w:trPr>
        <w:tc>
          <w:tcPr>
            <w:tcW w:w="1696" w:type="dxa"/>
          </w:tcPr>
          <w:p w14:paraId="3DB7B7A7" w14:textId="77777777" w:rsidR="00EF3FE0" w:rsidRPr="00520989" w:rsidRDefault="00EF3FE0" w:rsidP="008A1B62">
            <w:pPr>
              <w:rPr>
                <w:rFonts w:ascii="宋体" w:eastAsia="宋体" w:hAnsi="宋体"/>
                <w:sz w:val="24"/>
                <w:szCs w:val="24"/>
              </w:rPr>
            </w:pPr>
            <w:r w:rsidRPr="00520989">
              <w:rPr>
                <w:rFonts w:ascii="宋体" w:eastAsia="宋体" w:hAnsi="宋体" w:hint="eastAsia"/>
                <w:sz w:val="24"/>
                <w:szCs w:val="24"/>
              </w:rPr>
              <w:t>项目来源：</w:t>
            </w:r>
          </w:p>
        </w:tc>
        <w:tc>
          <w:tcPr>
            <w:tcW w:w="6600" w:type="dxa"/>
          </w:tcPr>
          <w:p w14:paraId="4C0D4CD2" w14:textId="77777777" w:rsidR="00EF3FE0" w:rsidRPr="00520989" w:rsidRDefault="00EF3FE0" w:rsidP="008A1B62">
            <w:pPr>
              <w:rPr>
                <w:rFonts w:ascii="宋体" w:eastAsia="宋体" w:hAnsi="宋体"/>
                <w:sz w:val="24"/>
                <w:szCs w:val="24"/>
              </w:rPr>
            </w:pPr>
            <w:r w:rsidRPr="00036F68">
              <w:rPr>
                <w:rFonts w:ascii="宋体" w:eastAsia="宋体" w:hAnsi="宋体" w:hint="eastAsia"/>
                <w:sz w:val="24"/>
                <w:szCs w:val="24"/>
              </w:rPr>
              <w:t>教师纵向课题</w:t>
            </w:r>
          </w:p>
        </w:tc>
      </w:tr>
      <w:tr w:rsidR="00EF3FE0" w14:paraId="4CC6A5F9" w14:textId="77777777" w:rsidTr="008A1B62">
        <w:trPr>
          <w:trHeight w:val="47"/>
          <w:jc w:val="center"/>
        </w:trPr>
        <w:tc>
          <w:tcPr>
            <w:tcW w:w="1696" w:type="dxa"/>
            <w:vAlign w:val="center"/>
          </w:tcPr>
          <w:p w14:paraId="4AF54D60" w14:textId="77777777" w:rsidR="00EF3FE0" w:rsidRPr="00520989" w:rsidRDefault="00EF3FE0" w:rsidP="008A1B62">
            <w:pPr>
              <w:rPr>
                <w:rFonts w:ascii="宋体" w:eastAsia="宋体" w:hAnsi="宋体"/>
                <w:sz w:val="24"/>
                <w:szCs w:val="24"/>
              </w:rPr>
            </w:pPr>
            <w:r w:rsidRPr="00520989">
              <w:rPr>
                <w:rFonts w:ascii="宋体" w:eastAsia="宋体" w:hAnsi="宋体" w:hint="eastAsia"/>
                <w:sz w:val="24"/>
                <w:szCs w:val="24"/>
              </w:rPr>
              <w:t>项目简介：</w:t>
            </w:r>
          </w:p>
        </w:tc>
        <w:tc>
          <w:tcPr>
            <w:tcW w:w="6600" w:type="dxa"/>
          </w:tcPr>
          <w:p w14:paraId="7673CE53" w14:textId="77777777" w:rsidR="00EF3FE0" w:rsidRDefault="00EF3FE0" w:rsidP="00EF3FE0">
            <w:pPr>
              <w:snapToGrid w:val="0"/>
              <w:ind w:firstLineChars="200" w:firstLine="480"/>
              <w:rPr>
                <w:rFonts w:ascii="宋体" w:eastAsia="宋体" w:hAnsi="宋体"/>
                <w:sz w:val="24"/>
                <w:szCs w:val="24"/>
              </w:rPr>
            </w:pPr>
            <w:r w:rsidRPr="00EF3FE0">
              <w:rPr>
                <w:rFonts w:ascii="宋体" w:eastAsia="宋体" w:hAnsi="宋体" w:hint="eastAsia"/>
                <w:sz w:val="24"/>
                <w:szCs w:val="24"/>
              </w:rPr>
              <w:t>随着航空技术的不断发展，飞机液压系统也在向高压化、大功率的方向发展。民用飞机上的液压系统承担着飞机起落架</w:t>
            </w:r>
            <w:r w:rsidRPr="00EF3FE0">
              <w:rPr>
                <w:rFonts w:ascii="宋体" w:eastAsia="宋体" w:hAnsi="宋体" w:hint="eastAsia"/>
                <w:sz w:val="24"/>
                <w:szCs w:val="24"/>
              </w:rPr>
              <w:lastRenderedPageBreak/>
              <w:t>以及机翼的驱动，对于飞机的安全飞行极为重要。基于模型的故障诊断方法，具有不依赖故障数据质量、对早期故障敏感，且易实现在线监测等特点，但其性能取决于动力学模型精度。本文以起落架收放系统为对象，针对其具有多能量域耦合的特点，开展多能域系统动力学建模和基于模型的故障诊断方法的研究。</w:t>
            </w:r>
            <w:r>
              <w:rPr>
                <w:rFonts w:ascii="宋体" w:eastAsia="宋体" w:hAnsi="宋体" w:hint="eastAsia"/>
                <w:sz w:val="24"/>
                <w:szCs w:val="24"/>
              </w:rPr>
              <w:t xml:space="preserve"> </w:t>
            </w:r>
          </w:p>
          <w:p w14:paraId="53BF424F" w14:textId="1ECCFF7F" w:rsidR="00EF3FE0" w:rsidRDefault="00EF3FE0" w:rsidP="00EF3FE0">
            <w:pPr>
              <w:snapToGrid w:val="0"/>
              <w:ind w:firstLineChars="200" w:firstLine="480"/>
              <w:rPr>
                <w:rFonts w:ascii="宋体" w:eastAsia="宋体" w:hAnsi="宋体"/>
                <w:sz w:val="24"/>
                <w:szCs w:val="24"/>
              </w:rPr>
            </w:pPr>
            <w:r w:rsidRPr="00EF3FE0">
              <w:rPr>
                <w:rFonts w:ascii="宋体" w:eastAsia="宋体" w:hAnsi="宋体" w:hint="eastAsia"/>
                <w:sz w:val="24"/>
                <w:szCs w:val="24"/>
              </w:rPr>
              <w:t>在传统的基于解析冗余关系的故障诊断方法的基础上，引入了键合图线性分式变换技术和区间分析理论，对系统不确定性的统一建模以及计算方法进行研究，提出了一种基于区间解析冗余关系的故障诊断方法，以避免系统不确定性对诊断结果的干扰。将该方法应用于两类参数型故障的故障诊断中，理论分析与仿真结果证明了所提方法的有效性和优越性。</w:t>
            </w:r>
          </w:p>
          <w:p w14:paraId="6EB910CE" w14:textId="5177A7F9" w:rsidR="00EF3FE0" w:rsidRPr="00165F8C" w:rsidRDefault="00EF3FE0" w:rsidP="00EF3FE0">
            <w:pPr>
              <w:snapToGrid w:val="0"/>
              <w:ind w:firstLineChars="200" w:firstLine="480"/>
              <w:rPr>
                <w:rFonts w:ascii="宋体" w:eastAsia="宋体" w:hAnsi="宋体"/>
                <w:sz w:val="24"/>
                <w:szCs w:val="24"/>
              </w:rPr>
            </w:pPr>
          </w:p>
        </w:tc>
      </w:tr>
      <w:tr w:rsidR="00EF3FE0" w14:paraId="5A80FDCA" w14:textId="77777777" w:rsidTr="008A1B62">
        <w:trPr>
          <w:trHeight w:val="699"/>
          <w:jc w:val="center"/>
        </w:trPr>
        <w:tc>
          <w:tcPr>
            <w:tcW w:w="1696" w:type="dxa"/>
            <w:vAlign w:val="center"/>
          </w:tcPr>
          <w:p w14:paraId="7BDA141A" w14:textId="77777777" w:rsidR="00EF3FE0" w:rsidRPr="00520989" w:rsidRDefault="00EF3FE0" w:rsidP="008A1B62">
            <w:pPr>
              <w:rPr>
                <w:rFonts w:ascii="宋体" w:eastAsia="宋体" w:hAnsi="宋体"/>
                <w:sz w:val="24"/>
                <w:szCs w:val="24"/>
              </w:rPr>
            </w:pPr>
            <w:r w:rsidRPr="00520989">
              <w:rPr>
                <w:rFonts w:ascii="宋体" w:eastAsia="宋体" w:hAnsi="宋体" w:hint="eastAsia"/>
                <w:sz w:val="24"/>
                <w:szCs w:val="24"/>
              </w:rPr>
              <w:lastRenderedPageBreak/>
              <w:t>学生要求：</w:t>
            </w:r>
          </w:p>
        </w:tc>
        <w:tc>
          <w:tcPr>
            <w:tcW w:w="6600" w:type="dxa"/>
          </w:tcPr>
          <w:p w14:paraId="784210B2" w14:textId="77777777" w:rsidR="00EF3FE0" w:rsidRPr="004866C7" w:rsidRDefault="00EF3FE0" w:rsidP="008A1B62">
            <w:pPr>
              <w:snapToGrid w:val="0"/>
              <w:rPr>
                <w:rFonts w:ascii="宋体" w:eastAsia="宋体" w:hAnsi="宋体"/>
                <w:sz w:val="24"/>
                <w:szCs w:val="24"/>
              </w:rPr>
            </w:pPr>
            <w:r w:rsidRPr="004866C7">
              <w:rPr>
                <w:rFonts w:ascii="宋体" w:eastAsia="宋体" w:hAnsi="宋体"/>
                <w:sz w:val="24"/>
                <w:szCs w:val="24"/>
              </w:rPr>
              <w:t>1、3~4名；</w:t>
            </w:r>
          </w:p>
          <w:p w14:paraId="19876232" w14:textId="77777777" w:rsidR="00EF3FE0" w:rsidRPr="004866C7" w:rsidRDefault="00EF3FE0" w:rsidP="008A1B62">
            <w:pPr>
              <w:snapToGrid w:val="0"/>
              <w:rPr>
                <w:rFonts w:ascii="宋体" w:eastAsia="宋体" w:hAnsi="宋体"/>
                <w:sz w:val="24"/>
                <w:szCs w:val="24"/>
              </w:rPr>
            </w:pPr>
            <w:r w:rsidRPr="004866C7">
              <w:rPr>
                <w:rFonts w:ascii="宋体" w:eastAsia="宋体" w:hAnsi="宋体"/>
                <w:sz w:val="24"/>
                <w:szCs w:val="24"/>
              </w:rPr>
              <w:t>2、具备一定的数学和力学基础；</w:t>
            </w:r>
          </w:p>
          <w:p w14:paraId="79CED06F" w14:textId="77777777" w:rsidR="00EF3FE0" w:rsidRPr="004866C7" w:rsidRDefault="00EF3FE0" w:rsidP="008A1B62">
            <w:pPr>
              <w:snapToGrid w:val="0"/>
              <w:rPr>
                <w:rFonts w:ascii="宋体" w:eastAsia="宋体" w:hAnsi="宋体"/>
                <w:sz w:val="24"/>
                <w:szCs w:val="24"/>
              </w:rPr>
            </w:pPr>
            <w:r w:rsidRPr="004866C7">
              <w:rPr>
                <w:rFonts w:ascii="宋体" w:eastAsia="宋体" w:hAnsi="宋体"/>
                <w:sz w:val="24"/>
                <w:szCs w:val="24"/>
              </w:rPr>
              <w:t>3、熟悉MATLAB编程语言，具有一定的机械基础或有浓厚兴趣学习有关建模仿真软件；</w:t>
            </w:r>
          </w:p>
          <w:p w14:paraId="0E1F1BFA" w14:textId="04507BB7" w:rsidR="00EF3FE0" w:rsidRPr="003E50C7" w:rsidRDefault="00EF3FE0" w:rsidP="00EF3FE0">
            <w:pPr>
              <w:snapToGrid w:val="0"/>
              <w:rPr>
                <w:rFonts w:ascii="宋体" w:eastAsia="宋体" w:hAnsi="宋体"/>
                <w:sz w:val="24"/>
                <w:szCs w:val="24"/>
              </w:rPr>
            </w:pPr>
            <w:r w:rsidRPr="004866C7">
              <w:rPr>
                <w:rFonts w:ascii="宋体" w:eastAsia="宋体" w:hAnsi="宋体"/>
                <w:sz w:val="24"/>
                <w:szCs w:val="24"/>
              </w:rPr>
              <w:t>4</w:t>
            </w:r>
            <w:r>
              <w:rPr>
                <w:rFonts w:ascii="宋体" w:eastAsia="宋体" w:hAnsi="宋体"/>
                <w:sz w:val="24"/>
                <w:szCs w:val="24"/>
              </w:rPr>
              <w:t>、学生学习科研态度积极主动，对建模</w:t>
            </w:r>
            <w:r w:rsidRPr="004866C7">
              <w:rPr>
                <w:rFonts w:ascii="宋体" w:eastAsia="宋体" w:hAnsi="宋体"/>
                <w:sz w:val="24"/>
                <w:szCs w:val="24"/>
              </w:rPr>
              <w:t>仿真和适航感兴趣。</w:t>
            </w:r>
          </w:p>
        </w:tc>
      </w:tr>
    </w:tbl>
    <w:p w14:paraId="4BFEDD96" w14:textId="77777777" w:rsidR="00EF3FE0" w:rsidRPr="00EF3FE0" w:rsidRDefault="00EF3FE0" w:rsidP="00E02CB6">
      <w:pPr>
        <w:rPr>
          <w:rFonts w:ascii="宋体" w:eastAsia="宋体" w:hAnsi="宋体"/>
          <w:sz w:val="28"/>
          <w:szCs w:val="28"/>
        </w:rPr>
      </w:pPr>
    </w:p>
    <w:tbl>
      <w:tblPr>
        <w:tblStyle w:val="a8"/>
        <w:tblW w:w="0" w:type="auto"/>
        <w:jc w:val="center"/>
        <w:tblLook w:val="04A0" w:firstRow="1" w:lastRow="0" w:firstColumn="1" w:lastColumn="0" w:noHBand="0" w:noVBand="1"/>
      </w:tblPr>
      <w:tblGrid>
        <w:gridCol w:w="1696"/>
        <w:gridCol w:w="6600"/>
      </w:tblGrid>
      <w:tr w:rsidR="00EF3FE0" w14:paraId="69BDC793" w14:textId="77777777" w:rsidTr="008A1B62">
        <w:trPr>
          <w:jc w:val="center"/>
        </w:trPr>
        <w:tc>
          <w:tcPr>
            <w:tcW w:w="8296" w:type="dxa"/>
            <w:gridSpan w:val="2"/>
            <w:shd w:val="clear" w:color="auto" w:fill="F2F2F2" w:themeFill="background1" w:themeFillShade="F2"/>
          </w:tcPr>
          <w:p w14:paraId="5667DE08" w14:textId="67E90261" w:rsidR="00EF3FE0" w:rsidRPr="00E02CB6" w:rsidRDefault="00EF3FE0" w:rsidP="00EF3FE0">
            <w:pPr>
              <w:jc w:val="center"/>
              <w:rPr>
                <w:rFonts w:ascii="宋体" w:eastAsia="宋体" w:hAnsi="宋体"/>
                <w:b/>
                <w:bCs/>
                <w:sz w:val="28"/>
                <w:szCs w:val="28"/>
              </w:rPr>
            </w:pPr>
            <w:r w:rsidRPr="00E02CB6">
              <w:rPr>
                <w:rFonts w:ascii="宋体" w:eastAsia="宋体" w:hAnsi="宋体" w:hint="eastAsia"/>
                <w:b/>
                <w:bCs/>
                <w:sz w:val="28"/>
                <w:szCs w:val="28"/>
              </w:rPr>
              <w:t>课题</w:t>
            </w:r>
            <w:r>
              <w:rPr>
                <w:rFonts w:ascii="宋体" w:eastAsia="宋体" w:hAnsi="宋体" w:hint="eastAsia"/>
                <w:b/>
                <w:bCs/>
                <w:sz w:val="28"/>
                <w:szCs w:val="28"/>
              </w:rPr>
              <w:t>八</w:t>
            </w:r>
          </w:p>
        </w:tc>
      </w:tr>
      <w:tr w:rsidR="00EF3FE0" w14:paraId="76D309B2" w14:textId="77777777" w:rsidTr="008A1B62">
        <w:trPr>
          <w:jc w:val="center"/>
        </w:trPr>
        <w:tc>
          <w:tcPr>
            <w:tcW w:w="1696" w:type="dxa"/>
          </w:tcPr>
          <w:p w14:paraId="309E371B" w14:textId="77777777" w:rsidR="00EF3FE0" w:rsidRPr="00520989" w:rsidRDefault="00EF3FE0" w:rsidP="008A1B62">
            <w:pPr>
              <w:rPr>
                <w:rFonts w:ascii="宋体" w:eastAsia="宋体" w:hAnsi="宋体"/>
                <w:sz w:val="24"/>
                <w:szCs w:val="24"/>
              </w:rPr>
            </w:pPr>
            <w:r w:rsidRPr="00520989">
              <w:rPr>
                <w:rFonts w:ascii="宋体" w:eastAsia="宋体" w:hAnsi="宋体" w:hint="eastAsia"/>
                <w:sz w:val="24"/>
                <w:szCs w:val="24"/>
              </w:rPr>
              <w:t>指导教师：</w:t>
            </w:r>
          </w:p>
        </w:tc>
        <w:tc>
          <w:tcPr>
            <w:tcW w:w="6600" w:type="dxa"/>
          </w:tcPr>
          <w:p w14:paraId="40B4E571" w14:textId="77777777" w:rsidR="00EF3FE0" w:rsidRPr="00520989" w:rsidRDefault="00EF3FE0" w:rsidP="008A1B62">
            <w:pPr>
              <w:rPr>
                <w:rFonts w:ascii="宋体" w:eastAsia="宋体" w:hAnsi="宋体"/>
                <w:sz w:val="24"/>
                <w:szCs w:val="24"/>
              </w:rPr>
            </w:pPr>
            <w:r w:rsidRPr="001A50D9">
              <w:rPr>
                <w:rFonts w:ascii="宋体" w:eastAsia="宋体" w:hAnsi="宋体" w:hint="eastAsia"/>
                <w:sz w:val="24"/>
                <w:szCs w:val="24"/>
              </w:rPr>
              <w:t>曹愈远</w:t>
            </w:r>
            <w:r>
              <w:rPr>
                <w:rFonts w:ascii="宋体" w:eastAsia="宋体" w:hAnsi="宋体" w:hint="eastAsia"/>
                <w:sz w:val="24"/>
                <w:szCs w:val="24"/>
              </w:rPr>
              <w:t>、孙姝</w:t>
            </w:r>
          </w:p>
        </w:tc>
      </w:tr>
      <w:tr w:rsidR="00EF3FE0" w14:paraId="5A5B37B5" w14:textId="77777777" w:rsidTr="008A1B62">
        <w:trPr>
          <w:trHeight w:val="790"/>
          <w:jc w:val="center"/>
        </w:trPr>
        <w:tc>
          <w:tcPr>
            <w:tcW w:w="1696" w:type="dxa"/>
          </w:tcPr>
          <w:p w14:paraId="1927F637" w14:textId="77777777" w:rsidR="00EF3FE0" w:rsidRPr="00520989" w:rsidRDefault="00EF3FE0" w:rsidP="008A1B62">
            <w:pPr>
              <w:rPr>
                <w:rFonts w:ascii="宋体" w:eastAsia="宋体" w:hAnsi="宋体"/>
                <w:sz w:val="24"/>
                <w:szCs w:val="24"/>
              </w:rPr>
            </w:pPr>
            <w:r w:rsidRPr="00520989">
              <w:rPr>
                <w:rFonts w:ascii="宋体" w:eastAsia="宋体" w:hAnsi="宋体" w:hint="eastAsia"/>
                <w:sz w:val="24"/>
                <w:szCs w:val="24"/>
              </w:rPr>
              <w:t>项目名称：</w:t>
            </w:r>
          </w:p>
        </w:tc>
        <w:tc>
          <w:tcPr>
            <w:tcW w:w="6600" w:type="dxa"/>
            <w:vAlign w:val="center"/>
          </w:tcPr>
          <w:p w14:paraId="2D1D5BE5" w14:textId="3D14E3E3" w:rsidR="00EF3FE0" w:rsidRPr="00520989" w:rsidRDefault="00EF3FE0" w:rsidP="008A1B62">
            <w:pPr>
              <w:snapToGrid w:val="0"/>
              <w:rPr>
                <w:rFonts w:ascii="宋体" w:eastAsia="宋体" w:hAnsi="宋体"/>
                <w:sz w:val="24"/>
                <w:szCs w:val="24"/>
              </w:rPr>
            </w:pPr>
            <w:r w:rsidRPr="00EF3FE0">
              <w:rPr>
                <w:rFonts w:ascii="宋体" w:eastAsia="宋体" w:hAnsi="宋体" w:hint="eastAsia"/>
                <w:sz w:val="24"/>
                <w:szCs w:val="24"/>
              </w:rPr>
              <w:t>飞机起落架系统的故障注入与故障诊断研究</w:t>
            </w:r>
          </w:p>
        </w:tc>
      </w:tr>
      <w:tr w:rsidR="00EF3FE0" w14:paraId="2DA5E79F" w14:textId="77777777" w:rsidTr="008A1B62">
        <w:trPr>
          <w:jc w:val="center"/>
        </w:trPr>
        <w:tc>
          <w:tcPr>
            <w:tcW w:w="1696" w:type="dxa"/>
          </w:tcPr>
          <w:p w14:paraId="7874FA96" w14:textId="77777777" w:rsidR="00EF3FE0" w:rsidRPr="00520989" w:rsidRDefault="00EF3FE0" w:rsidP="008A1B62">
            <w:pPr>
              <w:rPr>
                <w:rFonts w:ascii="宋体" w:eastAsia="宋体" w:hAnsi="宋体"/>
                <w:sz w:val="24"/>
                <w:szCs w:val="24"/>
              </w:rPr>
            </w:pPr>
            <w:r w:rsidRPr="00520989">
              <w:rPr>
                <w:rFonts w:ascii="宋体" w:eastAsia="宋体" w:hAnsi="宋体" w:hint="eastAsia"/>
                <w:sz w:val="24"/>
                <w:szCs w:val="24"/>
              </w:rPr>
              <w:t>项目来源：</w:t>
            </w:r>
          </w:p>
        </w:tc>
        <w:tc>
          <w:tcPr>
            <w:tcW w:w="6600" w:type="dxa"/>
          </w:tcPr>
          <w:p w14:paraId="3ABE328C" w14:textId="77777777" w:rsidR="00EF3FE0" w:rsidRPr="00520989" w:rsidRDefault="00EF3FE0" w:rsidP="008A1B62">
            <w:pPr>
              <w:rPr>
                <w:rFonts w:ascii="宋体" w:eastAsia="宋体" w:hAnsi="宋体"/>
                <w:sz w:val="24"/>
                <w:szCs w:val="24"/>
              </w:rPr>
            </w:pPr>
            <w:r w:rsidRPr="00036F68">
              <w:rPr>
                <w:rFonts w:ascii="宋体" w:eastAsia="宋体" w:hAnsi="宋体" w:hint="eastAsia"/>
                <w:sz w:val="24"/>
                <w:szCs w:val="24"/>
              </w:rPr>
              <w:t>教师纵向课题</w:t>
            </w:r>
          </w:p>
        </w:tc>
      </w:tr>
      <w:tr w:rsidR="00EF3FE0" w14:paraId="7CB5B588" w14:textId="77777777" w:rsidTr="008A1B62">
        <w:trPr>
          <w:trHeight w:val="47"/>
          <w:jc w:val="center"/>
        </w:trPr>
        <w:tc>
          <w:tcPr>
            <w:tcW w:w="1696" w:type="dxa"/>
            <w:vAlign w:val="center"/>
          </w:tcPr>
          <w:p w14:paraId="50B39288" w14:textId="77777777" w:rsidR="00EF3FE0" w:rsidRPr="00520989" w:rsidRDefault="00EF3FE0" w:rsidP="008A1B62">
            <w:pPr>
              <w:rPr>
                <w:rFonts w:ascii="宋体" w:eastAsia="宋体" w:hAnsi="宋体"/>
                <w:sz w:val="24"/>
                <w:szCs w:val="24"/>
              </w:rPr>
            </w:pPr>
            <w:r w:rsidRPr="00520989">
              <w:rPr>
                <w:rFonts w:ascii="宋体" w:eastAsia="宋体" w:hAnsi="宋体" w:hint="eastAsia"/>
                <w:sz w:val="24"/>
                <w:szCs w:val="24"/>
              </w:rPr>
              <w:t>项目简介：</w:t>
            </w:r>
          </w:p>
        </w:tc>
        <w:tc>
          <w:tcPr>
            <w:tcW w:w="6600" w:type="dxa"/>
          </w:tcPr>
          <w:p w14:paraId="431F8EA5" w14:textId="00A6ED00" w:rsidR="00EF3FE0" w:rsidRDefault="00EF3FE0" w:rsidP="008A1B62">
            <w:pPr>
              <w:snapToGrid w:val="0"/>
              <w:ind w:firstLineChars="200" w:firstLine="480"/>
              <w:rPr>
                <w:rFonts w:ascii="宋体" w:eastAsia="宋体" w:hAnsi="宋体"/>
                <w:sz w:val="24"/>
                <w:szCs w:val="24"/>
              </w:rPr>
            </w:pPr>
            <w:r w:rsidRPr="00EF3FE0">
              <w:rPr>
                <w:rFonts w:ascii="宋体" w:eastAsia="宋体" w:hAnsi="宋体" w:hint="eastAsia"/>
                <w:sz w:val="24"/>
                <w:szCs w:val="24"/>
              </w:rPr>
              <w:t>随着航空工业技术的快速发展以及民机的现代化、大型化，民机机电系统的复杂程度越来越高，在系统在运行中，不可避免的会出现各种故障，而传统的定期维护和例行检查大多属于对已发生故障的补救，效率低、实时性差、主观性强，越来越不能满足系统安全的需求。同时，随着系统的复杂程度变高，相较于传统的基于文本的系统工程存在的质量低、周期长和花费大等问题，基于模型的系统工程（</w:t>
            </w:r>
            <w:r w:rsidRPr="00EF3FE0">
              <w:rPr>
                <w:rFonts w:ascii="宋体" w:eastAsia="宋体" w:hAnsi="宋体"/>
                <w:sz w:val="24"/>
                <w:szCs w:val="24"/>
              </w:rPr>
              <w:t>MBSE）已成为国内外解决复杂系统设计问题的研究与应用热点。</w:t>
            </w:r>
          </w:p>
          <w:p w14:paraId="1F4EFDBA" w14:textId="77777777" w:rsidR="00EF3FE0" w:rsidRPr="00EF3FE0" w:rsidRDefault="00EF3FE0" w:rsidP="00EF3FE0">
            <w:pPr>
              <w:snapToGrid w:val="0"/>
              <w:ind w:firstLineChars="200" w:firstLine="480"/>
              <w:rPr>
                <w:rFonts w:ascii="宋体" w:eastAsia="宋体" w:hAnsi="宋体"/>
                <w:sz w:val="24"/>
                <w:szCs w:val="24"/>
              </w:rPr>
            </w:pPr>
            <w:r w:rsidRPr="00EF3FE0">
              <w:rPr>
                <w:rFonts w:ascii="宋体" w:eastAsia="宋体" w:hAnsi="宋体"/>
                <w:sz w:val="24"/>
                <w:szCs w:val="24"/>
              </w:rPr>
              <w:t>1、采用仿真实现的故障注入方式，设计了故障注入模块，实现在设计阶段，将典型故障（卡死、漂移、失效）注入系统模型。对本文采用的故障诊断方法（故障诊断观测器和 BP神经网络）进行了介绍。对 Rhapsody 中的系统 Sys ML 模型建模、Rhapsody/Simulink 协同仿真等进行了研究。</w:t>
            </w:r>
          </w:p>
          <w:p w14:paraId="2CB0262F" w14:textId="346899DE" w:rsidR="00EF3FE0" w:rsidRPr="00165F8C" w:rsidRDefault="00EF3FE0" w:rsidP="00EF3FE0">
            <w:pPr>
              <w:snapToGrid w:val="0"/>
              <w:ind w:firstLineChars="200" w:firstLine="480"/>
              <w:rPr>
                <w:rFonts w:ascii="宋体" w:eastAsia="宋体" w:hAnsi="宋体"/>
                <w:sz w:val="24"/>
                <w:szCs w:val="24"/>
              </w:rPr>
            </w:pPr>
            <w:r w:rsidRPr="00EF3FE0">
              <w:rPr>
                <w:rFonts w:ascii="宋体" w:eastAsia="宋体" w:hAnsi="宋体"/>
                <w:sz w:val="24"/>
                <w:szCs w:val="24"/>
              </w:rPr>
              <w:t>2、分别建立了起落架前轮转向控制系统、起落架防滑刹车控制系统的数学模型，分析了系统常见故障，并使用设计的故障注入模块实现相应故障的注入，随后采用故障诊断观测器和BP 神经网络的方法分别对线性系统和非线性系统进行了故障诊断研究，并在 Simulink 中进行了仿真验证。</w:t>
            </w:r>
          </w:p>
        </w:tc>
      </w:tr>
      <w:tr w:rsidR="00EF3FE0" w14:paraId="40F8BDDF" w14:textId="77777777" w:rsidTr="008A1B62">
        <w:trPr>
          <w:trHeight w:val="699"/>
          <w:jc w:val="center"/>
        </w:trPr>
        <w:tc>
          <w:tcPr>
            <w:tcW w:w="1696" w:type="dxa"/>
            <w:vAlign w:val="center"/>
          </w:tcPr>
          <w:p w14:paraId="62022827" w14:textId="77777777" w:rsidR="00EF3FE0" w:rsidRPr="00520989" w:rsidRDefault="00EF3FE0" w:rsidP="008A1B62">
            <w:pPr>
              <w:rPr>
                <w:rFonts w:ascii="宋体" w:eastAsia="宋体" w:hAnsi="宋体"/>
                <w:sz w:val="24"/>
                <w:szCs w:val="24"/>
              </w:rPr>
            </w:pPr>
            <w:r w:rsidRPr="00520989">
              <w:rPr>
                <w:rFonts w:ascii="宋体" w:eastAsia="宋体" w:hAnsi="宋体" w:hint="eastAsia"/>
                <w:sz w:val="24"/>
                <w:szCs w:val="24"/>
              </w:rPr>
              <w:lastRenderedPageBreak/>
              <w:t>学生要求：</w:t>
            </w:r>
          </w:p>
        </w:tc>
        <w:tc>
          <w:tcPr>
            <w:tcW w:w="6600" w:type="dxa"/>
          </w:tcPr>
          <w:p w14:paraId="07CB42DA" w14:textId="77777777" w:rsidR="00EF3FE0" w:rsidRPr="004866C7" w:rsidRDefault="00EF3FE0" w:rsidP="008A1B62">
            <w:pPr>
              <w:snapToGrid w:val="0"/>
              <w:rPr>
                <w:rFonts w:ascii="宋体" w:eastAsia="宋体" w:hAnsi="宋体"/>
                <w:sz w:val="24"/>
                <w:szCs w:val="24"/>
              </w:rPr>
            </w:pPr>
            <w:r w:rsidRPr="004866C7">
              <w:rPr>
                <w:rFonts w:ascii="宋体" w:eastAsia="宋体" w:hAnsi="宋体"/>
                <w:sz w:val="24"/>
                <w:szCs w:val="24"/>
              </w:rPr>
              <w:t>1、3~4名；</w:t>
            </w:r>
          </w:p>
          <w:p w14:paraId="1BD06124" w14:textId="77777777" w:rsidR="00EF3FE0" w:rsidRPr="004866C7" w:rsidRDefault="00EF3FE0" w:rsidP="008A1B62">
            <w:pPr>
              <w:snapToGrid w:val="0"/>
              <w:rPr>
                <w:rFonts w:ascii="宋体" w:eastAsia="宋体" w:hAnsi="宋体"/>
                <w:sz w:val="24"/>
                <w:szCs w:val="24"/>
              </w:rPr>
            </w:pPr>
            <w:r w:rsidRPr="004866C7">
              <w:rPr>
                <w:rFonts w:ascii="宋体" w:eastAsia="宋体" w:hAnsi="宋体"/>
                <w:sz w:val="24"/>
                <w:szCs w:val="24"/>
              </w:rPr>
              <w:t>2、具备一定的数学和力学基础；</w:t>
            </w:r>
          </w:p>
          <w:p w14:paraId="242B618B" w14:textId="77777777" w:rsidR="00EF3FE0" w:rsidRPr="004866C7" w:rsidRDefault="00EF3FE0" w:rsidP="008A1B62">
            <w:pPr>
              <w:snapToGrid w:val="0"/>
              <w:rPr>
                <w:rFonts w:ascii="宋体" w:eastAsia="宋体" w:hAnsi="宋体"/>
                <w:sz w:val="24"/>
                <w:szCs w:val="24"/>
              </w:rPr>
            </w:pPr>
            <w:r w:rsidRPr="004866C7">
              <w:rPr>
                <w:rFonts w:ascii="宋体" w:eastAsia="宋体" w:hAnsi="宋体"/>
                <w:sz w:val="24"/>
                <w:szCs w:val="24"/>
              </w:rPr>
              <w:t>3、熟悉MATLAB编程语言，具有一定的机械基础或有浓厚兴趣学习有关建模仿真软件；</w:t>
            </w:r>
          </w:p>
          <w:p w14:paraId="2F49E591" w14:textId="59DF6EC7" w:rsidR="00EF3FE0" w:rsidRPr="003E50C7" w:rsidRDefault="00EF3FE0" w:rsidP="008A1B62">
            <w:pPr>
              <w:snapToGrid w:val="0"/>
              <w:rPr>
                <w:rFonts w:ascii="宋体" w:eastAsia="宋体" w:hAnsi="宋体"/>
                <w:sz w:val="24"/>
                <w:szCs w:val="24"/>
              </w:rPr>
            </w:pPr>
            <w:r w:rsidRPr="004866C7">
              <w:rPr>
                <w:rFonts w:ascii="宋体" w:eastAsia="宋体" w:hAnsi="宋体"/>
                <w:sz w:val="24"/>
                <w:szCs w:val="24"/>
              </w:rPr>
              <w:t>4、学生学习科研态度积极主动，对</w:t>
            </w:r>
            <w:r>
              <w:rPr>
                <w:rFonts w:ascii="宋体" w:eastAsia="宋体" w:hAnsi="宋体" w:hint="eastAsia"/>
                <w:sz w:val="24"/>
                <w:szCs w:val="24"/>
              </w:rPr>
              <w:t>建模</w:t>
            </w:r>
            <w:r w:rsidRPr="004866C7">
              <w:rPr>
                <w:rFonts w:ascii="宋体" w:eastAsia="宋体" w:hAnsi="宋体"/>
                <w:sz w:val="24"/>
                <w:szCs w:val="24"/>
              </w:rPr>
              <w:t>仿真和适航感兴趣。</w:t>
            </w:r>
          </w:p>
        </w:tc>
      </w:tr>
    </w:tbl>
    <w:p w14:paraId="14D6F596" w14:textId="24B055F5" w:rsidR="007619C8" w:rsidRPr="00861BDC" w:rsidRDefault="007619C8" w:rsidP="007619C8">
      <w:pPr>
        <w:pStyle w:val="2"/>
        <w:rPr>
          <w:rFonts w:ascii="宋体" w:eastAsia="宋体" w:hAnsi="宋体"/>
        </w:rPr>
      </w:pPr>
    </w:p>
    <w:tbl>
      <w:tblPr>
        <w:tblStyle w:val="a8"/>
        <w:tblW w:w="0" w:type="auto"/>
        <w:jc w:val="center"/>
        <w:tblLook w:val="04A0" w:firstRow="1" w:lastRow="0" w:firstColumn="1" w:lastColumn="0" w:noHBand="0" w:noVBand="1"/>
      </w:tblPr>
      <w:tblGrid>
        <w:gridCol w:w="1696"/>
        <w:gridCol w:w="6600"/>
      </w:tblGrid>
      <w:tr w:rsidR="007619C8" w14:paraId="0D0C1DB7" w14:textId="77777777" w:rsidTr="0098515D">
        <w:trPr>
          <w:jc w:val="center"/>
        </w:trPr>
        <w:tc>
          <w:tcPr>
            <w:tcW w:w="8296" w:type="dxa"/>
            <w:gridSpan w:val="2"/>
            <w:shd w:val="clear" w:color="auto" w:fill="F2F2F2" w:themeFill="background1" w:themeFillShade="F2"/>
          </w:tcPr>
          <w:p w14:paraId="15984141" w14:textId="3E13108A" w:rsidR="007619C8" w:rsidRPr="00E02CB6" w:rsidRDefault="007619C8" w:rsidP="0098515D">
            <w:pPr>
              <w:jc w:val="center"/>
              <w:rPr>
                <w:rFonts w:ascii="宋体" w:eastAsia="宋体" w:hAnsi="宋体"/>
                <w:b/>
                <w:bCs/>
                <w:sz w:val="28"/>
                <w:szCs w:val="28"/>
              </w:rPr>
            </w:pPr>
            <w:r w:rsidRPr="00E02CB6">
              <w:rPr>
                <w:rFonts w:ascii="宋体" w:eastAsia="宋体" w:hAnsi="宋体" w:hint="eastAsia"/>
                <w:b/>
                <w:bCs/>
                <w:sz w:val="28"/>
                <w:szCs w:val="28"/>
              </w:rPr>
              <w:t>课题</w:t>
            </w:r>
            <w:r w:rsidR="00540A42">
              <w:rPr>
                <w:rFonts w:ascii="宋体" w:eastAsia="宋体" w:hAnsi="宋体" w:hint="eastAsia"/>
                <w:b/>
                <w:bCs/>
                <w:sz w:val="28"/>
                <w:szCs w:val="28"/>
              </w:rPr>
              <w:t>九</w:t>
            </w:r>
          </w:p>
        </w:tc>
      </w:tr>
      <w:tr w:rsidR="007619C8" w14:paraId="2307CC54" w14:textId="77777777" w:rsidTr="0098515D">
        <w:trPr>
          <w:jc w:val="center"/>
        </w:trPr>
        <w:tc>
          <w:tcPr>
            <w:tcW w:w="1696" w:type="dxa"/>
          </w:tcPr>
          <w:p w14:paraId="24DCAF11" w14:textId="77777777" w:rsidR="007619C8" w:rsidRPr="00520989" w:rsidRDefault="007619C8" w:rsidP="0098515D">
            <w:pPr>
              <w:rPr>
                <w:rFonts w:ascii="宋体" w:eastAsia="宋体" w:hAnsi="宋体"/>
                <w:sz w:val="24"/>
                <w:szCs w:val="24"/>
              </w:rPr>
            </w:pPr>
            <w:r w:rsidRPr="00520989">
              <w:rPr>
                <w:rFonts w:ascii="宋体" w:eastAsia="宋体" w:hAnsi="宋体" w:hint="eastAsia"/>
                <w:sz w:val="24"/>
                <w:szCs w:val="24"/>
              </w:rPr>
              <w:t>指导教师：</w:t>
            </w:r>
          </w:p>
        </w:tc>
        <w:tc>
          <w:tcPr>
            <w:tcW w:w="6600" w:type="dxa"/>
          </w:tcPr>
          <w:p w14:paraId="4134D623" w14:textId="77777777" w:rsidR="007619C8" w:rsidRPr="00520989" w:rsidRDefault="007619C8" w:rsidP="0098515D">
            <w:pPr>
              <w:rPr>
                <w:rFonts w:ascii="宋体" w:eastAsia="宋体" w:hAnsi="宋体"/>
                <w:sz w:val="24"/>
                <w:szCs w:val="24"/>
              </w:rPr>
            </w:pPr>
            <w:r w:rsidRPr="00520989">
              <w:rPr>
                <w:rFonts w:ascii="宋体" w:eastAsia="宋体" w:hAnsi="宋体" w:hint="eastAsia"/>
                <w:sz w:val="24"/>
                <w:szCs w:val="24"/>
              </w:rPr>
              <w:t>于平超</w:t>
            </w:r>
          </w:p>
        </w:tc>
      </w:tr>
      <w:tr w:rsidR="007619C8" w14:paraId="58EFCDB7" w14:textId="77777777" w:rsidTr="0098515D">
        <w:trPr>
          <w:trHeight w:val="790"/>
          <w:jc w:val="center"/>
        </w:trPr>
        <w:tc>
          <w:tcPr>
            <w:tcW w:w="1696" w:type="dxa"/>
          </w:tcPr>
          <w:p w14:paraId="7D3678F2" w14:textId="77777777" w:rsidR="007619C8" w:rsidRPr="00520989" w:rsidRDefault="007619C8" w:rsidP="0098515D">
            <w:pPr>
              <w:rPr>
                <w:rFonts w:ascii="宋体" w:eastAsia="宋体" w:hAnsi="宋体"/>
                <w:sz w:val="24"/>
                <w:szCs w:val="24"/>
              </w:rPr>
            </w:pPr>
            <w:r w:rsidRPr="00520989">
              <w:rPr>
                <w:rFonts w:ascii="宋体" w:eastAsia="宋体" w:hAnsi="宋体" w:hint="eastAsia"/>
                <w:sz w:val="24"/>
                <w:szCs w:val="24"/>
              </w:rPr>
              <w:t>项目名称：</w:t>
            </w:r>
          </w:p>
        </w:tc>
        <w:tc>
          <w:tcPr>
            <w:tcW w:w="6600" w:type="dxa"/>
            <w:vAlign w:val="center"/>
          </w:tcPr>
          <w:p w14:paraId="2DCAD23A" w14:textId="77777777" w:rsidR="007619C8" w:rsidRPr="00520989" w:rsidRDefault="007619C8" w:rsidP="0098515D">
            <w:pPr>
              <w:snapToGrid w:val="0"/>
              <w:rPr>
                <w:rFonts w:ascii="宋体" w:eastAsia="宋体" w:hAnsi="宋体"/>
                <w:sz w:val="24"/>
                <w:szCs w:val="24"/>
              </w:rPr>
            </w:pPr>
            <w:r w:rsidRPr="00520989">
              <w:rPr>
                <w:rFonts w:ascii="宋体" w:eastAsia="宋体" w:hAnsi="宋体" w:hint="eastAsia"/>
                <w:sz w:val="24"/>
                <w:szCs w:val="24"/>
              </w:rPr>
              <w:t>基于“熔断阻尼支承”的转子系统安全性设计方法</w:t>
            </w:r>
          </w:p>
        </w:tc>
      </w:tr>
      <w:tr w:rsidR="007619C8" w14:paraId="1C9F58B1" w14:textId="77777777" w:rsidTr="0098515D">
        <w:trPr>
          <w:jc w:val="center"/>
        </w:trPr>
        <w:tc>
          <w:tcPr>
            <w:tcW w:w="1696" w:type="dxa"/>
          </w:tcPr>
          <w:p w14:paraId="02B3CCBC" w14:textId="77777777" w:rsidR="007619C8" w:rsidRPr="00520989" w:rsidRDefault="007619C8" w:rsidP="0098515D">
            <w:pPr>
              <w:rPr>
                <w:rFonts w:ascii="宋体" w:eastAsia="宋体" w:hAnsi="宋体"/>
                <w:sz w:val="24"/>
                <w:szCs w:val="24"/>
              </w:rPr>
            </w:pPr>
            <w:r w:rsidRPr="00520989">
              <w:rPr>
                <w:rFonts w:ascii="宋体" w:eastAsia="宋体" w:hAnsi="宋体" w:hint="eastAsia"/>
                <w:sz w:val="24"/>
                <w:szCs w:val="24"/>
              </w:rPr>
              <w:t>项目来源：</w:t>
            </w:r>
          </w:p>
        </w:tc>
        <w:tc>
          <w:tcPr>
            <w:tcW w:w="6600" w:type="dxa"/>
          </w:tcPr>
          <w:p w14:paraId="46C20750" w14:textId="77777777" w:rsidR="007619C8" w:rsidRPr="00520989" w:rsidRDefault="007619C8" w:rsidP="0098515D">
            <w:pPr>
              <w:rPr>
                <w:rFonts w:ascii="宋体" w:eastAsia="宋体" w:hAnsi="宋体"/>
                <w:sz w:val="24"/>
                <w:szCs w:val="24"/>
              </w:rPr>
            </w:pPr>
            <w:r w:rsidRPr="00520989">
              <w:rPr>
                <w:rFonts w:ascii="宋体" w:eastAsia="宋体" w:hAnsi="宋体" w:hint="eastAsia"/>
                <w:sz w:val="24"/>
                <w:szCs w:val="24"/>
              </w:rPr>
              <w:t>教师自选</w:t>
            </w:r>
          </w:p>
        </w:tc>
      </w:tr>
      <w:tr w:rsidR="007619C8" w14:paraId="5E13D83B" w14:textId="77777777" w:rsidTr="0098515D">
        <w:trPr>
          <w:trHeight w:val="47"/>
          <w:jc w:val="center"/>
        </w:trPr>
        <w:tc>
          <w:tcPr>
            <w:tcW w:w="1696" w:type="dxa"/>
            <w:vAlign w:val="center"/>
          </w:tcPr>
          <w:p w14:paraId="281A3380" w14:textId="77777777" w:rsidR="007619C8" w:rsidRPr="00520989" w:rsidRDefault="007619C8" w:rsidP="0098515D">
            <w:pPr>
              <w:jc w:val="center"/>
              <w:rPr>
                <w:rFonts w:ascii="宋体" w:eastAsia="宋体" w:hAnsi="宋体"/>
                <w:sz w:val="24"/>
                <w:szCs w:val="24"/>
              </w:rPr>
            </w:pPr>
            <w:r w:rsidRPr="00520989">
              <w:rPr>
                <w:rFonts w:ascii="宋体" w:eastAsia="宋体" w:hAnsi="宋体" w:hint="eastAsia"/>
                <w:sz w:val="24"/>
                <w:szCs w:val="24"/>
              </w:rPr>
              <w:t>项目简介：</w:t>
            </w:r>
          </w:p>
        </w:tc>
        <w:tc>
          <w:tcPr>
            <w:tcW w:w="6600" w:type="dxa"/>
          </w:tcPr>
          <w:p w14:paraId="10368DFE" w14:textId="77777777" w:rsidR="007619C8" w:rsidRPr="00520989" w:rsidRDefault="007619C8" w:rsidP="0098515D">
            <w:pPr>
              <w:snapToGrid w:val="0"/>
              <w:rPr>
                <w:rFonts w:ascii="宋体" w:eastAsia="宋体" w:hAnsi="宋体"/>
                <w:sz w:val="24"/>
                <w:szCs w:val="24"/>
              </w:rPr>
            </w:pPr>
            <w:r w:rsidRPr="00520989">
              <w:rPr>
                <w:rFonts w:ascii="宋体" w:eastAsia="宋体" w:hAnsi="宋体" w:hint="eastAsia"/>
                <w:sz w:val="24"/>
                <w:szCs w:val="24"/>
              </w:rPr>
              <w:t>航空发动机在叶片丢失等恶劣工况下，如何保证其转子稳定运转及轴承结构的完整性是安全设计和适航审定的关键内容。对支承结构进行“主动失效”是当前工程界普遍采用的设计思路，本项目拟探索设计一种“熔断阻尼支承”结构，并建立力学模型研究其对转子动力学特性影响，提出其关键参数的设计方法，形成基于“熔断阻尼支承”的转子安全性设计方法。主要内容如下：</w:t>
            </w:r>
          </w:p>
          <w:p w14:paraId="17F2109C" w14:textId="77777777" w:rsidR="007619C8" w:rsidRPr="00520989" w:rsidRDefault="007619C8" w:rsidP="0098515D">
            <w:pPr>
              <w:pStyle w:val="a9"/>
              <w:numPr>
                <w:ilvl w:val="0"/>
                <w:numId w:val="1"/>
              </w:numPr>
              <w:snapToGrid w:val="0"/>
              <w:ind w:firstLineChars="0"/>
              <w:rPr>
                <w:rFonts w:ascii="宋体" w:eastAsia="宋体" w:hAnsi="宋体"/>
                <w:sz w:val="24"/>
                <w:szCs w:val="24"/>
              </w:rPr>
            </w:pPr>
            <w:r w:rsidRPr="00520989">
              <w:rPr>
                <w:rFonts w:ascii="宋体" w:eastAsia="宋体" w:hAnsi="宋体" w:hint="eastAsia"/>
                <w:sz w:val="24"/>
                <w:szCs w:val="24"/>
              </w:rPr>
              <w:t>完成“熔断阻尼支承”的结构设计，并进行显示动力学仿真其熔断失效过程；</w:t>
            </w:r>
          </w:p>
          <w:p w14:paraId="3C73E127" w14:textId="77777777" w:rsidR="007619C8" w:rsidRPr="00520989" w:rsidRDefault="007619C8" w:rsidP="0098515D">
            <w:pPr>
              <w:pStyle w:val="a9"/>
              <w:numPr>
                <w:ilvl w:val="0"/>
                <w:numId w:val="1"/>
              </w:numPr>
              <w:snapToGrid w:val="0"/>
              <w:ind w:firstLineChars="0"/>
              <w:rPr>
                <w:rFonts w:ascii="宋体" w:eastAsia="宋体" w:hAnsi="宋体"/>
                <w:sz w:val="24"/>
                <w:szCs w:val="24"/>
              </w:rPr>
            </w:pPr>
            <w:r w:rsidRPr="00520989">
              <w:rPr>
                <w:rFonts w:ascii="宋体" w:eastAsia="宋体" w:hAnsi="宋体" w:hint="eastAsia"/>
                <w:sz w:val="24"/>
                <w:szCs w:val="24"/>
              </w:rPr>
              <w:t>建立含“熔断阻尼支承”结构的转子动力学模型；</w:t>
            </w:r>
          </w:p>
          <w:p w14:paraId="44915CA6" w14:textId="77777777" w:rsidR="007619C8" w:rsidRPr="00520989" w:rsidRDefault="007619C8" w:rsidP="0098515D">
            <w:pPr>
              <w:pStyle w:val="a9"/>
              <w:numPr>
                <w:ilvl w:val="0"/>
                <w:numId w:val="1"/>
              </w:numPr>
              <w:snapToGrid w:val="0"/>
              <w:ind w:firstLineChars="0"/>
              <w:rPr>
                <w:rFonts w:ascii="宋体" w:eastAsia="宋体" w:hAnsi="宋体"/>
                <w:sz w:val="24"/>
                <w:szCs w:val="24"/>
              </w:rPr>
            </w:pPr>
            <w:r w:rsidRPr="00520989">
              <w:rPr>
                <w:rFonts w:ascii="宋体" w:eastAsia="宋体" w:hAnsi="宋体" w:hint="eastAsia"/>
                <w:sz w:val="24"/>
                <w:szCs w:val="24"/>
              </w:rPr>
              <w:t>分析“熔断阻尼支承”对转子瞬态/稳态振动的影响；</w:t>
            </w:r>
          </w:p>
          <w:p w14:paraId="179C3116" w14:textId="77777777" w:rsidR="007619C8" w:rsidRPr="00520989" w:rsidRDefault="007619C8" w:rsidP="0098515D">
            <w:pPr>
              <w:pStyle w:val="a9"/>
              <w:numPr>
                <w:ilvl w:val="0"/>
                <w:numId w:val="1"/>
              </w:numPr>
              <w:snapToGrid w:val="0"/>
              <w:ind w:firstLineChars="0"/>
              <w:rPr>
                <w:rFonts w:ascii="宋体" w:eastAsia="宋体" w:hAnsi="宋体"/>
                <w:sz w:val="24"/>
                <w:szCs w:val="24"/>
              </w:rPr>
            </w:pPr>
            <w:r w:rsidRPr="00520989">
              <w:rPr>
                <w:rFonts w:ascii="宋体" w:eastAsia="宋体" w:hAnsi="宋体" w:hint="eastAsia"/>
                <w:sz w:val="24"/>
                <w:szCs w:val="24"/>
              </w:rPr>
              <w:t>提出“熔断阻尼支承”结构的关键参数确定方法。</w:t>
            </w:r>
          </w:p>
        </w:tc>
      </w:tr>
      <w:tr w:rsidR="007619C8" w14:paraId="47F55837" w14:textId="77777777" w:rsidTr="0098515D">
        <w:trPr>
          <w:trHeight w:val="699"/>
          <w:jc w:val="center"/>
        </w:trPr>
        <w:tc>
          <w:tcPr>
            <w:tcW w:w="1696" w:type="dxa"/>
            <w:vAlign w:val="center"/>
          </w:tcPr>
          <w:p w14:paraId="3A5B34F6" w14:textId="77777777" w:rsidR="007619C8" w:rsidRPr="00520989" w:rsidRDefault="007619C8" w:rsidP="0098515D">
            <w:pPr>
              <w:jc w:val="center"/>
              <w:rPr>
                <w:rFonts w:ascii="宋体" w:eastAsia="宋体" w:hAnsi="宋体"/>
                <w:sz w:val="24"/>
                <w:szCs w:val="24"/>
              </w:rPr>
            </w:pPr>
            <w:r w:rsidRPr="00520989">
              <w:rPr>
                <w:rFonts w:ascii="宋体" w:eastAsia="宋体" w:hAnsi="宋体" w:hint="eastAsia"/>
                <w:sz w:val="24"/>
                <w:szCs w:val="24"/>
              </w:rPr>
              <w:t>学生要求：</w:t>
            </w:r>
          </w:p>
        </w:tc>
        <w:tc>
          <w:tcPr>
            <w:tcW w:w="6600" w:type="dxa"/>
          </w:tcPr>
          <w:p w14:paraId="580B9FED" w14:textId="77777777" w:rsidR="007619C8" w:rsidRPr="00520989" w:rsidRDefault="007619C8" w:rsidP="0098515D">
            <w:pPr>
              <w:pStyle w:val="a9"/>
              <w:numPr>
                <w:ilvl w:val="0"/>
                <w:numId w:val="6"/>
              </w:numPr>
              <w:snapToGrid w:val="0"/>
              <w:ind w:firstLineChars="0"/>
              <w:rPr>
                <w:rFonts w:ascii="宋体" w:eastAsia="宋体" w:hAnsi="宋体"/>
                <w:sz w:val="24"/>
                <w:szCs w:val="24"/>
              </w:rPr>
            </w:pPr>
            <w:r w:rsidRPr="00520989">
              <w:rPr>
                <w:rFonts w:ascii="宋体" w:eastAsia="宋体" w:hAnsi="宋体" w:hint="eastAsia"/>
                <w:sz w:val="24"/>
                <w:szCs w:val="24"/>
              </w:rPr>
              <w:t>3</w:t>
            </w:r>
            <w:r w:rsidRPr="00520989">
              <w:rPr>
                <w:rFonts w:ascii="宋体" w:eastAsia="宋体" w:hAnsi="宋体"/>
                <w:sz w:val="24"/>
                <w:szCs w:val="24"/>
              </w:rPr>
              <w:t>~4</w:t>
            </w:r>
            <w:r w:rsidRPr="00520989">
              <w:rPr>
                <w:rFonts w:ascii="宋体" w:eastAsia="宋体" w:hAnsi="宋体" w:hint="eastAsia"/>
                <w:sz w:val="24"/>
                <w:szCs w:val="24"/>
              </w:rPr>
              <w:t>名；</w:t>
            </w:r>
          </w:p>
          <w:p w14:paraId="510329C7" w14:textId="77777777" w:rsidR="007619C8" w:rsidRPr="00520989" w:rsidRDefault="007619C8" w:rsidP="0098515D">
            <w:pPr>
              <w:pStyle w:val="a9"/>
              <w:numPr>
                <w:ilvl w:val="0"/>
                <w:numId w:val="6"/>
              </w:numPr>
              <w:snapToGrid w:val="0"/>
              <w:ind w:firstLineChars="0"/>
              <w:rPr>
                <w:rFonts w:ascii="宋体" w:eastAsia="宋体" w:hAnsi="宋体"/>
                <w:sz w:val="24"/>
                <w:szCs w:val="24"/>
              </w:rPr>
            </w:pPr>
            <w:r w:rsidRPr="00520989">
              <w:rPr>
                <w:rFonts w:ascii="宋体" w:eastAsia="宋体" w:hAnsi="宋体" w:hint="eastAsia"/>
                <w:sz w:val="24"/>
                <w:szCs w:val="24"/>
              </w:rPr>
              <w:t>具备一定的数学和力学基础；</w:t>
            </w:r>
          </w:p>
          <w:p w14:paraId="0166999A" w14:textId="77777777" w:rsidR="007619C8" w:rsidRPr="00520989" w:rsidRDefault="007619C8" w:rsidP="0098515D">
            <w:pPr>
              <w:pStyle w:val="a9"/>
              <w:numPr>
                <w:ilvl w:val="0"/>
                <w:numId w:val="6"/>
              </w:numPr>
              <w:snapToGrid w:val="0"/>
              <w:ind w:firstLineChars="0"/>
              <w:rPr>
                <w:rFonts w:ascii="宋体" w:eastAsia="宋体" w:hAnsi="宋体"/>
                <w:sz w:val="24"/>
                <w:szCs w:val="24"/>
              </w:rPr>
            </w:pPr>
            <w:r w:rsidRPr="00520989">
              <w:rPr>
                <w:rFonts w:ascii="宋体" w:eastAsia="宋体" w:hAnsi="宋体" w:hint="eastAsia"/>
                <w:sz w:val="24"/>
                <w:szCs w:val="24"/>
              </w:rPr>
              <w:t>熟悉MATLAB编程语言，具有一定的CAD基础或有浓厚兴趣学习有关建模软件；</w:t>
            </w:r>
          </w:p>
          <w:p w14:paraId="581F6869" w14:textId="77777777" w:rsidR="007619C8" w:rsidRPr="00520989" w:rsidRDefault="007619C8" w:rsidP="0098515D">
            <w:pPr>
              <w:pStyle w:val="a9"/>
              <w:numPr>
                <w:ilvl w:val="0"/>
                <w:numId w:val="6"/>
              </w:numPr>
              <w:snapToGrid w:val="0"/>
              <w:ind w:firstLineChars="0"/>
              <w:rPr>
                <w:rFonts w:ascii="宋体" w:eastAsia="宋体" w:hAnsi="宋体"/>
                <w:sz w:val="24"/>
                <w:szCs w:val="24"/>
              </w:rPr>
            </w:pPr>
            <w:r w:rsidRPr="00520989">
              <w:rPr>
                <w:rFonts w:ascii="宋体" w:eastAsia="宋体" w:hAnsi="宋体" w:hint="eastAsia"/>
                <w:sz w:val="24"/>
                <w:szCs w:val="24"/>
              </w:rPr>
              <w:t>学生学习科研态度积极主动，对航空发动机和适航感兴趣。</w:t>
            </w:r>
          </w:p>
        </w:tc>
      </w:tr>
    </w:tbl>
    <w:p w14:paraId="2A4613A4" w14:textId="77777777" w:rsidR="007619C8" w:rsidRDefault="007619C8" w:rsidP="007619C8">
      <w:pPr>
        <w:rPr>
          <w:rFonts w:ascii="宋体" w:eastAsia="宋体" w:hAnsi="宋体"/>
          <w:sz w:val="28"/>
          <w:szCs w:val="28"/>
        </w:rPr>
      </w:pPr>
    </w:p>
    <w:p w14:paraId="2CFC4641" w14:textId="77777777" w:rsidR="00EF3FE0" w:rsidRPr="00EF3FE0" w:rsidRDefault="00EF3FE0" w:rsidP="007619C8">
      <w:pPr>
        <w:rPr>
          <w:rFonts w:ascii="宋体" w:eastAsia="宋体" w:hAnsi="宋体"/>
          <w:sz w:val="28"/>
          <w:szCs w:val="28"/>
        </w:rPr>
      </w:pPr>
    </w:p>
    <w:p w14:paraId="651FE3E2" w14:textId="77777777" w:rsidR="00EF3FE0" w:rsidRDefault="00EF3FE0" w:rsidP="007619C8">
      <w:pPr>
        <w:rPr>
          <w:rFonts w:ascii="宋体" w:eastAsia="宋体" w:hAnsi="宋体"/>
          <w:sz w:val="28"/>
          <w:szCs w:val="28"/>
        </w:rPr>
      </w:pPr>
    </w:p>
    <w:p w14:paraId="13763EC1" w14:textId="77777777" w:rsidR="00EF3FE0" w:rsidRDefault="00EF3FE0" w:rsidP="007619C8">
      <w:pPr>
        <w:rPr>
          <w:rFonts w:ascii="宋体" w:eastAsia="宋体" w:hAnsi="宋体"/>
          <w:sz w:val="28"/>
          <w:szCs w:val="28"/>
        </w:rPr>
      </w:pPr>
    </w:p>
    <w:p w14:paraId="3A5229EF" w14:textId="77777777" w:rsidR="00EF3FE0" w:rsidRDefault="00EF3FE0" w:rsidP="007619C8">
      <w:pPr>
        <w:rPr>
          <w:rFonts w:ascii="宋体" w:eastAsia="宋体" w:hAnsi="宋体"/>
          <w:sz w:val="28"/>
          <w:szCs w:val="28"/>
        </w:rPr>
      </w:pPr>
    </w:p>
    <w:tbl>
      <w:tblPr>
        <w:tblStyle w:val="a8"/>
        <w:tblW w:w="0" w:type="auto"/>
        <w:jc w:val="center"/>
        <w:tblLook w:val="04A0" w:firstRow="1" w:lastRow="0" w:firstColumn="1" w:lastColumn="0" w:noHBand="0" w:noVBand="1"/>
      </w:tblPr>
      <w:tblGrid>
        <w:gridCol w:w="1696"/>
        <w:gridCol w:w="6600"/>
      </w:tblGrid>
      <w:tr w:rsidR="007619C8" w14:paraId="203A1B2F" w14:textId="77777777" w:rsidTr="0098515D">
        <w:trPr>
          <w:jc w:val="center"/>
        </w:trPr>
        <w:tc>
          <w:tcPr>
            <w:tcW w:w="8296" w:type="dxa"/>
            <w:gridSpan w:val="2"/>
            <w:shd w:val="clear" w:color="auto" w:fill="F2F2F2" w:themeFill="background1" w:themeFillShade="F2"/>
          </w:tcPr>
          <w:p w14:paraId="5D6C565D" w14:textId="30C73668" w:rsidR="007619C8" w:rsidRPr="00E02CB6" w:rsidRDefault="007619C8" w:rsidP="0098515D">
            <w:pPr>
              <w:jc w:val="center"/>
              <w:rPr>
                <w:rFonts w:ascii="宋体" w:eastAsia="宋体" w:hAnsi="宋体"/>
                <w:b/>
                <w:bCs/>
                <w:sz w:val="28"/>
                <w:szCs w:val="28"/>
              </w:rPr>
            </w:pPr>
            <w:r w:rsidRPr="00E02CB6">
              <w:rPr>
                <w:rFonts w:ascii="宋体" w:eastAsia="宋体" w:hAnsi="宋体" w:hint="eastAsia"/>
                <w:b/>
                <w:bCs/>
                <w:sz w:val="28"/>
                <w:szCs w:val="28"/>
              </w:rPr>
              <w:lastRenderedPageBreak/>
              <w:t>课题</w:t>
            </w:r>
            <w:r w:rsidR="00540A42">
              <w:rPr>
                <w:rFonts w:ascii="宋体" w:eastAsia="宋体" w:hAnsi="宋体" w:hint="eastAsia"/>
                <w:b/>
                <w:bCs/>
                <w:sz w:val="28"/>
                <w:szCs w:val="28"/>
              </w:rPr>
              <w:t>十</w:t>
            </w:r>
          </w:p>
        </w:tc>
      </w:tr>
      <w:tr w:rsidR="007619C8" w14:paraId="72F226CB" w14:textId="77777777" w:rsidTr="0098515D">
        <w:trPr>
          <w:jc w:val="center"/>
        </w:trPr>
        <w:tc>
          <w:tcPr>
            <w:tcW w:w="1696" w:type="dxa"/>
          </w:tcPr>
          <w:p w14:paraId="7031950A" w14:textId="77777777" w:rsidR="007619C8" w:rsidRPr="00520989" w:rsidRDefault="007619C8" w:rsidP="0098515D">
            <w:pPr>
              <w:rPr>
                <w:rFonts w:ascii="宋体" w:eastAsia="宋体" w:hAnsi="宋体"/>
                <w:sz w:val="24"/>
                <w:szCs w:val="24"/>
              </w:rPr>
            </w:pPr>
            <w:r w:rsidRPr="00520989">
              <w:rPr>
                <w:rFonts w:ascii="宋体" w:eastAsia="宋体" w:hAnsi="宋体" w:hint="eastAsia"/>
                <w:sz w:val="24"/>
                <w:szCs w:val="24"/>
              </w:rPr>
              <w:t>指导教师：</w:t>
            </w:r>
          </w:p>
        </w:tc>
        <w:tc>
          <w:tcPr>
            <w:tcW w:w="6600" w:type="dxa"/>
          </w:tcPr>
          <w:p w14:paraId="392F9EF6" w14:textId="77777777" w:rsidR="007619C8" w:rsidRPr="00520989" w:rsidRDefault="007619C8" w:rsidP="0098515D">
            <w:pPr>
              <w:rPr>
                <w:rFonts w:ascii="宋体" w:eastAsia="宋体" w:hAnsi="宋体"/>
                <w:sz w:val="24"/>
                <w:szCs w:val="24"/>
              </w:rPr>
            </w:pPr>
            <w:r w:rsidRPr="00520989">
              <w:rPr>
                <w:rFonts w:ascii="宋体" w:eastAsia="宋体" w:hAnsi="宋体" w:hint="eastAsia"/>
                <w:sz w:val="24"/>
                <w:szCs w:val="24"/>
              </w:rPr>
              <w:t>于平超</w:t>
            </w:r>
          </w:p>
        </w:tc>
      </w:tr>
      <w:tr w:rsidR="007619C8" w14:paraId="70960F54" w14:textId="77777777" w:rsidTr="0098515D">
        <w:trPr>
          <w:trHeight w:val="790"/>
          <w:jc w:val="center"/>
        </w:trPr>
        <w:tc>
          <w:tcPr>
            <w:tcW w:w="1696" w:type="dxa"/>
          </w:tcPr>
          <w:p w14:paraId="4EC73B5F" w14:textId="77777777" w:rsidR="007619C8" w:rsidRPr="00520989" w:rsidRDefault="007619C8" w:rsidP="0098515D">
            <w:pPr>
              <w:rPr>
                <w:rFonts w:ascii="宋体" w:eastAsia="宋体" w:hAnsi="宋体"/>
                <w:sz w:val="24"/>
                <w:szCs w:val="24"/>
              </w:rPr>
            </w:pPr>
            <w:r w:rsidRPr="00520989">
              <w:rPr>
                <w:rFonts w:ascii="宋体" w:eastAsia="宋体" w:hAnsi="宋体" w:hint="eastAsia"/>
                <w:sz w:val="24"/>
                <w:szCs w:val="24"/>
              </w:rPr>
              <w:t>项目名称：</w:t>
            </w:r>
          </w:p>
        </w:tc>
        <w:tc>
          <w:tcPr>
            <w:tcW w:w="6600" w:type="dxa"/>
            <w:vAlign w:val="center"/>
          </w:tcPr>
          <w:p w14:paraId="4C3D8EA4" w14:textId="77777777" w:rsidR="007619C8" w:rsidRPr="00520989" w:rsidRDefault="007619C8" w:rsidP="0098515D">
            <w:pPr>
              <w:snapToGrid w:val="0"/>
              <w:rPr>
                <w:rFonts w:ascii="宋体" w:eastAsia="宋体" w:hAnsi="宋体"/>
                <w:sz w:val="24"/>
                <w:szCs w:val="24"/>
              </w:rPr>
            </w:pPr>
            <w:r w:rsidRPr="00520989">
              <w:rPr>
                <w:rFonts w:ascii="宋体" w:eastAsia="宋体" w:hAnsi="宋体" w:hint="eastAsia"/>
                <w:sz w:val="24"/>
                <w:szCs w:val="24"/>
              </w:rPr>
              <w:t>典型碰摩形式下双转子系统弯扭耦合动力学建模与振动特性分析</w:t>
            </w:r>
          </w:p>
        </w:tc>
      </w:tr>
      <w:tr w:rsidR="007619C8" w14:paraId="1D6094CE" w14:textId="77777777" w:rsidTr="0098515D">
        <w:trPr>
          <w:jc w:val="center"/>
        </w:trPr>
        <w:tc>
          <w:tcPr>
            <w:tcW w:w="1696" w:type="dxa"/>
          </w:tcPr>
          <w:p w14:paraId="47D6FCFB" w14:textId="77777777" w:rsidR="007619C8" w:rsidRPr="00520989" w:rsidRDefault="007619C8" w:rsidP="0098515D">
            <w:pPr>
              <w:rPr>
                <w:rFonts w:ascii="宋体" w:eastAsia="宋体" w:hAnsi="宋体"/>
                <w:sz w:val="24"/>
                <w:szCs w:val="24"/>
              </w:rPr>
            </w:pPr>
            <w:r w:rsidRPr="00520989">
              <w:rPr>
                <w:rFonts w:ascii="宋体" w:eastAsia="宋体" w:hAnsi="宋体" w:hint="eastAsia"/>
                <w:sz w:val="24"/>
                <w:szCs w:val="24"/>
              </w:rPr>
              <w:t>项目来源：</w:t>
            </w:r>
          </w:p>
        </w:tc>
        <w:tc>
          <w:tcPr>
            <w:tcW w:w="6600" w:type="dxa"/>
          </w:tcPr>
          <w:p w14:paraId="1DB3FF94" w14:textId="77777777" w:rsidR="007619C8" w:rsidRPr="00520989" w:rsidRDefault="007619C8" w:rsidP="0098515D">
            <w:pPr>
              <w:rPr>
                <w:rFonts w:ascii="宋体" w:eastAsia="宋体" w:hAnsi="宋体"/>
                <w:sz w:val="24"/>
                <w:szCs w:val="24"/>
              </w:rPr>
            </w:pPr>
            <w:r w:rsidRPr="00520989">
              <w:rPr>
                <w:rFonts w:ascii="宋体" w:eastAsia="宋体" w:hAnsi="宋体" w:hint="eastAsia"/>
                <w:sz w:val="24"/>
                <w:szCs w:val="24"/>
              </w:rPr>
              <w:t>教师自选</w:t>
            </w:r>
          </w:p>
        </w:tc>
      </w:tr>
      <w:tr w:rsidR="007619C8" w14:paraId="6532707F" w14:textId="77777777" w:rsidTr="0098515D">
        <w:trPr>
          <w:trHeight w:val="2090"/>
          <w:jc w:val="center"/>
        </w:trPr>
        <w:tc>
          <w:tcPr>
            <w:tcW w:w="1696" w:type="dxa"/>
            <w:vAlign w:val="center"/>
          </w:tcPr>
          <w:p w14:paraId="1D39539E" w14:textId="77777777" w:rsidR="007619C8" w:rsidRPr="00520989" w:rsidRDefault="007619C8" w:rsidP="0098515D">
            <w:pPr>
              <w:jc w:val="center"/>
              <w:rPr>
                <w:rFonts w:ascii="宋体" w:eastAsia="宋体" w:hAnsi="宋体"/>
                <w:sz w:val="24"/>
                <w:szCs w:val="24"/>
              </w:rPr>
            </w:pPr>
            <w:r w:rsidRPr="00520989">
              <w:rPr>
                <w:rFonts w:ascii="宋体" w:eastAsia="宋体" w:hAnsi="宋体" w:hint="eastAsia"/>
                <w:sz w:val="24"/>
                <w:szCs w:val="24"/>
              </w:rPr>
              <w:t>项目简介：</w:t>
            </w:r>
          </w:p>
        </w:tc>
        <w:tc>
          <w:tcPr>
            <w:tcW w:w="6600" w:type="dxa"/>
          </w:tcPr>
          <w:p w14:paraId="3B499164" w14:textId="77777777" w:rsidR="007619C8" w:rsidRPr="00520989" w:rsidRDefault="007619C8" w:rsidP="0098515D">
            <w:pPr>
              <w:snapToGrid w:val="0"/>
              <w:rPr>
                <w:rFonts w:ascii="宋体" w:eastAsia="宋体" w:hAnsi="宋体"/>
                <w:sz w:val="24"/>
                <w:szCs w:val="24"/>
              </w:rPr>
            </w:pPr>
            <w:r w:rsidRPr="00520989">
              <w:rPr>
                <w:rFonts w:ascii="宋体" w:eastAsia="宋体" w:hAnsi="宋体" w:hint="eastAsia"/>
                <w:sz w:val="24"/>
                <w:szCs w:val="24"/>
              </w:rPr>
              <w:t>叶片丢失等恶劣工况下，转静子不可避免的发生碰摩，严重危害发动机安全运转。本项目拟研究典型碰摩形式双转子系统弯扭耦合动力学建模，分析其振动特性，研究工作对于指导发动机适航与安全设计具有重要意义。主要内容如下：</w:t>
            </w:r>
          </w:p>
          <w:p w14:paraId="105B7DA0" w14:textId="77777777" w:rsidR="007619C8" w:rsidRPr="00520989" w:rsidRDefault="007619C8" w:rsidP="0098515D">
            <w:pPr>
              <w:pStyle w:val="a9"/>
              <w:numPr>
                <w:ilvl w:val="0"/>
                <w:numId w:val="2"/>
              </w:numPr>
              <w:snapToGrid w:val="0"/>
              <w:ind w:firstLineChars="0"/>
              <w:rPr>
                <w:rFonts w:ascii="宋体" w:eastAsia="宋体" w:hAnsi="宋体"/>
                <w:sz w:val="24"/>
                <w:szCs w:val="24"/>
              </w:rPr>
            </w:pPr>
            <w:r w:rsidRPr="00520989">
              <w:rPr>
                <w:rFonts w:ascii="宋体" w:eastAsia="宋体" w:hAnsi="宋体" w:hint="eastAsia"/>
                <w:sz w:val="24"/>
                <w:szCs w:val="24"/>
              </w:rPr>
              <w:t>基于解析法或有限元法，建立典型航空发动机双转子弯扭耦合动力学模型；</w:t>
            </w:r>
          </w:p>
          <w:p w14:paraId="20EF23DE" w14:textId="77777777" w:rsidR="007619C8" w:rsidRPr="00520989" w:rsidRDefault="007619C8" w:rsidP="0098515D">
            <w:pPr>
              <w:pStyle w:val="a9"/>
              <w:numPr>
                <w:ilvl w:val="0"/>
                <w:numId w:val="2"/>
              </w:numPr>
              <w:snapToGrid w:val="0"/>
              <w:ind w:firstLineChars="0"/>
              <w:rPr>
                <w:rFonts w:ascii="宋体" w:eastAsia="宋体" w:hAnsi="宋体"/>
                <w:sz w:val="24"/>
                <w:szCs w:val="24"/>
              </w:rPr>
            </w:pPr>
            <w:r w:rsidRPr="00520989">
              <w:rPr>
                <w:rFonts w:ascii="宋体" w:eastAsia="宋体" w:hAnsi="宋体" w:hint="eastAsia"/>
                <w:sz w:val="24"/>
                <w:szCs w:val="24"/>
              </w:rPr>
              <w:t>针对局部碰摩、全周碰摩等典型碰摩形式，建立其碰摩力学模型；</w:t>
            </w:r>
          </w:p>
          <w:p w14:paraId="113FACBB" w14:textId="77777777" w:rsidR="007619C8" w:rsidRPr="00520989" w:rsidRDefault="007619C8" w:rsidP="0098515D">
            <w:pPr>
              <w:pStyle w:val="a9"/>
              <w:numPr>
                <w:ilvl w:val="0"/>
                <w:numId w:val="2"/>
              </w:numPr>
              <w:snapToGrid w:val="0"/>
              <w:ind w:firstLineChars="0"/>
              <w:rPr>
                <w:rFonts w:ascii="宋体" w:eastAsia="宋体" w:hAnsi="宋体"/>
                <w:sz w:val="24"/>
                <w:szCs w:val="24"/>
              </w:rPr>
            </w:pPr>
            <w:bookmarkStart w:id="0" w:name="_Hlk89682745"/>
            <w:r w:rsidRPr="00520989">
              <w:rPr>
                <w:rFonts w:ascii="宋体" w:eastAsia="宋体" w:hAnsi="宋体" w:hint="eastAsia"/>
                <w:sz w:val="24"/>
                <w:szCs w:val="24"/>
              </w:rPr>
              <w:t>研究适用于多自由度强非线性系统的显示-隐式联合求解数值方法；</w:t>
            </w:r>
          </w:p>
          <w:bookmarkEnd w:id="0"/>
          <w:p w14:paraId="52D2346F" w14:textId="77777777" w:rsidR="007619C8" w:rsidRPr="00520989" w:rsidRDefault="007619C8" w:rsidP="0098515D">
            <w:pPr>
              <w:pStyle w:val="a9"/>
              <w:numPr>
                <w:ilvl w:val="0"/>
                <w:numId w:val="2"/>
              </w:numPr>
              <w:snapToGrid w:val="0"/>
              <w:ind w:firstLineChars="0"/>
              <w:rPr>
                <w:rFonts w:ascii="宋体" w:eastAsia="宋体" w:hAnsi="宋体"/>
                <w:sz w:val="24"/>
                <w:szCs w:val="24"/>
              </w:rPr>
            </w:pPr>
            <w:r w:rsidRPr="00520989">
              <w:rPr>
                <w:rFonts w:ascii="宋体" w:eastAsia="宋体" w:hAnsi="宋体" w:hint="eastAsia"/>
                <w:sz w:val="24"/>
                <w:szCs w:val="24"/>
              </w:rPr>
              <w:t>仿真分析典型碰摩形式下转子横向弯曲和扭转振动响应特征。</w:t>
            </w:r>
          </w:p>
        </w:tc>
      </w:tr>
      <w:tr w:rsidR="007619C8" w14:paraId="15EB01CE" w14:textId="77777777" w:rsidTr="0098515D">
        <w:trPr>
          <w:trHeight w:val="1822"/>
          <w:jc w:val="center"/>
        </w:trPr>
        <w:tc>
          <w:tcPr>
            <w:tcW w:w="1696" w:type="dxa"/>
            <w:vAlign w:val="center"/>
          </w:tcPr>
          <w:p w14:paraId="5B12A0BC" w14:textId="77777777" w:rsidR="007619C8" w:rsidRPr="00520989" w:rsidRDefault="007619C8" w:rsidP="0098515D">
            <w:pPr>
              <w:jc w:val="center"/>
              <w:rPr>
                <w:rFonts w:ascii="宋体" w:eastAsia="宋体" w:hAnsi="宋体"/>
                <w:sz w:val="24"/>
                <w:szCs w:val="24"/>
              </w:rPr>
            </w:pPr>
            <w:r w:rsidRPr="00520989">
              <w:rPr>
                <w:rFonts w:ascii="宋体" w:eastAsia="宋体" w:hAnsi="宋体" w:hint="eastAsia"/>
                <w:sz w:val="24"/>
                <w:szCs w:val="24"/>
              </w:rPr>
              <w:t>学生要求：</w:t>
            </w:r>
          </w:p>
        </w:tc>
        <w:tc>
          <w:tcPr>
            <w:tcW w:w="6600" w:type="dxa"/>
          </w:tcPr>
          <w:p w14:paraId="74AD3C03" w14:textId="77777777" w:rsidR="007619C8" w:rsidRPr="00520989" w:rsidRDefault="007619C8" w:rsidP="0098515D">
            <w:pPr>
              <w:pStyle w:val="a9"/>
              <w:numPr>
                <w:ilvl w:val="0"/>
                <w:numId w:val="5"/>
              </w:numPr>
              <w:snapToGrid w:val="0"/>
              <w:ind w:firstLineChars="0"/>
              <w:rPr>
                <w:rFonts w:ascii="宋体" w:eastAsia="宋体" w:hAnsi="宋体"/>
                <w:sz w:val="24"/>
                <w:szCs w:val="24"/>
              </w:rPr>
            </w:pPr>
            <w:r w:rsidRPr="00520989">
              <w:rPr>
                <w:rFonts w:ascii="宋体" w:eastAsia="宋体" w:hAnsi="宋体" w:hint="eastAsia"/>
                <w:sz w:val="24"/>
                <w:szCs w:val="24"/>
              </w:rPr>
              <w:t>3</w:t>
            </w:r>
            <w:r w:rsidRPr="00520989">
              <w:rPr>
                <w:rFonts w:ascii="宋体" w:eastAsia="宋体" w:hAnsi="宋体"/>
                <w:sz w:val="24"/>
                <w:szCs w:val="24"/>
              </w:rPr>
              <w:t>~4</w:t>
            </w:r>
            <w:r w:rsidRPr="00520989">
              <w:rPr>
                <w:rFonts w:ascii="宋体" w:eastAsia="宋体" w:hAnsi="宋体" w:hint="eastAsia"/>
                <w:sz w:val="24"/>
                <w:szCs w:val="24"/>
              </w:rPr>
              <w:t>名；</w:t>
            </w:r>
          </w:p>
          <w:p w14:paraId="34E438A0" w14:textId="77777777" w:rsidR="007619C8" w:rsidRPr="00520989" w:rsidRDefault="007619C8" w:rsidP="0098515D">
            <w:pPr>
              <w:pStyle w:val="a9"/>
              <w:numPr>
                <w:ilvl w:val="0"/>
                <w:numId w:val="5"/>
              </w:numPr>
              <w:snapToGrid w:val="0"/>
              <w:ind w:firstLineChars="0"/>
              <w:rPr>
                <w:rFonts w:ascii="宋体" w:eastAsia="宋体" w:hAnsi="宋体"/>
                <w:sz w:val="24"/>
                <w:szCs w:val="24"/>
              </w:rPr>
            </w:pPr>
            <w:r w:rsidRPr="00520989">
              <w:rPr>
                <w:rFonts w:ascii="宋体" w:eastAsia="宋体" w:hAnsi="宋体" w:hint="eastAsia"/>
                <w:sz w:val="24"/>
                <w:szCs w:val="24"/>
              </w:rPr>
              <w:t>具备一定的数学和力学基础；</w:t>
            </w:r>
          </w:p>
          <w:p w14:paraId="325D1D94" w14:textId="77777777" w:rsidR="007619C8" w:rsidRPr="00520989" w:rsidRDefault="007619C8" w:rsidP="0098515D">
            <w:pPr>
              <w:pStyle w:val="a9"/>
              <w:numPr>
                <w:ilvl w:val="0"/>
                <w:numId w:val="5"/>
              </w:numPr>
              <w:snapToGrid w:val="0"/>
              <w:ind w:firstLineChars="0"/>
              <w:rPr>
                <w:rFonts w:ascii="宋体" w:eastAsia="宋体" w:hAnsi="宋体"/>
                <w:sz w:val="24"/>
                <w:szCs w:val="24"/>
              </w:rPr>
            </w:pPr>
            <w:r w:rsidRPr="00520989">
              <w:rPr>
                <w:rFonts w:ascii="宋体" w:eastAsia="宋体" w:hAnsi="宋体" w:hint="eastAsia"/>
                <w:sz w:val="24"/>
                <w:szCs w:val="24"/>
              </w:rPr>
              <w:t>熟悉MATLAB编程语言，具有浓厚兴趣学习有关CAD、CAE建模分析软件；</w:t>
            </w:r>
          </w:p>
          <w:p w14:paraId="39448D3C" w14:textId="77777777" w:rsidR="007619C8" w:rsidRPr="00520989" w:rsidRDefault="007619C8" w:rsidP="0098515D">
            <w:pPr>
              <w:pStyle w:val="a9"/>
              <w:numPr>
                <w:ilvl w:val="0"/>
                <w:numId w:val="5"/>
              </w:numPr>
              <w:snapToGrid w:val="0"/>
              <w:ind w:firstLineChars="0"/>
              <w:rPr>
                <w:rFonts w:ascii="宋体" w:eastAsia="宋体" w:hAnsi="宋体"/>
                <w:sz w:val="24"/>
                <w:szCs w:val="24"/>
              </w:rPr>
            </w:pPr>
            <w:r w:rsidRPr="00520989">
              <w:rPr>
                <w:rFonts w:ascii="宋体" w:eastAsia="宋体" w:hAnsi="宋体" w:hint="eastAsia"/>
                <w:sz w:val="24"/>
                <w:szCs w:val="24"/>
              </w:rPr>
              <w:t>学生学习科研态度积极主动，对航空发动机和适航感兴趣。</w:t>
            </w:r>
          </w:p>
        </w:tc>
      </w:tr>
    </w:tbl>
    <w:p w14:paraId="73B0E87E" w14:textId="77777777" w:rsidR="007619C8" w:rsidRDefault="007619C8" w:rsidP="007619C8">
      <w:pPr>
        <w:rPr>
          <w:rFonts w:ascii="宋体" w:eastAsia="宋体" w:hAnsi="宋体"/>
          <w:sz w:val="28"/>
          <w:szCs w:val="28"/>
        </w:rPr>
      </w:pPr>
    </w:p>
    <w:tbl>
      <w:tblPr>
        <w:tblStyle w:val="a8"/>
        <w:tblW w:w="0" w:type="auto"/>
        <w:jc w:val="center"/>
        <w:tblLook w:val="04A0" w:firstRow="1" w:lastRow="0" w:firstColumn="1" w:lastColumn="0" w:noHBand="0" w:noVBand="1"/>
      </w:tblPr>
      <w:tblGrid>
        <w:gridCol w:w="1696"/>
        <w:gridCol w:w="6600"/>
      </w:tblGrid>
      <w:tr w:rsidR="007619C8" w14:paraId="3616DEB6" w14:textId="77777777" w:rsidTr="0098515D">
        <w:trPr>
          <w:jc w:val="center"/>
        </w:trPr>
        <w:tc>
          <w:tcPr>
            <w:tcW w:w="8296" w:type="dxa"/>
            <w:gridSpan w:val="2"/>
            <w:shd w:val="clear" w:color="auto" w:fill="F2F2F2" w:themeFill="background1" w:themeFillShade="F2"/>
          </w:tcPr>
          <w:p w14:paraId="64D40D80" w14:textId="52D085BF" w:rsidR="007619C8" w:rsidRPr="00E02CB6" w:rsidRDefault="007619C8" w:rsidP="0098515D">
            <w:pPr>
              <w:jc w:val="center"/>
              <w:rPr>
                <w:rFonts w:ascii="宋体" w:eastAsia="宋体" w:hAnsi="宋体"/>
                <w:b/>
                <w:bCs/>
                <w:sz w:val="28"/>
                <w:szCs w:val="28"/>
              </w:rPr>
            </w:pPr>
            <w:r w:rsidRPr="00E02CB6">
              <w:rPr>
                <w:rFonts w:ascii="宋体" w:eastAsia="宋体" w:hAnsi="宋体" w:hint="eastAsia"/>
                <w:b/>
                <w:bCs/>
                <w:sz w:val="28"/>
                <w:szCs w:val="28"/>
              </w:rPr>
              <w:t>课题</w:t>
            </w:r>
            <w:r w:rsidR="00540A42">
              <w:rPr>
                <w:rFonts w:ascii="宋体" w:eastAsia="宋体" w:hAnsi="宋体" w:hint="eastAsia"/>
                <w:b/>
                <w:bCs/>
                <w:sz w:val="28"/>
                <w:szCs w:val="28"/>
              </w:rPr>
              <w:t>十一</w:t>
            </w:r>
          </w:p>
        </w:tc>
      </w:tr>
      <w:tr w:rsidR="007619C8" w14:paraId="273AC9C9" w14:textId="77777777" w:rsidTr="0098515D">
        <w:trPr>
          <w:jc w:val="center"/>
        </w:trPr>
        <w:tc>
          <w:tcPr>
            <w:tcW w:w="1696" w:type="dxa"/>
          </w:tcPr>
          <w:p w14:paraId="266AC595" w14:textId="77777777" w:rsidR="007619C8" w:rsidRPr="00520989" w:rsidRDefault="007619C8" w:rsidP="0098515D">
            <w:pPr>
              <w:rPr>
                <w:rFonts w:ascii="宋体" w:eastAsia="宋体" w:hAnsi="宋体"/>
                <w:sz w:val="24"/>
                <w:szCs w:val="24"/>
              </w:rPr>
            </w:pPr>
            <w:r w:rsidRPr="00520989">
              <w:rPr>
                <w:rFonts w:ascii="宋体" w:eastAsia="宋体" w:hAnsi="宋体" w:hint="eastAsia"/>
                <w:sz w:val="24"/>
                <w:szCs w:val="24"/>
              </w:rPr>
              <w:t>指导教师：</w:t>
            </w:r>
          </w:p>
        </w:tc>
        <w:tc>
          <w:tcPr>
            <w:tcW w:w="6600" w:type="dxa"/>
          </w:tcPr>
          <w:p w14:paraId="692ABA52" w14:textId="77777777" w:rsidR="007619C8" w:rsidRPr="00520989" w:rsidRDefault="007619C8" w:rsidP="0098515D">
            <w:pPr>
              <w:rPr>
                <w:rFonts w:ascii="宋体" w:eastAsia="宋体" w:hAnsi="宋体"/>
                <w:sz w:val="24"/>
                <w:szCs w:val="24"/>
              </w:rPr>
            </w:pPr>
            <w:r w:rsidRPr="00520989">
              <w:rPr>
                <w:rFonts w:ascii="宋体" w:eastAsia="宋体" w:hAnsi="宋体" w:hint="eastAsia"/>
                <w:sz w:val="24"/>
                <w:szCs w:val="24"/>
              </w:rPr>
              <w:t>于平超</w:t>
            </w:r>
          </w:p>
        </w:tc>
      </w:tr>
      <w:tr w:rsidR="007619C8" w14:paraId="2F1BD64A" w14:textId="77777777" w:rsidTr="0098515D">
        <w:trPr>
          <w:trHeight w:val="790"/>
          <w:jc w:val="center"/>
        </w:trPr>
        <w:tc>
          <w:tcPr>
            <w:tcW w:w="1696" w:type="dxa"/>
          </w:tcPr>
          <w:p w14:paraId="155BF060" w14:textId="77777777" w:rsidR="007619C8" w:rsidRPr="00520989" w:rsidRDefault="007619C8" w:rsidP="0098515D">
            <w:pPr>
              <w:rPr>
                <w:rFonts w:ascii="宋体" w:eastAsia="宋体" w:hAnsi="宋体"/>
                <w:sz w:val="24"/>
                <w:szCs w:val="24"/>
              </w:rPr>
            </w:pPr>
            <w:r w:rsidRPr="00520989">
              <w:rPr>
                <w:rFonts w:ascii="宋体" w:eastAsia="宋体" w:hAnsi="宋体" w:hint="eastAsia"/>
                <w:sz w:val="24"/>
                <w:szCs w:val="24"/>
              </w:rPr>
              <w:t>项目名称：</w:t>
            </w:r>
          </w:p>
        </w:tc>
        <w:tc>
          <w:tcPr>
            <w:tcW w:w="6600" w:type="dxa"/>
            <w:vAlign w:val="center"/>
          </w:tcPr>
          <w:p w14:paraId="032149E0" w14:textId="77777777" w:rsidR="007619C8" w:rsidRPr="00520989" w:rsidRDefault="007619C8" w:rsidP="0098515D">
            <w:pPr>
              <w:snapToGrid w:val="0"/>
              <w:rPr>
                <w:rFonts w:ascii="宋体" w:eastAsia="宋体" w:hAnsi="宋体"/>
                <w:sz w:val="24"/>
                <w:szCs w:val="24"/>
              </w:rPr>
            </w:pPr>
            <w:r w:rsidRPr="00520989">
              <w:rPr>
                <w:rFonts w:ascii="宋体" w:eastAsia="宋体" w:hAnsi="宋体" w:hint="eastAsia"/>
                <w:sz w:val="24"/>
                <w:szCs w:val="24"/>
              </w:rPr>
              <w:t>基于LS-DYNA的叶片丢失双转子系统动力学建模与仿真研究</w:t>
            </w:r>
          </w:p>
        </w:tc>
      </w:tr>
      <w:tr w:rsidR="007619C8" w14:paraId="3506F6D1" w14:textId="77777777" w:rsidTr="0098515D">
        <w:trPr>
          <w:jc w:val="center"/>
        </w:trPr>
        <w:tc>
          <w:tcPr>
            <w:tcW w:w="1696" w:type="dxa"/>
          </w:tcPr>
          <w:p w14:paraId="59F8AC66" w14:textId="77777777" w:rsidR="007619C8" w:rsidRPr="00520989" w:rsidRDefault="007619C8" w:rsidP="0098515D">
            <w:pPr>
              <w:rPr>
                <w:rFonts w:ascii="宋体" w:eastAsia="宋体" w:hAnsi="宋体"/>
                <w:sz w:val="24"/>
                <w:szCs w:val="24"/>
              </w:rPr>
            </w:pPr>
            <w:r w:rsidRPr="00520989">
              <w:rPr>
                <w:rFonts w:ascii="宋体" w:eastAsia="宋体" w:hAnsi="宋体" w:hint="eastAsia"/>
                <w:sz w:val="24"/>
                <w:szCs w:val="24"/>
              </w:rPr>
              <w:t>项目来源：</w:t>
            </w:r>
          </w:p>
        </w:tc>
        <w:tc>
          <w:tcPr>
            <w:tcW w:w="6600" w:type="dxa"/>
          </w:tcPr>
          <w:p w14:paraId="33FABBE4" w14:textId="77777777" w:rsidR="007619C8" w:rsidRPr="00520989" w:rsidRDefault="007619C8" w:rsidP="0098515D">
            <w:pPr>
              <w:rPr>
                <w:rFonts w:ascii="宋体" w:eastAsia="宋体" w:hAnsi="宋体"/>
                <w:sz w:val="24"/>
                <w:szCs w:val="24"/>
              </w:rPr>
            </w:pPr>
            <w:r w:rsidRPr="00520989">
              <w:rPr>
                <w:rFonts w:ascii="宋体" w:eastAsia="宋体" w:hAnsi="宋体" w:hint="eastAsia"/>
                <w:sz w:val="24"/>
                <w:szCs w:val="24"/>
              </w:rPr>
              <w:t>教师自选</w:t>
            </w:r>
          </w:p>
        </w:tc>
      </w:tr>
      <w:tr w:rsidR="007619C8" w14:paraId="61C64E47" w14:textId="77777777" w:rsidTr="0098515D">
        <w:trPr>
          <w:trHeight w:val="2090"/>
          <w:jc w:val="center"/>
        </w:trPr>
        <w:tc>
          <w:tcPr>
            <w:tcW w:w="1696" w:type="dxa"/>
            <w:vAlign w:val="center"/>
          </w:tcPr>
          <w:p w14:paraId="6737735C" w14:textId="77777777" w:rsidR="007619C8" w:rsidRPr="00520989" w:rsidRDefault="007619C8" w:rsidP="0098515D">
            <w:pPr>
              <w:jc w:val="center"/>
              <w:rPr>
                <w:rFonts w:ascii="宋体" w:eastAsia="宋体" w:hAnsi="宋体"/>
                <w:sz w:val="24"/>
                <w:szCs w:val="24"/>
              </w:rPr>
            </w:pPr>
            <w:r w:rsidRPr="00520989">
              <w:rPr>
                <w:rFonts w:ascii="宋体" w:eastAsia="宋体" w:hAnsi="宋体" w:hint="eastAsia"/>
                <w:sz w:val="24"/>
                <w:szCs w:val="24"/>
              </w:rPr>
              <w:t>项目简介：</w:t>
            </w:r>
          </w:p>
        </w:tc>
        <w:tc>
          <w:tcPr>
            <w:tcW w:w="6600" w:type="dxa"/>
          </w:tcPr>
          <w:p w14:paraId="55517C8B" w14:textId="77777777" w:rsidR="007619C8" w:rsidRPr="00520989" w:rsidRDefault="007619C8" w:rsidP="0098515D">
            <w:pPr>
              <w:snapToGrid w:val="0"/>
              <w:rPr>
                <w:rFonts w:ascii="宋体" w:eastAsia="宋体" w:hAnsi="宋体"/>
                <w:sz w:val="24"/>
                <w:szCs w:val="24"/>
              </w:rPr>
            </w:pPr>
            <w:r w:rsidRPr="00520989">
              <w:rPr>
                <w:rFonts w:ascii="宋体" w:eastAsia="宋体" w:hAnsi="宋体" w:hint="eastAsia"/>
                <w:sz w:val="24"/>
                <w:szCs w:val="24"/>
              </w:rPr>
              <w:t>叶片丢失是航空发动机全寿命周期内可能遭遇的一种典型恶劣工况，其将会对转子及整机产生复杂影响。本项目基于LS-DYNA显示动力学分析程序，建立双转子系统叶片丢失模拟数值方法，研究其弯曲、扭转振动位移、振动能量等数据提取方法，分析叶片丢失下转子弯扭振动响应以及冲击能量在结构中的传播特征。主要内容如下：</w:t>
            </w:r>
          </w:p>
          <w:p w14:paraId="3223BE75" w14:textId="77777777" w:rsidR="007619C8" w:rsidRPr="00520989" w:rsidRDefault="007619C8" w:rsidP="0098515D">
            <w:pPr>
              <w:pStyle w:val="ac"/>
              <w:numPr>
                <w:ilvl w:val="0"/>
                <w:numId w:val="3"/>
              </w:numPr>
              <w:rPr>
                <w:rFonts w:ascii="宋体" w:hAnsi="宋体"/>
                <w:sz w:val="24"/>
                <w:szCs w:val="24"/>
              </w:rPr>
            </w:pPr>
            <w:r w:rsidRPr="00520989">
              <w:rPr>
                <w:rFonts w:ascii="宋体" w:hAnsi="宋体" w:hint="eastAsia"/>
                <w:sz w:val="24"/>
                <w:szCs w:val="24"/>
              </w:rPr>
              <w:t>基于有限元法建立双转子三维实体有限元模型；</w:t>
            </w:r>
          </w:p>
          <w:p w14:paraId="204E5FCE" w14:textId="77777777" w:rsidR="007619C8" w:rsidRPr="00520989" w:rsidRDefault="007619C8" w:rsidP="0098515D">
            <w:pPr>
              <w:pStyle w:val="a9"/>
              <w:numPr>
                <w:ilvl w:val="0"/>
                <w:numId w:val="3"/>
              </w:numPr>
              <w:snapToGrid w:val="0"/>
              <w:ind w:firstLineChars="0"/>
              <w:rPr>
                <w:rFonts w:ascii="宋体" w:eastAsia="宋体" w:hAnsi="宋体"/>
                <w:sz w:val="24"/>
                <w:szCs w:val="24"/>
              </w:rPr>
            </w:pPr>
            <w:r w:rsidRPr="00520989">
              <w:rPr>
                <w:rFonts w:ascii="宋体" w:eastAsia="宋体" w:hAnsi="宋体" w:hint="eastAsia"/>
                <w:sz w:val="24"/>
                <w:szCs w:val="24"/>
              </w:rPr>
              <w:t>研究叶片丢失载荷模拟技术以及振动位移、振动能量提取方法，建立叶片丢失下双转子动力学模拟技术；</w:t>
            </w:r>
          </w:p>
          <w:p w14:paraId="79BE1861" w14:textId="77777777" w:rsidR="007619C8" w:rsidRPr="00520989" w:rsidRDefault="007619C8" w:rsidP="0098515D">
            <w:pPr>
              <w:pStyle w:val="a9"/>
              <w:numPr>
                <w:ilvl w:val="0"/>
                <w:numId w:val="3"/>
              </w:numPr>
              <w:snapToGrid w:val="0"/>
              <w:ind w:firstLineChars="0"/>
              <w:rPr>
                <w:rFonts w:ascii="宋体" w:eastAsia="宋体" w:hAnsi="宋体"/>
                <w:sz w:val="24"/>
                <w:szCs w:val="24"/>
              </w:rPr>
            </w:pPr>
            <w:r w:rsidRPr="00520989">
              <w:rPr>
                <w:rFonts w:ascii="宋体" w:eastAsia="宋体" w:hAnsi="宋体" w:hint="eastAsia"/>
                <w:sz w:val="24"/>
                <w:szCs w:val="24"/>
              </w:rPr>
              <w:t>分析叶片丢失对转子弯曲/扭转振动响应的影响；</w:t>
            </w:r>
          </w:p>
          <w:p w14:paraId="0CBA4A6F" w14:textId="77777777" w:rsidR="007619C8" w:rsidRPr="00520989" w:rsidRDefault="007619C8" w:rsidP="0098515D">
            <w:pPr>
              <w:pStyle w:val="a9"/>
              <w:numPr>
                <w:ilvl w:val="0"/>
                <w:numId w:val="3"/>
              </w:numPr>
              <w:snapToGrid w:val="0"/>
              <w:ind w:firstLineChars="0"/>
              <w:rPr>
                <w:rFonts w:ascii="宋体" w:eastAsia="宋体" w:hAnsi="宋体"/>
                <w:sz w:val="24"/>
                <w:szCs w:val="24"/>
              </w:rPr>
            </w:pPr>
            <w:r w:rsidRPr="00520989">
              <w:rPr>
                <w:rFonts w:ascii="宋体" w:eastAsia="宋体" w:hAnsi="宋体" w:hint="eastAsia"/>
                <w:sz w:val="24"/>
                <w:szCs w:val="24"/>
              </w:rPr>
              <w:lastRenderedPageBreak/>
              <w:t>分析叶片丢失冲击能量在双转子结构中的传播特征。</w:t>
            </w:r>
          </w:p>
        </w:tc>
      </w:tr>
      <w:tr w:rsidR="007619C8" w14:paraId="5B57399A" w14:textId="77777777" w:rsidTr="0098515D">
        <w:trPr>
          <w:trHeight w:val="1822"/>
          <w:jc w:val="center"/>
        </w:trPr>
        <w:tc>
          <w:tcPr>
            <w:tcW w:w="1696" w:type="dxa"/>
            <w:vAlign w:val="center"/>
          </w:tcPr>
          <w:p w14:paraId="0FB5DE5A" w14:textId="77777777" w:rsidR="007619C8" w:rsidRPr="00520989" w:rsidRDefault="007619C8" w:rsidP="0098515D">
            <w:pPr>
              <w:jc w:val="center"/>
              <w:rPr>
                <w:rFonts w:ascii="宋体" w:eastAsia="宋体" w:hAnsi="宋体"/>
                <w:sz w:val="24"/>
                <w:szCs w:val="24"/>
              </w:rPr>
            </w:pPr>
            <w:r w:rsidRPr="00520989">
              <w:rPr>
                <w:rFonts w:ascii="宋体" w:eastAsia="宋体" w:hAnsi="宋体" w:hint="eastAsia"/>
                <w:sz w:val="24"/>
                <w:szCs w:val="24"/>
              </w:rPr>
              <w:lastRenderedPageBreak/>
              <w:t>学生要求：</w:t>
            </w:r>
          </w:p>
        </w:tc>
        <w:tc>
          <w:tcPr>
            <w:tcW w:w="6600" w:type="dxa"/>
          </w:tcPr>
          <w:p w14:paraId="4F1FCD07" w14:textId="77777777" w:rsidR="007619C8" w:rsidRPr="00520989" w:rsidRDefault="007619C8" w:rsidP="0098515D">
            <w:pPr>
              <w:pStyle w:val="a9"/>
              <w:numPr>
                <w:ilvl w:val="0"/>
                <w:numId w:val="4"/>
              </w:numPr>
              <w:snapToGrid w:val="0"/>
              <w:ind w:firstLineChars="0"/>
              <w:rPr>
                <w:rFonts w:ascii="宋体" w:eastAsia="宋体" w:hAnsi="宋体"/>
                <w:sz w:val="24"/>
                <w:szCs w:val="24"/>
              </w:rPr>
            </w:pPr>
            <w:r w:rsidRPr="00520989">
              <w:rPr>
                <w:rFonts w:ascii="宋体" w:eastAsia="宋体" w:hAnsi="宋体" w:hint="eastAsia"/>
                <w:sz w:val="24"/>
                <w:szCs w:val="24"/>
              </w:rPr>
              <w:t>3</w:t>
            </w:r>
            <w:r w:rsidRPr="00520989">
              <w:rPr>
                <w:rFonts w:ascii="宋体" w:eastAsia="宋体" w:hAnsi="宋体"/>
                <w:sz w:val="24"/>
                <w:szCs w:val="24"/>
              </w:rPr>
              <w:t>~4</w:t>
            </w:r>
            <w:r w:rsidRPr="00520989">
              <w:rPr>
                <w:rFonts w:ascii="宋体" w:eastAsia="宋体" w:hAnsi="宋体" w:hint="eastAsia"/>
                <w:sz w:val="24"/>
                <w:szCs w:val="24"/>
              </w:rPr>
              <w:t>名；</w:t>
            </w:r>
          </w:p>
          <w:p w14:paraId="12097770" w14:textId="77777777" w:rsidR="007619C8" w:rsidRPr="00520989" w:rsidRDefault="007619C8" w:rsidP="0098515D">
            <w:pPr>
              <w:pStyle w:val="a9"/>
              <w:numPr>
                <w:ilvl w:val="0"/>
                <w:numId w:val="4"/>
              </w:numPr>
              <w:snapToGrid w:val="0"/>
              <w:ind w:firstLineChars="0"/>
              <w:rPr>
                <w:rFonts w:ascii="宋体" w:eastAsia="宋体" w:hAnsi="宋体"/>
                <w:sz w:val="24"/>
                <w:szCs w:val="24"/>
              </w:rPr>
            </w:pPr>
            <w:r w:rsidRPr="00520989">
              <w:rPr>
                <w:rFonts w:ascii="宋体" w:eastAsia="宋体" w:hAnsi="宋体" w:hint="eastAsia"/>
                <w:sz w:val="24"/>
                <w:szCs w:val="24"/>
              </w:rPr>
              <w:t>具备一定的数学和力学基础；</w:t>
            </w:r>
          </w:p>
          <w:p w14:paraId="1037BAC3" w14:textId="77777777" w:rsidR="007619C8" w:rsidRPr="00520989" w:rsidRDefault="007619C8" w:rsidP="0098515D">
            <w:pPr>
              <w:pStyle w:val="a9"/>
              <w:numPr>
                <w:ilvl w:val="0"/>
                <w:numId w:val="4"/>
              </w:numPr>
              <w:snapToGrid w:val="0"/>
              <w:ind w:firstLineChars="0"/>
              <w:rPr>
                <w:rFonts w:ascii="宋体" w:eastAsia="宋体" w:hAnsi="宋体"/>
                <w:sz w:val="24"/>
                <w:szCs w:val="24"/>
              </w:rPr>
            </w:pPr>
            <w:r w:rsidRPr="00520989">
              <w:rPr>
                <w:rFonts w:ascii="宋体" w:eastAsia="宋体" w:hAnsi="宋体" w:hint="eastAsia"/>
                <w:sz w:val="24"/>
                <w:szCs w:val="24"/>
              </w:rPr>
              <w:t>具有浓厚兴趣学习有关CAD、CAE建模分析软件；</w:t>
            </w:r>
          </w:p>
          <w:p w14:paraId="450491B9" w14:textId="77777777" w:rsidR="007619C8" w:rsidRPr="00520989" w:rsidRDefault="007619C8" w:rsidP="0098515D">
            <w:pPr>
              <w:pStyle w:val="a9"/>
              <w:numPr>
                <w:ilvl w:val="0"/>
                <w:numId w:val="4"/>
              </w:numPr>
              <w:snapToGrid w:val="0"/>
              <w:ind w:firstLineChars="0"/>
              <w:rPr>
                <w:rFonts w:ascii="宋体" w:eastAsia="宋体" w:hAnsi="宋体"/>
                <w:sz w:val="24"/>
                <w:szCs w:val="24"/>
              </w:rPr>
            </w:pPr>
            <w:r w:rsidRPr="00520989">
              <w:rPr>
                <w:rFonts w:ascii="宋体" w:eastAsia="宋体" w:hAnsi="宋体" w:hint="eastAsia"/>
                <w:sz w:val="24"/>
                <w:szCs w:val="24"/>
              </w:rPr>
              <w:t>学生学习科研态度积极主动，对航空发动机和适航感兴趣。</w:t>
            </w:r>
          </w:p>
        </w:tc>
      </w:tr>
    </w:tbl>
    <w:p w14:paraId="3C49A927" w14:textId="77777777" w:rsidR="007619C8" w:rsidRDefault="007619C8" w:rsidP="007619C8"/>
    <w:p w14:paraId="1E729A5E" w14:textId="77777777" w:rsidR="00EF3FE0" w:rsidRDefault="00EF3FE0" w:rsidP="007619C8"/>
    <w:tbl>
      <w:tblPr>
        <w:tblStyle w:val="a8"/>
        <w:tblW w:w="0" w:type="auto"/>
        <w:jc w:val="center"/>
        <w:tblLook w:val="04A0" w:firstRow="1" w:lastRow="0" w:firstColumn="1" w:lastColumn="0" w:noHBand="0" w:noVBand="1"/>
      </w:tblPr>
      <w:tblGrid>
        <w:gridCol w:w="1696"/>
        <w:gridCol w:w="6600"/>
      </w:tblGrid>
      <w:tr w:rsidR="007619C8" w14:paraId="072BEA67" w14:textId="77777777" w:rsidTr="0098515D">
        <w:trPr>
          <w:jc w:val="center"/>
        </w:trPr>
        <w:tc>
          <w:tcPr>
            <w:tcW w:w="8296" w:type="dxa"/>
            <w:gridSpan w:val="2"/>
            <w:shd w:val="clear" w:color="auto" w:fill="F2F2F2" w:themeFill="background1" w:themeFillShade="F2"/>
          </w:tcPr>
          <w:p w14:paraId="70EB1FB2" w14:textId="57BA7A10" w:rsidR="007619C8" w:rsidRPr="00E02CB6" w:rsidRDefault="007619C8" w:rsidP="0098515D">
            <w:pPr>
              <w:jc w:val="center"/>
              <w:rPr>
                <w:rFonts w:ascii="宋体" w:eastAsia="宋体" w:hAnsi="宋体"/>
                <w:b/>
                <w:bCs/>
                <w:sz w:val="28"/>
                <w:szCs w:val="28"/>
              </w:rPr>
            </w:pPr>
            <w:r w:rsidRPr="00E02CB6">
              <w:rPr>
                <w:rFonts w:ascii="宋体" w:eastAsia="宋体" w:hAnsi="宋体" w:hint="eastAsia"/>
                <w:b/>
                <w:bCs/>
                <w:sz w:val="28"/>
                <w:szCs w:val="28"/>
              </w:rPr>
              <w:t>课题</w:t>
            </w:r>
            <w:r w:rsidR="00540A42">
              <w:rPr>
                <w:rFonts w:ascii="宋体" w:eastAsia="宋体" w:hAnsi="宋体" w:hint="eastAsia"/>
                <w:b/>
                <w:bCs/>
                <w:sz w:val="28"/>
                <w:szCs w:val="28"/>
              </w:rPr>
              <w:t>十二</w:t>
            </w:r>
          </w:p>
        </w:tc>
      </w:tr>
      <w:tr w:rsidR="007619C8" w14:paraId="55324FEA" w14:textId="77777777" w:rsidTr="0098515D">
        <w:trPr>
          <w:jc w:val="center"/>
        </w:trPr>
        <w:tc>
          <w:tcPr>
            <w:tcW w:w="1696" w:type="dxa"/>
          </w:tcPr>
          <w:p w14:paraId="3ACC12E9" w14:textId="77777777" w:rsidR="007619C8" w:rsidRPr="00520989" w:rsidRDefault="007619C8" w:rsidP="0098515D">
            <w:pPr>
              <w:rPr>
                <w:rFonts w:ascii="宋体" w:eastAsia="宋体" w:hAnsi="宋体"/>
                <w:sz w:val="24"/>
                <w:szCs w:val="24"/>
              </w:rPr>
            </w:pPr>
            <w:r w:rsidRPr="00520989">
              <w:rPr>
                <w:rFonts w:ascii="宋体" w:eastAsia="宋体" w:hAnsi="宋体" w:hint="eastAsia"/>
                <w:sz w:val="24"/>
                <w:szCs w:val="24"/>
              </w:rPr>
              <w:t>指导教师：</w:t>
            </w:r>
          </w:p>
        </w:tc>
        <w:tc>
          <w:tcPr>
            <w:tcW w:w="6600" w:type="dxa"/>
          </w:tcPr>
          <w:p w14:paraId="41FE55E7" w14:textId="77777777" w:rsidR="007619C8" w:rsidRPr="00520989" w:rsidRDefault="007619C8" w:rsidP="0098515D">
            <w:pPr>
              <w:rPr>
                <w:rFonts w:ascii="宋体" w:eastAsia="宋体" w:hAnsi="宋体"/>
                <w:sz w:val="24"/>
                <w:szCs w:val="24"/>
              </w:rPr>
            </w:pPr>
            <w:r w:rsidRPr="00520989">
              <w:rPr>
                <w:rFonts w:ascii="宋体" w:eastAsia="宋体" w:hAnsi="宋体" w:hint="eastAsia"/>
                <w:sz w:val="24"/>
                <w:szCs w:val="24"/>
              </w:rPr>
              <w:t>于平超</w:t>
            </w:r>
          </w:p>
        </w:tc>
      </w:tr>
      <w:tr w:rsidR="007619C8" w14:paraId="10398F77" w14:textId="77777777" w:rsidTr="0098515D">
        <w:trPr>
          <w:trHeight w:val="790"/>
          <w:jc w:val="center"/>
        </w:trPr>
        <w:tc>
          <w:tcPr>
            <w:tcW w:w="1696" w:type="dxa"/>
          </w:tcPr>
          <w:p w14:paraId="0630AB6A" w14:textId="77777777" w:rsidR="007619C8" w:rsidRPr="00520989" w:rsidRDefault="007619C8" w:rsidP="0098515D">
            <w:pPr>
              <w:rPr>
                <w:rFonts w:ascii="宋体" w:eastAsia="宋体" w:hAnsi="宋体"/>
                <w:sz w:val="24"/>
                <w:szCs w:val="24"/>
              </w:rPr>
            </w:pPr>
            <w:r w:rsidRPr="00520989">
              <w:rPr>
                <w:rFonts w:ascii="宋体" w:eastAsia="宋体" w:hAnsi="宋体" w:hint="eastAsia"/>
                <w:sz w:val="24"/>
                <w:szCs w:val="24"/>
              </w:rPr>
              <w:t>项目名称：</w:t>
            </w:r>
          </w:p>
        </w:tc>
        <w:tc>
          <w:tcPr>
            <w:tcW w:w="6600" w:type="dxa"/>
            <w:vAlign w:val="center"/>
          </w:tcPr>
          <w:p w14:paraId="142CA819" w14:textId="77777777" w:rsidR="007619C8" w:rsidRPr="00520989" w:rsidRDefault="007619C8" w:rsidP="0098515D">
            <w:pPr>
              <w:snapToGrid w:val="0"/>
              <w:rPr>
                <w:rFonts w:ascii="宋体" w:eastAsia="宋体" w:hAnsi="宋体"/>
                <w:sz w:val="24"/>
                <w:szCs w:val="24"/>
              </w:rPr>
            </w:pPr>
            <w:r w:rsidRPr="00520989">
              <w:rPr>
                <w:rFonts w:ascii="宋体" w:eastAsia="宋体" w:hAnsi="宋体" w:hint="eastAsia"/>
                <w:sz w:val="24"/>
                <w:szCs w:val="24"/>
              </w:rPr>
              <w:t>套齿连接转子动力学建模与振动特性分析</w:t>
            </w:r>
          </w:p>
        </w:tc>
      </w:tr>
      <w:tr w:rsidR="007619C8" w14:paraId="5F14C0F7" w14:textId="77777777" w:rsidTr="0098515D">
        <w:trPr>
          <w:jc w:val="center"/>
        </w:trPr>
        <w:tc>
          <w:tcPr>
            <w:tcW w:w="1696" w:type="dxa"/>
          </w:tcPr>
          <w:p w14:paraId="0B418D8B" w14:textId="77777777" w:rsidR="007619C8" w:rsidRPr="00520989" w:rsidRDefault="007619C8" w:rsidP="0098515D">
            <w:pPr>
              <w:rPr>
                <w:rFonts w:ascii="宋体" w:eastAsia="宋体" w:hAnsi="宋体"/>
                <w:sz w:val="24"/>
                <w:szCs w:val="24"/>
              </w:rPr>
            </w:pPr>
            <w:r w:rsidRPr="00520989">
              <w:rPr>
                <w:rFonts w:ascii="宋体" w:eastAsia="宋体" w:hAnsi="宋体" w:hint="eastAsia"/>
                <w:sz w:val="24"/>
                <w:szCs w:val="24"/>
              </w:rPr>
              <w:t>项目来源：</w:t>
            </w:r>
          </w:p>
        </w:tc>
        <w:tc>
          <w:tcPr>
            <w:tcW w:w="6600" w:type="dxa"/>
          </w:tcPr>
          <w:p w14:paraId="6CDFC1A5" w14:textId="77777777" w:rsidR="007619C8" w:rsidRPr="00520989" w:rsidRDefault="007619C8" w:rsidP="0098515D">
            <w:pPr>
              <w:rPr>
                <w:rFonts w:ascii="宋体" w:eastAsia="宋体" w:hAnsi="宋体"/>
                <w:sz w:val="24"/>
                <w:szCs w:val="24"/>
              </w:rPr>
            </w:pPr>
            <w:r w:rsidRPr="00520989">
              <w:rPr>
                <w:rFonts w:ascii="宋体" w:eastAsia="宋体" w:hAnsi="宋体" w:hint="eastAsia"/>
                <w:sz w:val="24"/>
                <w:szCs w:val="24"/>
              </w:rPr>
              <w:t>教师自选</w:t>
            </w:r>
          </w:p>
        </w:tc>
      </w:tr>
      <w:tr w:rsidR="007619C8" w14:paraId="4581ED3A" w14:textId="77777777" w:rsidTr="0098515D">
        <w:trPr>
          <w:trHeight w:val="2090"/>
          <w:jc w:val="center"/>
        </w:trPr>
        <w:tc>
          <w:tcPr>
            <w:tcW w:w="1696" w:type="dxa"/>
            <w:vAlign w:val="center"/>
          </w:tcPr>
          <w:p w14:paraId="3A3B9E78" w14:textId="77777777" w:rsidR="007619C8" w:rsidRPr="00520989" w:rsidRDefault="007619C8" w:rsidP="0098515D">
            <w:pPr>
              <w:jc w:val="center"/>
              <w:rPr>
                <w:rFonts w:ascii="宋体" w:eastAsia="宋体" w:hAnsi="宋体"/>
                <w:sz w:val="24"/>
                <w:szCs w:val="24"/>
              </w:rPr>
            </w:pPr>
            <w:r w:rsidRPr="00520989">
              <w:rPr>
                <w:rFonts w:ascii="宋体" w:eastAsia="宋体" w:hAnsi="宋体" w:hint="eastAsia"/>
                <w:sz w:val="24"/>
                <w:szCs w:val="24"/>
              </w:rPr>
              <w:t>项目简介：</w:t>
            </w:r>
          </w:p>
        </w:tc>
        <w:tc>
          <w:tcPr>
            <w:tcW w:w="6600" w:type="dxa"/>
          </w:tcPr>
          <w:p w14:paraId="1C3B3A29" w14:textId="77777777" w:rsidR="007619C8" w:rsidRPr="00520989" w:rsidRDefault="007619C8" w:rsidP="0098515D">
            <w:pPr>
              <w:snapToGrid w:val="0"/>
              <w:rPr>
                <w:rFonts w:ascii="宋体" w:eastAsia="宋体" w:hAnsi="宋体"/>
                <w:sz w:val="24"/>
                <w:szCs w:val="24"/>
              </w:rPr>
            </w:pPr>
            <w:r w:rsidRPr="00520989">
              <w:rPr>
                <w:rFonts w:ascii="宋体" w:eastAsia="宋体" w:hAnsi="宋体" w:hint="eastAsia"/>
                <w:sz w:val="24"/>
                <w:szCs w:val="24"/>
              </w:rPr>
              <w:t>套齿连接是航空发动机转子中普遍采用的一种连接结构。连接的刚度损失和摩擦阻尼对转子动力学特性有着极为复杂的影响，本项目拟建立套齿连接转子动力学模型，研究套齿连接非线性对转子动力学特性的影响，主要内容如下：</w:t>
            </w:r>
          </w:p>
          <w:p w14:paraId="27330532" w14:textId="77777777" w:rsidR="007619C8" w:rsidRPr="00520989" w:rsidRDefault="007619C8" w:rsidP="0098515D">
            <w:pPr>
              <w:pStyle w:val="ac"/>
              <w:numPr>
                <w:ilvl w:val="0"/>
                <w:numId w:val="7"/>
              </w:numPr>
              <w:snapToGrid w:val="0"/>
              <w:spacing w:line="240" w:lineRule="auto"/>
              <w:rPr>
                <w:rFonts w:ascii="宋体" w:hAnsi="宋体"/>
                <w:sz w:val="24"/>
                <w:szCs w:val="24"/>
              </w:rPr>
            </w:pPr>
            <w:r w:rsidRPr="00520989">
              <w:rPr>
                <w:rFonts w:ascii="宋体" w:hAnsi="宋体"/>
                <w:sz w:val="24"/>
                <w:szCs w:val="24"/>
              </w:rPr>
              <w:t>建立套齿连接结构的数值仿真模型，仿真其刚度和阻尼特性；以数值仿真结果为基础，构建套齿连接结构刚度/阻尼的代理模型。</w:t>
            </w:r>
          </w:p>
          <w:p w14:paraId="6B5B21E2" w14:textId="77777777" w:rsidR="007619C8" w:rsidRPr="00520989" w:rsidRDefault="007619C8" w:rsidP="0098515D">
            <w:pPr>
              <w:pStyle w:val="ac"/>
              <w:numPr>
                <w:ilvl w:val="0"/>
                <w:numId w:val="7"/>
              </w:numPr>
              <w:snapToGrid w:val="0"/>
              <w:spacing w:line="240" w:lineRule="auto"/>
              <w:rPr>
                <w:rFonts w:ascii="宋体" w:hAnsi="宋体"/>
                <w:sz w:val="24"/>
                <w:szCs w:val="24"/>
              </w:rPr>
            </w:pPr>
            <w:r w:rsidRPr="00520989">
              <w:rPr>
                <w:rFonts w:ascii="宋体" w:hAnsi="宋体"/>
                <w:sz w:val="24"/>
                <w:szCs w:val="24"/>
              </w:rPr>
              <w:t>将套齿连接刚度/阻尼的代理模型引入到转子有限元模型中，建立考虑套齿连接非线性的转子系统动力学模型。</w:t>
            </w:r>
          </w:p>
          <w:p w14:paraId="222FC953" w14:textId="77777777" w:rsidR="007619C8" w:rsidRPr="00520989" w:rsidRDefault="007619C8" w:rsidP="0098515D">
            <w:pPr>
              <w:pStyle w:val="ac"/>
              <w:numPr>
                <w:ilvl w:val="0"/>
                <w:numId w:val="7"/>
              </w:numPr>
              <w:snapToGrid w:val="0"/>
              <w:spacing w:line="240" w:lineRule="auto"/>
              <w:rPr>
                <w:rFonts w:ascii="宋体" w:hAnsi="宋体"/>
                <w:sz w:val="24"/>
                <w:szCs w:val="24"/>
              </w:rPr>
            </w:pPr>
            <w:r w:rsidRPr="00520989">
              <w:rPr>
                <w:rFonts w:ascii="宋体" w:hAnsi="宋体"/>
                <w:sz w:val="24"/>
                <w:szCs w:val="24"/>
              </w:rPr>
              <w:t>研究适用于多自由度强非线性系统的显示-隐式联合求解数值方法；</w:t>
            </w:r>
          </w:p>
          <w:p w14:paraId="1E4B3020" w14:textId="77777777" w:rsidR="007619C8" w:rsidRPr="00520989" w:rsidRDefault="007619C8" w:rsidP="0098515D">
            <w:pPr>
              <w:pStyle w:val="a9"/>
              <w:numPr>
                <w:ilvl w:val="0"/>
                <w:numId w:val="7"/>
              </w:numPr>
              <w:snapToGrid w:val="0"/>
              <w:ind w:firstLineChars="0"/>
              <w:rPr>
                <w:rFonts w:ascii="宋体" w:eastAsia="宋体" w:hAnsi="宋体"/>
                <w:sz w:val="24"/>
                <w:szCs w:val="24"/>
              </w:rPr>
            </w:pPr>
            <w:r w:rsidRPr="00520989">
              <w:rPr>
                <w:rFonts w:ascii="宋体" w:eastAsia="宋体" w:hAnsi="宋体"/>
                <w:sz w:val="24"/>
                <w:szCs w:val="24"/>
              </w:rPr>
              <w:t>仿真套齿连接非线性影响下转子动力学特性，揭示套齿连接转子的非线性振动机理。</w:t>
            </w:r>
          </w:p>
        </w:tc>
      </w:tr>
      <w:tr w:rsidR="007619C8" w14:paraId="618A27D0" w14:textId="77777777" w:rsidTr="0098515D">
        <w:trPr>
          <w:trHeight w:val="1822"/>
          <w:jc w:val="center"/>
        </w:trPr>
        <w:tc>
          <w:tcPr>
            <w:tcW w:w="1696" w:type="dxa"/>
            <w:vAlign w:val="center"/>
          </w:tcPr>
          <w:p w14:paraId="2476AD5A" w14:textId="77777777" w:rsidR="007619C8" w:rsidRPr="00520989" w:rsidRDefault="007619C8" w:rsidP="0098515D">
            <w:pPr>
              <w:jc w:val="center"/>
              <w:rPr>
                <w:rFonts w:ascii="宋体" w:eastAsia="宋体" w:hAnsi="宋体"/>
                <w:sz w:val="24"/>
                <w:szCs w:val="24"/>
              </w:rPr>
            </w:pPr>
            <w:r w:rsidRPr="00520989">
              <w:rPr>
                <w:rFonts w:ascii="宋体" w:eastAsia="宋体" w:hAnsi="宋体" w:hint="eastAsia"/>
                <w:sz w:val="24"/>
                <w:szCs w:val="24"/>
              </w:rPr>
              <w:t>学生要求：</w:t>
            </w:r>
          </w:p>
        </w:tc>
        <w:tc>
          <w:tcPr>
            <w:tcW w:w="6600" w:type="dxa"/>
          </w:tcPr>
          <w:p w14:paraId="77E52305" w14:textId="77777777" w:rsidR="007619C8" w:rsidRPr="00520989" w:rsidRDefault="007619C8" w:rsidP="0098515D">
            <w:pPr>
              <w:pStyle w:val="a9"/>
              <w:numPr>
                <w:ilvl w:val="0"/>
                <w:numId w:val="8"/>
              </w:numPr>
              <w:snapToGrid w:val="0"/>
              <w:ind w:firstLineChars="0"/>
              <w:rPr>
                <w:rFonts w:ascii="宋体" w:eastAsia="宋体" w:hAnsi="宋体"/>
                <w:sz w:val="24"/>
                <w:szCs w:val="24"/>
              </w:rPr>
            </w:pPr>
            <w:r w:rsidRPr="00520989">
              <w:rPr>
                <w:rFonts w:ascii="宋体" w:eastAsia="宋体" w:hAnsi="宋体" w:hint="eastAsia"/>
                <w:sz w:val="24"/>
                <w:szCs w:val="24"/>
              </w:rPr>
              <w:t>3</w:t>
            </w:r>
            <w:r w:rsidRPr="00520989">
              <w:rPr>
                <w:rFonts w:ascii="宋体" w:eastAsia="宋体" w:hAnsi="宋体"/>
                <w:sz w:val="24"/>
                <w:szCs w:val="24"/>
              </w:rPr>
              <w:t>~4</w:t>
            </w:r>
            <w:r w:rsidRPr="00520989">
              <w:rPr>
                <w:rFonts w:ascii="宋体" w:eastAsia="宋体" w:hAnsi="宋体" w:hint="eastAsia"/>
                <w:sz w:val="24"/>
                <w:szCs w:val="24"/>
              </w:rPr>
              <w:t>名；</w:t>
            </w:r>
          </w:p>
          <w:p w14:paraId="2C7D620A" w14:textId="77777777" w:rsidR="007619C8" w:rsidRPr="00520989" w:rsidRDefault="007619C8" w:rsidP="0098515D">
            <w:pPr>
              <w:pStyle w:val="a9"/>
              <w:numPr>
                <w:ilvl w:val="0"/>
                <w:numId w:val="8"/>
              </w:numPr>
              <w:snapToGrid w:val="0"/>
              <w:ind w:firstLineChars="0"/>
              <w:rPr>
                <w:rFonts w:ascii="宋体" w:eastAsia="宋体" w:hAnsi="宋体"/>
                <w:sz w:val="24"/>
                <w:szCs w:val="24"/>
              </w:rPr>
            </w:pPr>
            <w:r w:rsidRPr="00520989">
              <w:rPr>
                <w:rFonts w:ascii="宋体" w:eastAsia="宋体" w:hAnsi="宋体" w:hint="eastAsia"/>
                <w:sz w:val="24"/>
                <w:szCs w:val="24"/>
              </w:rPr>
              <w:t>具备一定的数学和力学基础；</w:t>
            </w:r>
          </w:p>
          <w:p w14:paraId="6126F0C6" w14:textId="77777777" w:rsidR="007619C8" w:rsidRPr="00520989" w:rsidRDefault="007619C8" w:rsidP="0098515D">
            <w:pPr>
              <w:pStyle w:val="a9"/>
              <w:numPr>
                <w:ilvl w:val="0"/>
                <w:numId w:val="8"/>
              </w:numPr>
              <w:snapToGrid w:val="0"/>
              <w:ind w:firstLineChars="0"/>
              <w:rPr>
                <w:rFonts w:ascii="宋体" w:eastAsia="宋体" w:hAnsi="宋体"/>
                <w:sz w:val="24"/>
                <w:szCs w:val="24"/>
              </w:rPr>
            </w:pPr>
            <w:r w:rsidRPr="00520989">
              <w:rPr>
                <w:rFonts w:ascii="宋体" w:eastAsia="宋体" w:hAnsi="宋体" w:hint="eastAsia"/>
                <w:sz w:val="24"/>
                <w:szCs w:val="24"/>
              </w:rPr>
              <w:t>熟悉</w:t>
            </w:r>
            <w:r w:rsidRPr="00520989">
              <w:rPr>
                <w:rFonts w:ascii="宋体" w:eastAsia="宋体" w:hAnsi="宋体"/>
                <w:sz w:val="24"/>
                <w:szCs w:val="24"/>
              </w:rPr>
              <w:t>MATLAB编程语言，具有浓厚兴趣学习有关CAD、CAE建模分析软件；</w:t>
            </w:r>
          </w:p>
          <w:p w14:paraId="2DEFBF49" w14:textId="77777777" w:rsidR="007619C8" w:rsidRPr="00520989" w:rsidRDefault="007619C8" w:rsidP="0098515D">
            <w:pPr>
              <w:pStyle w:val="a9"/>
              <w:numPr>
                <w:ilvl w:val="0"/>
                <w:numId w:val="8"/>
              </w:numPr>
              <w:snapToGrid w:val="0"/>
              <w:ind w:firstLineChars="0"/>
              <w:rPr>
                <w:rFonts w:ascii="宋体" w:eastAsia="宋体" w:hAnsi="宋体"/>
                <w:sz w:val="24"/>
                <w:szCs w:val="24"/>
              </w:rPr>
            </w:pPr>
            <w:r w:rsidRPr="00520989">
              <w:rPr>
                <w:rFonts w:ascii="宋体" w:eastAsia="宋体" w:hAnsi="宋体" w:hint="eastAsia"/>
                <w:sz w:val="24"/>
                <w:szCs w:val="24"/>
              </w:rPr>
              <w:t>学生学习科研态度积极主动，对航空发动机和适航感兴趣。</w:t>
            </w:r>
          </w:p>
        </w:tc>
      </w:tr>
    </w:tbl>
    <w:p w14:paraId="0C263DAB" w14:textId="77777777" w:rsidR="007619C8" w:rsidRDefault="007619C8" w:rsidP="007619C8"/>
    <w:tbl>
      <w:tblPr>
        <w:tblStyle w:val="a8"/>
        <w:tblW w:w="0" w:type="auto"/>
        <w:tblLook w:val="04A0" w:firstRow="1" w:lastRow="0" w:firstColumn="1" w:lastColumn="0" w:noHBand="0" w:noVBand="1"/>
      </w:tblPr>
      <w:tblGrid>
        <w:gridCol w:w="1696"/>
        <w:gridCol w:w="6600"/>
      </w:tblGrid>
      <w:tr w:rsidR="007619C8" w14:paraId="7014CF64" w14:textId="77777777" w:rsidTr="0098515D">
        <w:tc>
          <w:tcPr>
            <w:tcW w:w="8296" w:type="dxa"/>
            <w:gridSpan w:val="2"/>
            <w:shd w:val="clear" w:color="auto" w:fill="F2F2F2" w:themeFill="background1" w:themeFillShade="F2"/>
          </w:tcPr>
          <w:p w14:paraId="32187A33" w14:textId="499EE1A5" w:rsidR="007619C8" w:rsidRPr="00E02CB6" w:rsidRDefault="007619C8" w:rsidP="0098515D">
            <w:pPr>
              <w:jc w:val="center"/>
              <w:rPr>
                <w:rFonts w:ascii="宋体" w:eastAsia="宋体" w:hAnsi="宋体"/>
                <w:b/>
                <w:bCs/>
                <w:sz w:val="28"/>
                <w:szCs w:val="28"/>
              </w:rPr>
            </w:pPr>
            <w:r w:rsidRPr="00E02CB6">
              <w:rPr>
                <w:rFonts w:ascii="宋体" w:eastAsia="宋体" w:hAnsi="宋体" w:hint="eastAsia"/>
                <w:b/>
                <w:bCs/>
                <w:sz w:val="28"/>
                <w:szCs w:val="28"/>
              </w:rPr>
              <w:t>课题</w:t>
            </w:r>
            <w:r w:rsidR="00540A42">
              <w:rPr>
                <w:rFonts w:ascii="宋体" w:eastAsia="宋体" w:hAnsi="宋体" w:hint="eastAsia"/>
                <w:b/>
                <w:bCs/>
                <w:sz w:val="28"/>
                <w:szCs w:val="28"/>
              </w:rPr>
              <w:t>十三</w:t>
            </w:r>
          </w:p>
        </w:tc>
      </w:tr>
      <w:tr w:rsidR="007619C8" w14:paraId="43FB8AAC" w14:textId="77777777" w:rsidTr="0098515D">
        <w:tc>
          <w:tcPr>
            <w:tcW w:w="1696" w:type="dxa"/>
          </w:tcPr>
          <w:p w14:paraId="69651980" w14:textId="77777777" w:rsidR="007619C8" w:rsidRPr="00520989" w:rsidRDefault="007619C8" w:rsidP="0098515D">
            <w:pPr>
              <w:rPr>
                <w:rFonts w:ascii="宋体" w:eastAsia="宋体" w:hAnsi="宋体"/>
                <w:sz w:val="24"/>
                <w:szCs w:val="24"/>
              </w:rPr>
            </w:pPr>
            <w:r w:rsidRPr="00520989">
              <w:rPr>
                <w:rFonts w:ascii="宋体" w:eastAsia="宋体" w:hAnsi="宋体" w:hint="eastAsia"/>
                <w:sz w:val="24"/>
                <w:szCs w:val="24"/>
              </w:rPr>
              <w:t>指导教师：</w:t>
            </w:r>
          </w:p>
        </w:tc>
        <w:tc>
          <w:tcPr>
            <w:tcW w:w="6600" w:type="dxa"/>
          </w:tcPr>
          <w:p w14:paraId="66902C2C" w14:textId="77777777" w:rsidR="007619C8" w:rsidRPr="00520989" w:rsidRDefault="007619C8" w:rsidP="0098515D">
            <w:pPr>
              <w:rPr>
                <w:rFonts w:ascii="宋体" w:eastAsia="宋体" w:hAnsi="宋体"/>
                <w:sz w:val="24"/>
                <w:szCs w:val="24"/>
              </w:rPr>
            </w:pPr>
            <w:r w:rsidRPr="00520989">
              <w:rPr>
                <w:rFonts w:ascii="宋体" w:eastAsia="宋体" w:hAnsi="宋体" w:hint="eastAsia"/>
                <w:sz w:val="24"/>
                <w:szCs w:val="24"/>
              </w:rPr>
              <w:t>黄天翔</w:t>
            </w:r>
          </w:p>
        </w:tc>
      </w:tr>
      <w:tr w:rsidR="007619C8" w14:paraId="7690D6C9" w14:textId="77777777" w:rsidTr="0098515D">
        <w:tc>
          <w:tcPr>
            <w:tcW w:w="1696" w:type="dxa"/>
          </w:tcPr>
          <w:p w14:paraId="2403B789" w14:textId="77777777" w:rsidR="007619C8" w:rsidRPr="00520989" w:rsidRDefault="007619C8" w:rsidP="0098515D">
            <w:pPr>
              <w:rPr>
                <w:rFonts w:ascii="宋体" w:eastAsia="宋体" w:hAnsi="宋体"/>
                <w:sz w:val="24"/>
                <w:szCs w:val="24"/>
              </w:rPr>
            </w:pPr>
            <w:r w:rsidRPr="00520989">
              <w:rPr>
                <w:rFonts w:ascii="宋体" w:eastAsia="宋体" w:hAnsi="宋体" w:hint="eastAsia"/>
                <w:sz w:val="24"/>
                <w:szCs w:val="24"/>
              </w:rPr>
              <w:lastRenderedPageBreak/>
              <w:t>项目名称：</w:t>
            </w:r>
          </w:p>
        </w:tc>
        <w:tc>
          <w:tcPr>
            <w:tcW w:w="6600" w:type="dxa"/>
          </w:tcPr>
          <w:p w14:paraId="3DA4CE73" w14:textId="77777777" w:rsidR="007619C8" w:rsidRPr="00520989" w:rsidRDefault="007619C8" w:rsidP="0098515D">
            <w:pPr>
              <w:rPr>
                <w:rFonts w:ascii="宋体" w:eastAsia="宋体" w:hAnsi="宋体"/>
                <w:sz w:val="24"/>
                <w:szCs w:val="24"/>
              </w:rPr>
            </w:pPr>
            <w:r w:rsidRPr="00520989">
              <w:rPr>
                <w:rFonts w:ascii="宋体" w:eastAsia="宋体" w:hAnsi="宋体" w:hint="eastAsia"/>
                <w:sz w:val="24"/>
                <w:szCs w:val="24"/>
              </w:rPr>
              <w:t>结构健康监测技术的经济效益评估方法研究</w:t>
            </w:r>
          </w:p>
        </w:tc>
      </w:tr>
      <w:tr w:rsidR="007619C8" w14:paraId="65702D51" w14:textId="77777777" w:rsidTr="0098515D">
        <w:tc>
          <w:tcPr>
            <w:tcW w:w="1696" w:type="dxa"/>
          </w:tcPr>
          <w:p w14:paraId="2D8CC206" w14:textId="77777777" w:rsidR="007619C8" w:rsidRPr="00520989" w:rsidRDefault="007619C8" w:rsidP="0098515D">
            <w:pPr>
              <w:rPr>
                <w:rFonts w:ascii="宋体" w:eastAsia="宋体" w:hAnsi="宋体"/>
                <w:sz w:val="24"/>
                <w:szCs w:val="24"/>
              </w:rPr>
            </w:pPr>
            <w:r w:rsidRPr="00520989">
              <w:rPr>
                <w:rFonts w:ascii="宋体" w:eastAsia="宋体" w:hAnsi="宋体" w:hint="eastAsia"/>
                <w:sz w:val="24"/>
                <w:szCs w:val="24"/>
              </w:rPr>
              <w:t>项目来源：</w:t>
            </w:r>
          </w:p>
        </w:tc>
        <w:tc>
          <w:tcPr>
            <w:tcW w:w="6600" w:type="dxa"/>
          </w:tcPr>
          <w:p w14:paraId="0BFC3454" w14:textId="77777777" w:rsidR="007619C8" w:rsidRPr="00520989" w:rsidRDefault="007619C8" w:rsidP="0098515D">
            <w:pPr>
              <w:rPr>
                <w:rFonts w:ascii="宋体" w:eastAsia="宋体" w:hAnsi="宋体"/>
                <w:sz w:val="24"/>
                <w:szCs w:val="24"/>
              </w:rPr>
            </w:pPr>
            <w:r w:rsidRPr="00520989">
              <w:rPr>
                <w:rFonts w:ascii="宋体" w:eastAsia="宋体" w:hAnsi="宋体" w:hint="eastAsia"/>
                <w:sz w:val="24"/>
                <w:szCs w:val="24"/>
              </w:rPr>
              <w:t>教师纵向科研项目</w:t>
            </w:r>
          </w:p>
        </w:tc>
      </w:tr>
      <w:tr w:rsidR="007619C8" w14:paraId="446FECFC" w14:textId="77777777" w:rsidTr="0098515D">
        <w:trPr>
          <w:trHeight w:val="2090"/>
        </w:trPr>
        <w:tc>
          <w:tcPr>
            <w:tcW w:w="1696" w:type="dxa"/>
            <w:vAlign w:val="center"/>
          </w:tcPr>
          <w:p w14:paraId="1B875C1D" w14:textId="77777777" w:rsidR="007619C8" w:rsidRPr="00520989" w:rsidRDefault="007619C8" w:rsidP="0098515D">
            <w:pPr>
              <w:jc w:val="center"/>
              <w:rPr>
                <w:rFonts w:ascii="宋体" w:eastAsia="宋体" w:hAnsi="宋体"/>
                <w:sz w:val="24"/>
                <w:szCs w:val="24"/>
              </w:rPr>
            </w:pPr>
            <w:r w:rsidRPr="00520989">
              <w:rPr>
                <w:rFonts w:ascii="宋体" w:eastAsia="宋体" w:hAnsi="宋体" w:hint="eastAsia"/>
                <w:sz w:val="24"/>
                <w:szCs w:val="24"/>
              </w:rPr>
              <w:t>项目简介：</w:t>
            </w:r>
          </w:p>
        </w:tc>
        <w:tc>
          <w:tcPr>
            <w:tcW w:w="6600" w:type="dxa"/>
          </w:tcPr>
          <w:p w14:paraId="32E5764A" w14:textId="77777777" w:rsidR="007619C8" w:rsidRPr="00520989" w:rsidRDefault="007619C8" w:rsidP="0098515D">
            <w:pPr>
              <w:ind w:firstLineChars="200" w:firstLine="480"/>
              <w:rPr>
                <w:rFonts w:ascii="宋体" w:eastAsia="宋体" w:hAnsi="宋体"/>
                <w:sz w:val="24"/>
                <w:szCs w:val="24"/>
              </w:rPr>
            </w:pPr>
            <w:r w:rsidRPr="00520989">
              <w:rPr>
                <w:rFonts w:ascii="宋体" w:eastAsia="宋体" w:hAnsi="宋体" w:hint="eastAsia"/>
                <w:sz w:val="24"/>
                <w:szCs w:val="24"/>
              </w:rPr>
              <w:t>结构健康监测技术是从机载传感器获取和分析数据以确定结构健康状况的过程，该技术的实施具有提高操作安全性和降低维修负担等优势。经过多年的发展，结构健康监测在保障安全性、提高经济性方面的意义在业界被认可，但目前在服役直升机中的应用不够广泛，且该技术的经济性没有被量化表征。定量研究结构健康监测的经济效益，对推进该技术的应用具有重要意义。</w:t>
            </w:r>
          </w:p>
          <w:p w14:paraId="27F7BFBD" w14:textId="77777777" w:rsidR="007619C8" w:rsidRPr="00520989" w:rsidRDefault="007619C8" w:rsidP="0098515D">
            <w:pPr>
              <w:ind w:firstLineChars="200" w:firstLine="480"/>
              <w:rPr>
                <w:rFonts w:ascii="宋体" w:eastAsia="宋体" w:hAnsi="宋体"/>
                <w:sz w:val="24"/>
                <w:szCs w:val="24"/>
              </w:rPr>
            </w:pPr>
            <w:r w:rsidRPr="00520989">
              <w:rPr>
                <w:rFonts w:ascii="宋体" w:eastAsia="宋体" w:hAnsi="宋体" w:hint="eastAsia"/>
                <w:sz w:val="24"/>
                <w:szCs w:val="24"/>
              </w:rPr>
              <w:t>近年来，随着信息价值（</w:t>
            </w:r>
            <w:r w:rsidRPr="00520989">
              <w:rPr>
                <w:rFonts w:ascii="宋体" w:eastAsia="宋体" w:hAnsi="宋体"/>
                <w:sz w:val="24"/>
                <w:szCs w:val="24"/>
              </w:rPr>
              <w:t>Value of information）在多个领域的应用，部分学者开始注意到信息价值是一个可以量化结构健康监测经济性的有效工具。信息价值可简单定义为实施结构健康监测的预后验效用与不实施该技术的前验效用之间的差值。以可靠性为基础，预测结构健康监测对部件后验失效概率曲线的影响，量化信息价值，可实施对结构健康监测经济效益的定量化探究。</w:t>
            </w:r>
          </w:p>
          <w:p w14:paraId="66837ABE" w14:textId="77777777" w:rsidR="007619C8" w:rsidRPr="00520989" w:rsidRDefault="007619C8" w:rsidP="0098515D">
            <w:pPr>
              <w:ind w:firstLineChars="200" w:firstLine="480"/>
              <w:rPr>
                <w:rFonts w:ascii="宋体" w:eastAsia="宋体" w:hAnsi="宋体"/>
                <w:sz w:val="24"/>
                <w:szCs w:val="24"/>
              </w:rPr>
            </w:pPr>
            <w:r w:rsidRPr="00520989">
              <w:rPr>
                <w:rFonts w:ascii="宋体" w:eastAsia="宋体" w:hAnsi="宋体"/>
                <w:sz w:val="24"/>
                <w:szCs w:val="24"/>
              </w:rPr>
              <w:t>为实现上述研究目的，本</w:t>
            </w:r>
            <w:r w:rsidRPr="00520989">
              <w:rPr>
                <w:rFonts w:ascii="宋体" w:eastAsia="宋体" w:hAnsi="宋体" w:hint="eastAsia"/>
                <w:sz w:val="24"/>
                <w:szCs w:val="24"/>
              </w:rPr>
              <w:t>项目</w:t>
            </w:r>
            <w:r w:rsidRPr="00520989">
              <w:rPr>
                <w:rFonts w:ascii="宋体" w:eastAsia="宋体" w:hAnsi="宋体"/>
                <w:sz w:val="24"/>
                <w:szCs w:val="24"/>
              </w:rPr>
              <w:t>的主要研究内容如下：</w:t>
            </w:r>
          </w:p>
          <w:p w14:paraId="5D08B6FE" w14:textId="77777777" w:rsidR="007619C8" w:rsidRPr="00520989" w:rsidRDefault="007619C8" w:rsidP="0098515D">
            <w:pPr>
              <w:rPr>
                <w:rFonts w:ascii="宋体" w:eastAsia="宋体" w:hAnsi="宋体"/>
                <w:sz w:val="24"/>
                <w:szCs w:val="24"/>
              </w:rPr>
            </w:pPr>
            <w:r w:rsidRPr="00520989">
              <w:rPr>
                <w:rFonts w:ascii="宋体" w:eastAsia="宋体" w:hAnsi="宋体" w:hint="eastAsia"/>
                <w:sz w:val="24"/>
                <w:szCs w:val="24"/>
              </w:rPr>
              <w:t>（</w:t>
            </w:r>
            <w:r w:rsidRPr="00520989">
              <w:rPr>
                <w:rFonts w:ascii="宋体" w:eastAsia="宋体" w:hAnsi="宋体"/>
                <w:sz w:val="24"/>
                <w:szCs w:val="24"/>
              </w:rPr>
              <w:t>1）调研结构健康监测的经济效益及其描述方法；</w:t>
            </w:r>
          </w:p>
          <w:p w14:paraId="326124A9" w14:textId="77777777" w:rsidR="007619C8" w:rsidRPr="00520989" w:rsidRDefault="007619C8" w:rsidP="0098515D">
            <w:pPr>
              <w:rPr>
                <w:rFonts w:ascii="宋体" w:eastAsia="宋体" w:hAnsi="宋体"/>
                <w:sz w:val="24"/>
                <w:szCs w:val="24"/>
              </w:rPr>
            </w:pPr>
            <w:r w:rsidRPr="00520989">
              <w:rPr>
                <w:rFonts w:ascii="宋体" w:eastAsia="宋体" w:hAnsi="宋体" w:hint="eastAsia"/>
                <w:sz w:val="24"/>
                <w:szCs w:val="24"/>
              </w:rPr>
              <w:t>（</w:t>
            </w:r>
            <w:r w:rsidRPr="00520989">
              <w:rPr>
                <w:rFonts w:ascii="宋体" w:eastAsia="宋体" w:hAnsi="宋体"/>
                <w:sz w:val="24"/>
                <w:szCs w:val="24"/>
              </w:rPr>
              <w:t>2）研究结构损伤扩展的可靠性模型及其与结构健康监测的关系；</w:t>
            </w:r>
          </w:p>
          <w:p w14:paraId="53C840EF" w14:textId="77777777" w:rsidR="007619C8" w:rsidRPr="00520989" w:rsidRDefault="007619C8" w:rsidP="0098515D">
            <w:pPr>
              <w:rPr>
                <w:rFonts w:ascii="宋体" w:eastAsia="宋体" w:hAnsi="宋体"/>
                <w:sz w:val="24"/>
                <w:szCs w:val="24"/>
              </w:rPr>
            </w:pPr>
            <w:r w:rsidRPr="00520989">
              <w:rPr>
                <w:rFonts w:ascii="宋体" w:eastAsia="宋体" w:hAnsi="宋体" w:hint="eastAsia"/>
                <w:sz w:val="24"/>
                <w:szCs w:val="24"/>
              </w:rPr>
              <w:t>（</w:t>
            </w:r>
            <w:r w:rsidRPr="00520989">
              <w:rPr>
                <w:rFonts w:ascii="宋体" w:eastAsia="宋体" w:hAnsi="宋体"/>
                <w:sz w:val="24"/>
                <w:szCs w:val="24"/>
              </w:rPr>
              <w:t>3）研究结构健康监测技术信息价值的表征方法。</w:t>
            </w:r>
          </w:p>
        </w:tc>
      </w:tr>
      <w:tr w:rsidR="007619C8" w14:paraId="573E065B" w14:textId="77777777" w:rsidTr="0098515D">
        <w:trPr>
          <w:trHeight w:val="1282"/>
        </w:trPr>
        <w:tc>
          <w:tcPr>
            <w:tcW w:w="1696" w:type="dxa"/>
            <w:vAlign w:val="center"/>
          </w:tcPr>
          <w:p w14:paraId="14E3696C" w14:textId="77777777" w:rsidR="007619C8" w:rsidRPr="00520989" w:rsidRDefault="007619C8" w:rsidP="0098515D">
            <w:pPr>
              <w:jc w:val="center"/>
              <w:rPr>
                <w:rFonts w:ascii="宋体" w:eastAsia="宋体" w:hAnsi="宋体"/>
                <w:sz w:val="24"/>
                <w:szCs w:val="24"/>
              </w:rPr>
            </w:pPr>
            <w:r w:rsidRPr="00520989">
              <w:rPr>
                <w:rFonts w:ascii="宋体" w:eastAsia="宋体" w:hAnsi="宋体" w:hint="eastAsia"/>
                <w:sz w:val="24"/>
                <w:szCs w:val="24"/>
              </w:rPr>
              <w:t>学生要求：</w:t>
            </w:r>
          </w:p>
        </w:tc>
        <w:tc>
          <w:tcPr>
            <w:tcW w:w="6600" w:type="dxa"/>
          </w:tcPr>
          <w:p w14:paraId="735020F5" w14:textId="77777777" w:rsidR="007619C8" w:rsidRPr="00520989" w:rsidRDefault="007619C8" w:rsidP="0098515D">
            <w:pPr>
              <w:rPr>
                <w:rFonts w:ascii="宋体" w:eastAsia="宋体" w:hAnsi="宋体"/>
                <w:sz w:val="24"/>
                <w:szCs w:val="24"/>
              </w:rPr>
            </w:pPr>
            <w:r w:rsidRPr="00520989">
              <w:rPr>
                <w:rFonts w:ascii="宋体" w:eastAsia="宋体" w:hAnsi="宋体" w:hint="eastAsia"/>
                <w:sz w:val="24"/>
                <w:szCs w:val="24"/>
              </w:rPr>
              <w:t>（1）具有求真务实、主动、探索精神；</w:t>
            </w:r>
          </w:p>
          <w:p w14:paraId="640D5734" w14:textId="77777777" w:rsidR="007619C8" w:rsidRPr="00520989" w:rsidRDefault="007619C8" w:rsidP="0098515D">
            <w:pPr>
              <w:rPr>
                <w:rFonts w:ascii="宋体" w:eastAsia="宋体" w:hAnsi="宋体"/>
                <w:sz w:val="24"/>
                <w:szCs w:val="24"/>
              </w:rPr>
            </w:pPr>
            <w:r w:rsidRPr="00520989">
              <w:rPr>
                <w:rFonts w:ascii="宋体" w:eastAsia="宋体" w:hAnsi="宋体" w:hint="eastAsia"/>
                <w:sz w:val="24"/>
                <w:szCs w:val="24"/>
              </w:rPr>
              <w:t>（2）具备力学、概率论与数理统计、可靠性原理相关知识；</w:t>
            </w:r>
          </w:p>
          <w:p w14:paraId="6ED75E00" w14:textId="77777777" w:rsidR="007619C8" w:rsidRPr="00520989" w:rsidRDefault="007619C8" w:rsidP="0098515D">
            <w:pPr>
              <w:rPr>
                <w:rFonts w:ascii="宋体" w:eastAsia="宋体" w:hAnsi="宋体"/>
                <w:sz w:val="24"/>
                <w:szCs w:val="24"/>
              </w:rPr>
            </w:pPr>
            <w:r w:rsidRPr="00520989">
              <w:rPr>
                <w:rFonts w:ascii="宋体" w:eastAsia="宋体" w:hAnsi="宋体" w:hint="eastAsia"/>
                <w:sz w:val="24"/>
                <w:szCs w:val="24"/>
              </w:rPr>
              <w:t>（3）熟练使用MATLAB软件。</w:t>
            </w:r>
          </w:p>
        </w:tc>
      </w:tr>
    </w:tbl>
    <w:p w14:paraId="0186C1AE" w14:textId="77777777" w:rsidR="007619C8" w:rsidRDefault="007619C8" w:rsidP="007619C8"/>
    <w:p w14:paraId="2D98D314" w14:textId="77777777" w:rsidR="00EF3FE0" w:rsidRDefault="00EF3FE0" w:rsidP="007619C8"/>
    <w:tbl>
      <w:tblPr>
        <w:tblStyle w:val="a8"/>
        <w:tblW w:w="0" w:type="auto"/>
        <w:tblLook w:val="04A0" w:firstRow="1" w:lastRow="0" w:firstColumn="1" w:lastColumn="0" w:noHBand="0" w:noVBand="1"/>
      </w:tblPr>
      <w:tblGrid>
        <w:gridCol w:w="1696"/>
        <w:gridCol w:w="6600"/>
      </w:tblGrid>
      <w:tr w:rsidR="007619C8" w14:paraId="67F44838" w14:textId="77777777" w:rsidTr="0098515D">
        <w:tc>
          <w:tcPr>
            <w:tcW w:w="8296" w:type="dxa"/>
            <w:gridSpan w:val="2"/>
            <w:shd w:val="clear" w:color="auto" w:fill="F2F2F2" w:themeFill="background1" w:themeFillShade="F2"/>
          </w:tcPr>
          <w:p w14:paraId="29C0E3EA" w14:textId="02D58965" w:rsidR="007619C8" w:rsidRPr="00E02CB6" w:rsidRDefault="007619C8" w:rsidP="0098515D">
            <w:pPr>
              <w:jc w:val="center"/>
              <w:rPr>
                <w:rFonts w:ascii="宋体" w:eastAsia="宋体" w:hAnsi="宋体"/>
                <w:b/>
                <w:bCs/>
                <w:sz w:val="28"/>
                <w:szCs w:val="28"/>
              </w:rPr>
            </w:pPr>
            <w:r w:rsidRPr="00E02CB6">
              <w:rPr>
                <w:rFonts w:ascii="宋体" w:eastAsia="宋体" w:hAnsi="宋体" w:hint="eastAsia"/>
                <w:b/>
                <w:bCs/>
                <w:sz w:val="28"/>
                <w:szCs w:val="28"/>
              </w:rPr>
              <w:t>课题</w:t>
            </w:r>
            <w:r w:rsidR="00540A42" w:rsidRPr="00540A42">
              <w:rPr>
                <w:rFonts w:ascii="宋体" w:eastAsia="宋体" w:hAnsi="宋体" w:hint="eastAsia"/>
                <w:b/>
                <w:bCs/>
                <w:sz w:val="28"/>
                <w:szCs w:val="28"/>
              </w:rPr>
              <w:t>十</w:t>
            </w:r>
            <w:r w:rsidR="00540A42">
              <w:rPr>
                <w:rFonts w:ascii="宋体" w:eastAsia="宋体" w:hAnsi="宋体" w:hint="eastAsia"/>
                <w:b/>
                <w:bCs/>
                <w:sz w:val="28"/>
                <w:szCs w:val="28"/>
              </w:rPr>
              <w:t>四</w:t>
            </w:r>
          </w:p>
        </w:tc>
      </w:tr>
      <w:tr w:rsidR="007619C8" w14:paraId="538395C6" w14:textId="77777777" w:rsidTr="0098515D">
        <w:tc>
          <w:tcPr>
            <w:tcW w:w="1696" w:type="dxa"/>
          </w:tcPr>
          <w:p w14:paraId="21838B3D" w14:textId="77777777" w:rsidR="007619C8" w:rsidRPr="00520989" w:rsidRDefault="007619C8" w:rsidP="0098515D">
            <w:pPr>
              <w:rPr>
                <w:rFonts w:ascii="宋体" w:eastAsia="宋体" w:hAnsi="宋体"/>
                <w:sz w:val="24"/>
                <w:szCs w:val="24"/>
              </w:rPr>
            </w:pPr>
            <w:r w:rsidRPr="00520989">
              <w:rPr>
                <w:rFonts w:ascii="宋体" w:eastAsia="宋体" w:hAnsi="宋体" w:hint="eastAsia"/>
                <w:sz w:val="24"/>
                <w:szCs w:val="24"/>
              </w:rPr>
              <w:t>指导教师：</w:t>
            </w:r>
          </w:p>
        </w:tc>
        <w:tc>
          <w:tcPr>
            <w:tcW w:w="6600" w:type="dxa"/>
          </w:tcPr>
          <w:p w14:paraId="4E815AC2" w14:textId="77777777" w:rsidR="007619C8" w:rsidRPr="00520989" w:rsidRDefault="007619C8" w:rsidP="0098515D">
            <w:pPr>
              <w:rPr>
                <w:rFonts w:ascii="宋体" w:eastAsia="宋体" w:hAnsi="宋体"/>
                <w:sz w:val="24"/>
                <w:szCs w:val="24"/>
              </w:rPr>
            </w:pPr>
            <w:r w:rsidRPr="00520989">
              <w:rPr>
                <w:rFonts w:ascii="宋体" w:eastAsia="宋体" w:hAnsi="宋体" w:hint="eastAsia"/>
                <w:sz w:val="24"/>
                <w:szCs w:val="24"/>
              </w:rPr>
              <w:t>黄天翔</w:t>
            </w:r>
          </w:p>
        </w:tc>
      </w:tr>
      <w:tr w:rsidR="007619C8" w14:paraId="1C35E425" w14:textId="77777777" w:rsidTr="0098515D">
        <w:tc>
          <w:tcPr>
            <w:tcW w:w="1696" w:type="dxa"/>
          </w:tcPr>
          <w:p w14:paraId="7A15A9D6" w14:textId="77777777" w:rsidR="007619C8" w:rsidRPr="00520989" w:rsidRDefault="007619C8" w:rsidP="0098515D">
            <w:pPr>
              <w:rPr>
                <w:rFonts w:ascii="宋体" w:eastAsia="宋体" w:hAnsi="宋体"/>
                <w:sz w:val="24"/>
                <w:szCs w:val="24"/>
              </w:rPr>
            </w:pPr>
            <w:r w:rsidRPr="00520989">
              <w:rPr>
                <w:rFonts w:ascii="宋体" w:eastAsia="宋体" w:hAnsi="宋体" w:hint="eastAsia"/>
                <w:sz w:val="24"/>
                <w:szCs w:val="24"/>
              </w:rPr>
              <w:t>项目名称：</w:t>
            </w:r>
          </w:p>
        </w:tc>
        <w:tc>
          <w:tcPr>
            <w:tcW w:w="6600" w:type="dxa"/>
          </w:tcPr>
          <w:p w14:paraId="2C217FF0" w14:textId="77777777" w:rsidR="007619C8" w:rsidRPr="00520989" w:rsidRDefault="007619C8" w:rsidP="0098515D">
            <w:pPr>
              <w:rPr>
                <w:rFonts w:ascii="宋体" w:eastAsia="宋体" w:hAnsi="宋体"/>
                <w:sz w:val="24"/>
                <w:szCs w:val="24"/>
              </w:rPr>
            </w:pPr>
            <w:r w:rsidRPr="00520989">
              <w:rPr>
                <w:rFonts w:ascii="宋体" w:eastAsia="宋体" w:hAnsi="宋体" w:hint="eastAsia"/>
                <w:sz w:val="24"/>
                <w:szCs w:val="24"/>
              </w:rPr>
              <w:t>基于机器学习的直升机桨叶变形重构方法</w:t>
            </w:r>
          </w:p>
        </w:tc>
      </w:tr>
      <w:tr w:rsidR="007619C8" w14:paraId="44730CC0" w14:textId="77777777" w:rsidTr="0098515D">
        <w:tc>
          <w:tcPr>
            <w:tcW w:w="1696" w:type="dxa"/>
          </w:tcPr>
          <w:p w14:paraId="5A7E1DA1" w14:textId="77777777" w:rsidR="007619C8" w:rsidRPr="00520989" w:rsidRDefault="007619C8" w:rsidP="0098515D">
            <w:pPr>
              <w:rPr>
                <w:rFonts w:ascii="宋体" w:eastAsia="宋体" w:hAnsi="宋体"/>
                <w:sz w:val="24"/>
                <w:szCs w:val="24"/>
              </w:rPr>
            </w:pPr>
            <w:r w:rsidRPr="00520989">
              <w:rPr>
                <w:rFonts w:ascii="宋体" w:eastAsia="宋体" w:hAnsi="宋体" w:hint="eastAsia"/>
                <w:sz w:val="24"/>
                <w:szCs w:val="24"/>
              </w:rPr>
              <w:t>项目来源：</w:t>
            </w:r>
          </w:p>
        </w:tc>
        <w:tc>
          <w:tcPr>
            <w:tcW w:w="6600" w:type="dxa"/>
          </w:tcPr>
          <w:p w14:paraId="3343A08D" w14:textId="77777777" w:rsidR="007619C8" w:rsidRPr="00520989" w:rsidRDefault="007619C8" w:rsidP="0098515D">
            <w:pPr>
              <w:rPr>
                <w:rFonts w:ascii="宋体" w:eastAsia="宋体" w:hAnsi="宋体"/>
                <w:sz w:val="24"/>
                <w:szCs w:val="24"/>
              </w:rPr>
            </w:pPr>
            <w:r w:rsidRPr="00520989">
              <w:rPr>
                <w:rFonts w:ascii="宋体" w:eastAsia="宋体" w:hAnsi="宋体" w:hint="eastAsia"/>
                <w:sz w:val="24"/>
                <w:szCs w:val="24"/>
              </w:rPr>
              <w:t>教师纵向科研项目</w:t>
            </w:r>
          </w:p>
        </w:tc>
      </w:tr>
      <w:tr w:rsidR="007619C8" w14:paraId="345FD7B0" w14:textId="77777777" w:rsidTr="0098515D">
        <w:trPr>
          <w:trHeight w:val="2090"/>
        </w:trPr>
        <w:tc>
          <w:tcPr>
            <w:tcW w:w="1696" w:type="dxa"/>
            <w:vAlign w:val="center"/>
          </w:tcPr>
          <w:p w14:paraId="0CBCFF30" w14:textId="77777777" w:rsidR="007619C8" w:rsidRPr="00520989" w:rsidRDefault="007619C8" w:rsidP="0098515D">
            <w:pPr>
              <w:jc w:val="center"/>
              <w:rPr>
                <w:rFonts w:ascii="宋体" w:eastAsia="宋体" w:hAnsi="宋体"/>
                <w:sz w:val="24"/>
                <w:szCs w:val="24"/>
              </w:rPr>
            </w:pPr>
            <w:r w:rsidRPr="00520989">
              <w:rPr>
                <w:rFonts w:ascii="宋体" w:eastAsia="宋体" w:hAnsi="宋体" w:hint="eastAsia"/>
                <w:sz w:val="24"/>
                <w:szCs w:val="24"/>
              </w:rPr>
              <w:t>项目简介：</w:t>
            </w:r>
          </w:p>
        </w:tc>
        <w:tc>
          <w:tcPr>
            <w:tcW w:w="6600" w:type="dxa"/>
          </w:tcPr>
          <w:p w14:paraId="49969B52" w14:textId="77777777" w:rsidR="007619C8" w:rsidRPr="00520989" w:rsidRDefault="007619C8" w:rsidP="0098515D">
            <w:pPr>
              <w:ind w:firstLineChars="200" w:firstLine="480"/>
              <w:rPr>
                <w:rFonts w:ascii="宋体" w:eastAsia="宋体" w:hAnsi="宋体"/>
                <w:sz w:val="24"/>
                <w:szCs w:val="24"/>
              </w:rPr>
            </w:pPr>
            <w:r w:rsidRPr="00520989">
              <w:rPr>
                <w:rFonts w:ascii="宋体" w:eastAsia="宋体" w:hAnsi="宋体" w:hint="eastAsia"/>
                <w:sz w:val="24"/>
                <w:szCs w:val="24"/>
              </w:rPr>
              <w:t>直升机桨叶在服役过程中受到复杂气动载荷的作用，会导致桨叶的挥舞、摆振、扭转变形等运动。此类运动会影响直升机的气动性能，也会导致桨叶叶片的损伤萌生和扩展，从而引发重大事故和无法挽回的人员和经济损失。因此，实时获取直升机桨叶在运行过程中的变形，对保障直升机安全性、提高经济性具有重要意义。</w:t>
            </w:r>
          </w:p>
          <w:p w14:paraId="31D16C2F" w14:textId="77777777" w:rsidR="007619C8" w:rsidRPr="00520989" w:rsidRDefault="007619C8" w:rsidP="0098515D">
            <w:pPr>
              <w:ind w:firstLineChars="200" w:firstLine="480"/>
              <w:rPr>
                <w:rFonts w:ascii="宋体" w:eastAsia="宋体" w:hAnsi="宋体"/>
                <w:sz w:val="24"/>
                <w:szCs w:val="24"/>
              </w:rPr>
            </w:pPr>
            <w:r w:rsidRPr="00520989">
              <w:rPr>
                <w:rFonts w:ascii="宋体" w:eastAsia="宋体" w:hAnsi="宋体"/>
                <w:sz w:val="24"/>
                <w:szCs w:val="24"/>
              </w:rPr>
              <w:t>经过多年的发展，基于应变的结构变形检测方法得到广泛的研究。采用电阻应变片或光纤布拉格光栅传感器具有重量轻、体积小等特点，可以布置在结构表面，实时测量结构表面的应变。变形重构算法是连接应变与变形的桥梁，可靠、通用的变形重构算法是实现对结构变形在线监测的关键。</w:t>
            </w:r>
          </w:p>
          <w:p w14:paraId="4A302748" w14:textId="77777777" w:rsidR="007619C8" w:rsidRPr="00520989" w:rsidRDefault="007619C8" w:rsidP="0098515D">
            <w:pPr>
              <w:ind w:firstLineChars="200" w:firstLine="480"/>
              <w:rPr>
                <w:rFonts w:ascii="宋体" w:eastAsia="宋体" w:hAnsi="宋体"/>
                <w:sz w:val="24"/>
                <w:szCs w:val="24"/>
              </w:rPr>
            </w:pPr>
            <w:r w:rsidRPr="00520989">
              <w:rPr>
                <w:rFonts w:ascii="宋体" w:eastAsia="宋体" w:hAnsi="宋体"/>
                <w:sz w:val="24"/>
                <w:szCs w:val="24"/>
              </w:rPr>
              <w:t>近年来，随着人工智能、机器学习的发展，不少学者开始</w:t>
            </w:r>
            <w:r w:rsidRPr="00520989">
              <w:rPr>
                <w:rFonts w:ascii="宋体" w:eastAsia="宋体" w:hAnsi="宋体"/>
                <w:sz w:val="24"/>
                <w:szCs w:val="24"/>
              </w:rPr>
              <w:lastRenderedPageBreak/>
              <w:t>关注机器学习方法在变形重构方面的应用。作为数据驱动技术，这些方法根据历史数据训练数据模型，能在没有物理模型的情况下实现变形重构。因此，本项目拟采用基于机器学习的变形重构算法，针对直升机桨叶结构开展研究。</w:t>
            </w:r>
          </w:p>
        </w:tc>
      </w:tr>
      <w:tr w:rsidR="007619C8" w14:paraId="74BA2C39" w14:textId="77777777" w:rsidTr="0098515D">
        <w:trPr>
          <w:trHeight w:val="1223"/>
        </w:trPr>
        <w:tc>
          <w:tcPr>
            <w:tcW w:w="1696" w:type="dxa"/>
            <w:vAlign w:val="center"/>
          </w:tcPr>
          <w:p w14:paraId="5BE24F4E" w14:textId="77777777" w:rsidR="007619C8" w:rsidRPr="00520989" w:rsidRDefault="007619C8" w:rsidP="0098515D">
            <w:pPr>
              <w:jc w:val="center"/>
              <w:rPr>
                <w:rFonts w:ascii="宋体" w:eastAsia="宋体" w:hAnsi="宋体"/>
                <w:sz w:val="24"/>
                <w:szCs w:val="24"/>
              </w:rPr>
            </w:pPr>
            <w:r w:rsidRPr="00520989">
              <w:rPr>
                <w:rFonts w:ascii="宋体" w:eastAsia="宋体" w:hAnsi="宋体" w:hint="eastAsia"/>
                <w:sz w:val="24"/>
                <w:szCs w:val="24"/>
              </w:rPr>
              <w:lastRenderedPageBreak/>
              <w:t>学生要求：</w:t>
            </w:r>
          </w:p>
        </w:tc>
        <w:tc>
          <w:tcPr>
            <w:tcW w:w="6600" w:type="dxa"/>
          </w:tcPr>
          <w:p w14:paraId="14095169" w14:textId="77777777" w:rsidR="007619C8" w:rsidRPr="00520989" w:rsidRDefault="007619C8" w:rsidP="0098515D">
            <w:pPr>
              <w:rPr>
                <w:rFonts w:ascii="宋体" w:eastAsia="宋体" w:hAnsi="宋体"/>
                <w:sz w:val="24"/>
                <w:szCs w:val="24"/>
              </w:rPr>
            </w:pPr>
            <w:r w:rsidRPr="00520989">
              <w:rPr>
                <w:rFonts w:ascii="宋体" w:eastAsia="宋体" w:hAnsi="宋体" w:hint="eastAsia"/>
                <w:sz w:val="24"/>
                <w:szCs w:val="24"/>
              </w:rPr>
              <w:t>（1）具有求真务实、主动、探索精神；</w:t>
            </w:r>
          </w:p>
          <w:p w14:paraId="4484D61A" w14:textId="77777777" w:rsidR="007619C8" w:rsidRPr="00520989" w:rsidRDefault="007619C8" w:rsidP="0098515D">
            <w:pPr>
              <w:rPr>
                <w:rFonts w:ascii="宋体" w:eastAsia="宋体" w:hAnsi="宋体"/>
                <w:sz w:val="24"/>
                <w:szCs w:val="24"/>
              </w:rPr>
            </w:pPr>
            <w:r w:rsidRPr="00520989">
              <w:rPr>
                <w:rFonts w:ascii="宋体" w:eastAsia="宋体" w:hAnsi="宋体" w:hint="eastAsia"/>
                <w:sz w:val="24"/>
                <w:szCs w:val="24"/>
              </w:rPr>
              <w:t>（2）具备力学、机器学习相关知识；</w:t>
            </w:r>
          </w:p>
          <w:p w14:paraId="37167CB0" w14:textId="77777777" w:rsidR="007619C8" w:rsidRPr="00520989" w:rsidRDefault="007619C8" w:rsidP="0098515D">
            <w:pPr>
              <w:rPr>
                <w:rFonts w:ascii="宋体" w:eastAsia="宋体" w:hAnsi="宋体"/>
                <w:sz w:val="24"/>
                <w:szCs w:val="24"/>
              </w:rPr>
            </w:pPr>
            <w:r w:rsidRPr="00520989">
              <w:rPr>
                <w:rFonts w:ascii="宋体" w:eastAsia="宋体" w:hAnsi="宋体" w:hint="eastAsia"/>
                <w:sz w:val="24"/>
                <w:szCs w:val="24"/>
              </w:rPr>
              <w:t>（3）熟练使用Abaqus、MATLAB软件。</w:t>
            </w:r>
          </w:p>
        </w:tc>
      </w:tr>
    </w:tbl>
    <w:p w14:paraId="062F1B99" w14:textId="77777777" w:rsidR="007619C8" w:rsidRDefault="007619C8" w:rsidP="007619C8"/>
    <w:p w14:paraId="31E070E1" w14:textId="77777777" w:rsidR="00EF3FE0" w:rsidRDefault="00EF3FE0" w:rsidP="007619C8"/>
    <w:tbl>
      <w:tblPr>
        <w:tblStyle w:val="a8"/>
        <w:tblW w:w="0" w:type="auto"/>
        <w:tblLook w:val="04A0" w:firstRow="1" w:lastRow="0" w:firstColumn="1" w:lastColumn="0" w:noHBand="0" w:noVBand="1"/>
      </w:tblPr>
      <w:tblGrid>
        <w:gridCol w:w="1696"/>
        <w:gridCol w:w="6600"/>
      </w:tblGrid>
      <w:tr w:rsidR="007619C8" w14:paraId="08D1959D" w14:textId="77777777" w:rsidTr="0098515D">
        <w:tc>
          <w:tcPr>
            <w:tcW w:w="8296" w:type="dxa"/>
            <w:gridSpan w:val="2"/>
            <w:shd w:val="clear" w:color="auto" w:fill="F2F2F2" w:themeFill="background1" w:themeFillShade="F2"/>
          </w:tcPr>
          <w:p w14:paraId="584276BA" w14:textId="2BEFBBBD" w:rsidR="007619C8" w:rsidRPr="00E02CB6" w:rsidRDefault="007619C8" w:rsidP="0098515D">
            <w:pPr>
              <w:jc w:val="center"/>
              <w:rPr>
                <w:rFonts w:ascii="宋体" w:eastAsia="宋体" w:hAnsi="宋体"/>
                <w:b/>
                <w:bCs/>
                <w:sz w:val="28"/>
                <w:szCs w:val="28"/>
              </w:rPr>
            </w:pPr>
            <w:r w:rsidRPr="00E02CB6">
              <w:rPr>
                <w:rFonts w:ascii="宋体" w:eastAsia="宋体" w:hAnsi="宋体" w:hint="eastAsia"/>
                <w:b/>
                <w:bCs/>
                <w:sz w:val="28"/>
                <w:szCs w:val="28"/>
              </w:rPr>
              <w:t>课题</w:t>
            </w:r>
            <w:r w:rsidR="00540A42">
              <w:rPr>
                <w:rFonts w:ascii="宋体" w:eastAsia="宋体" w:hAnsi="宋体" w:hint="eastAsia"/>
                <w:b/>
                <w:bCs/>
                <w:sz w:val="28"/>
                <w:szCs w:val="28"/>
              </w:rPr>
              <w:t>十五</w:t>
            </w:r>
          </w:p>
        </w:tc>
      </w:tr>
      <w:tr w:rsidR="007619C8" w14:paraId="28F2B3DC" w14:textId="77777777" w:rsidTr="0098515D">
        <w:tc>
          <w:tcPr>
            <w:tcW w:w="1696" w:type="dxa"/>
          </w:tcPr>
          <w:p w14:paraId="6B656BEB" w14:textId="77777777" w:rsidR="007619C8" w:rsidRPr="00487B49" w:rsidRDefault="007619C8" w:rsidP="0098515D">
            <w:pPr>
              <w:rPr>
                <w:rFonts w:ascii="宋体" w:eastAsia="宋体" w:hAnsi="宋体"/>
                <w:sz w:val="24"/>
                <w:szCs w:val="24"/>
              </w:rPr>
            </w:pPr>
            <w:r w:rsidRPr="00487B49">
              <w:rPr>
                <w:rFonts w:ascii="宋体" w:eastAsia="宋体" w:hAnsi="宋体" w:hint="eastAsia"/>
                <w:sz w:val="24"/>
                <w:szCs w:val="24"/>
              </w:rPr>
              <w:t>指导教师：</w:t>
            </w:r>
          </w:p>
        </w:tc>
        <w:tc>
          <w:tcPr>
            <w:tcW w:w="6600" w:type="dxa"/>
          </w:tcPr>
          <w:p w14:paraId="2CEA05F1" w14:textId="77777777" w:rsidR="007619C8" w:rsidRPr="00487B49" w:rsidRDefault="007619C8" w:rsidP="0098515D">
            <w:pPr>
              <w:rPr>
                <w:rFonts w:ascii="宋体" w:eastAsia="宋体" w:hAnsi="宋体"/>
                <w:sz w:val="24"/>
                <w:szCs w:val="24"/>
              </w:rPr>
            </w:pPr>
            <w:r w:rsidRPr="00487B49">
              <w:rPr>
                <w:rFonts w:ascii="宋体" w:eastAsia="宋体" w:hAnsi="宋体" w:hint="eastAsia"/>
                <w:sz w:val="24"/>
                <w:szCs w:val="24"/>
              </w:rPr>
              <w:t>陈嘉宇</w:t>
            </w:r>
          </w:p>
        </w:tc>
      </w:tr>
      <w:tr w:rsidR="007619C8" w14:paraId="22376E00" w14:textId="77777777" w:rsidTr="0098515D">
        <w:tc>
          <w:tcPr>
            <w:tcW w:w="1696" w:type="dxa"/>
          </w:tcPr>
          <w:p w14:paraId="01EAD970" w14:textId="77777777" w:rsidR="007619C8" w:rsidRPr="00487B49" w:rsidRDefault="007619C8" w:rsidP="0098515D">
            <w:pPr>
              <w:rPr>
                <w:rFonts w:ascii="宋体" w:eastAsia="宋体" w:hAnsi="宋体"/>
                <w:sz w:val="24"/>
                <w:szCs w:val="24"/>
              </w:rPr>
            </w:pPr>
            <w:r w:rsidRPr="00487B49">
              <w:rPr>
                <w:rFonts w:ascii="宋体" w:eastAsia="宋体" w:hAnsi="宋体" w:hint="eastAsia"/>
                <w:sz w:val="24"/>
                <w:szCs w:val="24"/>
              </w:rPr>
              <w:t>项目名称：</w:t>
            </w:r>
          </w:p>
        </w:tc>
        <w:tc>
          <w:tcPr>
            <w:tcW w:w="6600" w:type="dxa"/>
          </w:tcPr>
          <w:p w14:paraId="29A46159" w14:textId="77777777" w:rsidR="007619C8" w:rsidRPr="00487B49" w:rsidRDefault="007619C8" w:rsidP="0098515D">
            <w:pPr>
              <w:rPr>
                <w:rFonts w:ascii="宋体" w:eastAsia="宋体" w:hAnsi="宋体"/>
                <w:sz w:val="24"/>
                <w:szCs w:val="24"/>
              </w:rPr>
            </w:pPr>
            <w:r w:rsidRPr="00487B49">
              <w:rPr>
                <w:rFonts w:ascii="宋体" w:eastAsia="宋体" w:hAnsi="宋体" w:hint="eastAsia"/>
                <w:sz w:val="24"/>
                <w:szCs w:val="24"/>
              </w:rPr>
              <w:t>基于飞行记录数据的飞机系统可靠性监控方法研究</w:t>
            </w:r>
          </w:p>
        </w:tc>
      </w:tr>
      <w:tr w:rsidR="007619C8" w14:paraId="3C892C20" w14:textId="77777777" w:rsidTr="0098515D">
        <w:tc>
          <w:tcPr>
            <w:tcW w:w="1696" w:type="dxa"/>
          </w:tcPr>
          <w:p w14:paraId="4383B83D" w14:textId="77777777" w:rsidR="007619C8" w:rsidRPr="00487B49" w:rsidRDefault="007619C8" w:rsidP="0098515D">
            <w:pPr>
              <w:rPr>
                <w:rFonts w:ascii="宋体" w:eastAsia="宋体" w:hAnsi="宋体"/>
                <w:sz w:val="24"/>
                <w:szCs w:val="24"/>
              </w:rPr>
            </w:pPr>
            <w:r w:rsidRPr="00487B49">
              <w:rPr>
                <w:rFonts w:ascii="宋体" w:eastAsia="宋体" w:hAnsi="宋体" w:hint="eastAsia"/>
                <w:sz w:val="24"/>
                <w:szCs w:val="24"/>
              </w:rPr>
              <w:t>项目来源：</w:t>
            </w:r>
          </w:p>
        </w:tc>
        <w:tc>
          <w:tcPr>
            <w:tcW w:w="6600" w:type="dxa"/>
          </w:tcPr>
          <w:p w14:paraId="2F3FC584" w14:textId="77777777" w:rsidR="007619C8" w:rsidRPr="00487B49" w:rsidRDefault="007619C8" w:rsidP="0098515D">
            <w:pPr>
              <w:rPr>
                <w:rFonts w:ascii="宋体" w:eastAsia="宋体" w:hAnsi="宋体"/>
                <w:sz w:val="24"/>
                <w:szCs w:val="24"/>
              </w:rPr>
            </w:pPr>
            <w:r w:rsidRPr="00487B49">
              <w:rPr>
                <w:rFonts w:ascii="宋体" w:eastAsia="宋体" w:hAnsi="宋体" w:hint="eastAsia"/>
                <w:sz w:val="24"/>
                <w:szCs w:val="24"/>
              </w:rPr>
              <w:t>教师横向项目</w:t>
            </w:r>
          </w:p>
        </w:tc>
      </w:tr>
      <w:tr w:rsidR="007619C8" w14:paraId="7052EF84" w14:textId="77777777" w:rsidTr="0098515D">
        <w:trPr>
          <w:trHeight w:val="2090"/>
        </w:trPr>
        <w:tc>
          <w:tcPr>
            <w:tcW w:w="1696" w:type="dxa"/>
            <w:vAlign w:val="center"/>
          </w:tcPr>
          <w:p w14:paraId="756E92ED" w14:textId="77777777" w:rsidR="007619C8" w:rsidRPr="00487B49" w:rsidRDefault="007619C8" w:rsidP="0098515D">
            <w:pPr>
              <w:jc w:val="center"/>
              <w:rPr>
                <w:rFonts w:ascii="宋体" w:eastAsia="宋体" w:hAnsi="宋体"/>
                <w:sz w:val="24"/>
                <w:szCs w:val="24"/>
              </w:rPr>
            </w:pPr>
            <w:r w:rsidRPr="00487B49">
              <w:rPr>
                <w:rFonts w:ascii="宋体" w:eastAsia="宋体" w:hAnsi="宋体" w:hint="eastAsia"/>
                <w:sz w:val="24"/>
                <w:szCs w:val="24"/>
              </w:rPr>
              <w:t>项目简介：</w:t>
            </w:r>
          </w:p>
        </w:tc>
        <w:tc>
          <w:tcPr>
            <w:tcW w:w="6600" w:type="dxa"/>
          </w:tcPr>
          <w:p w14:paraId="2E077CFE" w14:textId="77777777" w:rsidR="007619C8" w:rsidRPr="00487B49" w:rsidRDefault="007619C8" w:rsidP="0098515D">
            <w:pPr>
              <w:rPr>
                <w:rFonts w:ascii="宋体" w:eastAsia="宋体" w:hAnsi="宋体"/>
                <w:sz w:val="24"/>
                <w:szCs w:val="24"/>
              </w:rPr>
            </w:pPr>
            <w:r w:rsidRPr="00487B49">
              <w:rPr>
                <w:rFonts w:ascii="宋体" w:eastAsia="宋体" w:hAnsi="宋体" w:hint="eastAsia"/>
                <w:sz w:val="24"/>
                <w:szCs w:val="24"/>
              </w:rPr>
              <w:t>为实施及时准确确定飞机运行状态，设计研究基于飞行记录数据的可靠性监控方法，掌握飞机健康状态，实施基于状态的维修，是飞机持续适航的关键技术。</w:t>
            </w:r>
          </w:p>
        </w:tc>
      </w:tr>
      <w:tr w:rsidR="007619C8" w14:paraId="6BC3E010" w14:textId="77777777" w:rsidTr="0098515D">
        <w:trPr>
          <w:trHeight w:val="1822"/>
        </w:trPr>
        <w:tc>
          <w:tcPr>
            <w:tcW w:w="1696" w:type="dxa"/>
            <w:vAlign w:val="center"/>
          </w:tcPr>
          <w:p w14:paraId="38BB9397" w14:textId="77777777" w:rsidR="007619C8" w:rsidRPr="00487B49" w:rsidRDefault="007619C8" w:rsidP="0098515D">
            <w:pPr>
              <w:jc w:val="center"/>
              <w:rPr>
                <w:rFonts w:ascii="宋体" w:eastAsia="宋体" w:hAnsi="宋体"/>
                <w:sz w:val="24"/>
                <w:szCs w:val="24"/>
              </w:rPr>
            </w:pPr>
            <w:r w:rsidRPr="00487B49">
              <w:rPr>
                <w:rFonts w:ascii="宋体" w:eastAsia="宋体" w:hAnsi="宋体" w:hint="eastAsia"/>
                <w:sz w:val="24"/>
                <w:szCs w:val="24"/>
              </w:rPr>
              <w:t>学生要求：</w:t>
            </w:r>
          </w:p>
        </w:tc>
        <w:tc>
          <w:tcPr>
            <w:tcW w:w="6600" w:type="dxa"/>
          </w:tcPr>
          <w:p w14:paraId="0F19CC6B" w14:textId="77777777" w:rsidR="007619C8" w:rsidRPr="00487B49" w:rsidRDefault="007619C8" w:rsidP="0098515D">
            <w:pPr>
              <w:rPr>
                <w:rFonts w:ascii="宋体" w:eastAsia="宋体" w:hAnsi="宋体"/>
                <w:sz w:val="24"/>
                <w:szCs w:val="24"/>
              </w:rPr>
            </w:pPr>
            <w:r w:rsidRPr="00487B49">
              <w:rPr>
                <w:rFonts w:ascii="宋体" w:eastAsia="宋体" w:hAnsi="宋体" w:hint="eastAsia"/>
                <w:sz w:val="24"/>
                <w:szCs w:val="24"/>
              </w:rPr>
              <w:t>具备飞机可靠性、维修性和安全性相关知识基础，能够应用</w:t>
            </w:r>
            <w:proofErr w:type="spellStart"/>
            <w:r w:rsidRPr="00487B49">
              <w:rPr>
                <w:rFonts w:ascii="宋体" w:eastAsia="宋体" w:hAnsi="宋体" w:hint="eastAsia"/>
                <w:sz w:val="24"/>
                <w:szCs w:val="24"/>
              </w:rPr>
              <w:t>matlab</w:t>
            </w:r>
            <w:proofErr w:type="spellEnd"/>
            <w:r w:rsidRPr="00487B49">
              <w:rPr>
                <w:rFonts w:ascii="宋体" w:eastAsia="宋体" w:hAnsi="宋体" w:hint="eastAsia"/>
                <w:sz w:val="24"/>
                <w:szCs w:val="24"/>
              </w:rPr>
              <w:t>等软件进行计算。</w:t>
            </w:r>
          </w:p>
        </w:tc>
      </w:tr>
    </w:tbl>
    <w:p w14:paraId="0AF8F3F5" w14:textId="77777777" w:rsidR="007619C8" w:rsidRDefault="007619C8" w:rsidP="00E02CB6">
      <w:pPr>
        <w:rPr>
          <w:rFonts w:ascii="宋体" w:eastAsia="宋体" w:hAnsi="宋体"/>
          <w:sz w:val="28"/>
          <w:szCs w:val="28"/>
        </w:rPr>
      </w:pPr>
    </w:p>
    <w:tbl>
      <w:tblPr>
        <w:tblStyle w:val="a8"/>
        <w:tblW w:w="0" w:type="auto"/>
        <w:tblLook w:val="04A0" w:firstRow="1" w:lastRow="0" w:firstColumn="1" w:lastColumn="0" w:noHBand="0" w:noVBand="1"/>
      </w:tblPr>
      <w:tblGrid>
        <w:gridCol w:w="1696"/>
        <w:gridCol w:w="6600"/>
      </w:tblGrid>
      <w:tr w:rsidR="00EF3FE0" w14:paraId="7638E019" w14:textId="77777777" w:rsidTr="008A1B62">
        <w:tc>
          <w:tcPr>
            <w:tcW w:w="8296" w:type="dxa"/>
            <w:gridSpan w:val="2"/>
            <w:shd w:val="clear" w:color="auto" w:fill="F2F2F2" w:themeFill="background1" w:themeFillShade="F2"/>
          </w:tcPr>
          <w:p w14:paraId="5A8688BF" w14:textId="139E74F0" w:rsidR="00EF3FE0" w:rsidRPr="00E02CB6" w:rsidRDefault="00EF3FE0" w:rsidP="008A1B62">
            <w:pPr>
              <w:jc w:val="center"/>
              <w:rPr>
                <w:rFonts w:ascii="宋体" w:eastAsia="宋体" w:hAnsi="宋体"/>
                <w:b/>
                <w:bCs/>
                <w:sz w:val="28"/>
                <w:szCs w:val="28"/>
              </w:rPr>
            </w:pPr>
            <w:r w:rsidRPr="00E02CB6">
              <w:rPr>
                <w:rFonts w:ascii="宋体" w:eastAsia="宋体" w:hAnsi="宋体" w:hint="eastAsia"/>
                <w:b/>
                <w:bCs/>
                <w:sz w:val="28"/>
                <w:szCs w:val="28"/>
              </w:rPr>
              <w:t>课题</w:t>
            </w:r>
            <w:r w:rsidR="00540A42">
              <w:rPr>
                <w:rFonts w:ascii="宋体" w:eastAsia="宋体" w:hAnsi="宋体" w:hint="eastAsia"/>
                <w:b/>
                <w:bCs/>
                <w:sz w:val="28"/>
                <w:szCs w:val="28"/>
              </w:rPr>
              <w:t>十六</w:t>
            </w:r>
          </w:p>
        </w:tc>
      </w:tr>
      <w:tr w:rsidR="00EF3FE0" w14:paraId="3E971EA3" w14:textId="77777777" w:rsidTr="008A1B62">
        <w:tc>
          <w:tcPr>
            <w:tcW w:w="1696" w:type="dxa"/>
          </w:tcPr>
          <w:p w14:paraId="7EFA21AE" w14:textId="77777777" w:rsidR="00EF3FE0" w:rsidRPr="00EF3FE0" w:rsidRDefault="00EF3FE0" w:rsidP="008A1B62">
            <w:pPr>
              <w:rPr>
                <w:rFonts w:ascii="宋体" w:eastAsia="宋体" w:hAnsi="宋体"/>
                <w:sz w:val="24"/>
                <w:szCs w:val="24"/>
              </w:rPr>
            </w:pPr>
            <w:r w:rsidRPr="00EF3FE0">
              <w:rPr>
                <w:rFonts w:ascii="宋体" w:eastAsia="宋体" w:hAnsi="宋体" w:hint="eastAsia"/>
                <w:sz w:val="24"/>
                <w:szCs w:val="24"/>
              </w:rPr>
              <w:t>指导教师：</w:t>
            </w:r>
          </w:p>
        </w:tc>
        <w:tc>
          <w:tcPr>
            <w:tcW w:w="6600" w:type="dxa"/>
          </w:tcPr>
          <w:p w14:paraId="5CEB0120" w14:textId="77777777" w:rsidR="00EF3FE0" w:rsidRPr="00EF3FE0" w:rsidRDefault="00EF3FE0" w:rsidP="008A1B62">
            <w:pPr>
              <w:rPr>
                <w:rFonts w:ascii="宋体" w:eastAsia="宋体" w:hAnsi="宋体"/>
                <w:sz w:val="24"/>
                <w:szCs w:val="24"/>
              </w:rPr>
            </w:pPr>
            <w:r w:rsidRPr="00EF3FE0">
              <w:rPr>
                <w:rFonts w:ascii="宋体" w:eastAsia="宋体" w:hAnsi="宋体" w:hint="eastAsia"/>
                <w:sz w:val="24"/>
                <w:szCs w:val="24"/>
              </w:rPr>
              <w:t>沈霖</w:t>
            </w:r>
          </w:p>
        </w:tc>
      </w:tr>
      <w:tr w:rsidR="00EF3FE0" w14:paraId="7D380C29" w14:textId="77777777" w:rsidTr="008A1B62">
        <w:tc>
          <w:tcPr>
            <w:tcW w:w="1696" w:type="dxa"/>
          </w:tcPr>
          <w:p w14:paraId="467F3047" w14:textId="77777777" w:rsidR="00EF3FE0" w:rsidRPr="00EF3FE0" w:rsidRDefault="00EF3FE0" w:rsidP="008A1B62">
            <w:pPr>
              <w:rPr>
                <w:rFonts w:ascii="宋体" w:eastAsia="宋体" w:hAnsi="宋体"/>
                <w:sz w:val="24"/>
                <w:szCs w:val="24"/>
              </w:rPr>
            </w:pPr>
            <w:r w:rsidRPr="00EF3FE0">
              <w:rPr>
                <w:rFonts w:ascii="宋体" w:eastAsia="宋体" w:hAnsi="宋体" w:hint="eastAsia"/>
                <w:sz w:val="24"/>
                <w:szCs w:val="24"/>
              </w:rPr>
              <w:t>项目名称：</w:t>
            </w:r>
          </w:p>
        </w:tc>
        <w:tc>
          <w:tcPr>
            <w:tcW w:w="6600" w:type="dxa"/>
          </w:tcPr>
          <w:p w14:paraId="186BDE33" w14:textId="77777777" w:rsidR="00EF3FE0" w:rsidRPr="00EF3FE0" w:rsidRDefault="00EF3FE0" w:rsidP="008A1B62">
            <w:pPr>
              <w:rPr>
                <w:rFonts w:ascii="宋体" w:eastAsia="宋体" w:hAnsi="宋体"/>
                <w:sz w:val="24"/>
                <w:szCs w:val="24"/>
              </w:rPr>
            </w:pPr>
            <w:r w:rsidRPr="00EF3FE0">
              <w:rPr>
                <w:rFonts w:ascii="宋体" w:eastAsia="宋体" w:hAnsi="宋体" w:hint="eastAsia"/>
                <w:sz w:val="24"/>
                <w:szCs w:val="24"/>
              </w:rPr>
              <w:t>民航运输机复杂状态多源气动数据融合方法研究</w:t>
            </w:r>
          </w:p>
        </w:tc>
      </w:tr>
      <w:tr w:rsidR="00EF3FE0" w14:paraId="5CE30FD0" w14:textId="77777777" w:rsidTr="008A1B62">
        <w:tc>
          <w:tcPr>
            <w:tcW w:w="1696" w:type="dxa"/>
          </w:tcPr>
          <w:p w14:paraId="6A378597" w14:textId="77777777" w:rsidR="00EF3FE0" w:rsidRPr="00EF3FE0" w:rsidRDefault="00EF3FE0" w:rsidP="008A1B62">
            <w:pPr>
              <w:rPr>
                <w:rFonts w:ascii="宋体" w:eastAsia="宋体" w:hAnsi="宋体"/>
                <w:sz w:val="24"/>
                <w:szCs w:val="24"/>
              </w:rPr>
            </w:pPr>
            <w:r w:rsidRPr="00EF3FE0">
              <w:rPr>
                <w:rFonts w:ascii="宋体" w:eastAsia="宋体" w:hAnsi="宋体" w:hint="eastAsia"/>
                <w:sz w:val="24"/>
                <w:szCs w:val="24"/>
              </w:rPr>
              <w:t>项目来源：</w:t>
            </w:r>
          </w:p>
        </w:tc>
        <w:tc>
          <w:tcPr>
            <w:tcW w:w="6600" w:type="dxa"/>
          </w:tcPr>
          <w:p w14:paraId="6F0CE611" w14:textId="77777777" w:rsidR="00EF3FE0" w:rsidRPr="00EF3FE0" w:rsidRDefault="00EF3FE0" w:rsidP="008A1B62">
            <w:pPr>
              <w:rPr>
                <w:rFonts w:ascii="宋体" w:eastAsia="宋体" w:hAnsi="宋体"/>
                <w:sz w:val="24"/>
                <w:szCs w:val="24"/>
              </w:rPr>
            </w:pPr>
            <w:r w:rsidRPr="00EF3FE0">
              <w:rPr>
                <w:rFonts w:ascii="宋体" w:eastAsia="宋体" w:hAnsi="宋体" w:hint="eastAsia"/>
                <w:sz w:val="24"/>
                <w:szCs w:val="24"/>
              </w:rPr>
              <w:t>指导教师纵向课题</w:t>
            </w:r>
          </w:p>
        </w:tc>
      </w:tr>
      <w:tr w:rsidR="00EF3FE0" w14:paraId="68B02EAF" w14:textId="77777777" w:rsidTr="008A1B62">
        <w:trPr>
          <w:trHeight w:val="2090"/>
        </w:trPr>
        <w:tc>
          <w:tcPr>
            <w:tcW w:w="1696" w:type="dxa"/>
            <w:vAlign w:val="center"/>
          </w:tcPr>
          <w:p w14:paraId="0DE27F4C" w14:textId="77777777" w:rsidR="00EF3FE0" w:rsidRPr="00EF3FE0" w:rsidRDefault="00EF3FE0" w:rsidP="008A1B62">
            <w:pPr>
              <w:jc w:val="center"/>
              <w:rPr>
                <w:rFonts w:ascii="宋体" w:eastAsia="宋体" w:hAnsi="宋体"/>
                <w:sz w:val="24"/>
                <w:szCs w:val="24"/>
              </w:rPr>
            </w:pPr>
            <w:r w:rsidRPr="00EF3FE0">
              <w:rPr>
                <w:rFonts w:ascii="宋体" w:eastAsia="宋体" w:hAnsi="宋体" w:hint="eastAsia"/>
                <w:sz w:val="24"/>
                <w:szCs w:val="24"/>
              </w:rPr>
              <w:t>项目简介：</w:t>
            </w:r>
          </w:p>
        </w:tc>
        <w:tc>
          <w:tcPr>
            <w:tcW w:w="6600" w:type="dxa"/>
          </w:tcPr>
          <w:p w14:paraId="453A4D31" w14:textId="77777777" w:rsidR="00EF3FE0" w:rsidRPr="00EF3FE0" w:rsidRDefault="00EF3FE0" w:rsidP="008A1B62">
            <w:pPr>
              <w:rPr>
                <w:rFonts w:ascii="宋体" w:eastAsia="宋体" w:hAnsi="宋体"/>
                <w:sz w:val="24"/>
                <w:szCs w:val="24"/>
              </w:rPr>
            </w:pPr>
            <w:r w:rsidRPr="00EF3FE0">
              <w:rPr>
                <w:rFonts w:ascii="宋体" w:eastAsia="宋体" w:hAnsi="宋体" w:hint="eastAsia"/>
                <w:sz w:val="24"/>
                <w:szCs w:val="24"/>
              </w:rPr>
              <w:t>民航运输机复杂飞行状态气动力呈强烈的非线性、非定常特征，需要获取大量样本数据建立准确的空气动力模型用以指导开展飞控系统参数设计、飞行模拟设备调试以及飞行员训练。目前常用的样本获取方法中，数值模拟方法对大迎角动态数据计算精度和计算效率有限，风洞试验受洞壁干扰、支架干扰等影响存在明显误差，试飞试验受传感器噪声和多参数耦合影响严重，导致目前没有有效手段开展相关拓展飞行包线范围内准</w:t>
            </w:r>
            <w:r w:rsidRPr="00EF3FE0">
              <w:rPr>
                <w:rFonts w:ascii="宋体" w:eastAsia="宋体" w:hAnsi="宋体" w:hint="eastAsia"/>
                <w:sz w:val="24"/>
                <w:szCs w:val="24"/>
              </w:rPr>
              <w:lastRenderedPageBreak/>
              <w:t>确气动特性研究。本项目拟针对这一问题，采用智能学习方法进行数值模拟、风洞试验和试飞数据的多源气动数据融合方法研究，获得一种能准确反映民航运输机复杂状态气动特性的普适方法。</w:t>
            </w:r>
          </w:p>
        </w:tc>
      </w:tr>
      <w:tr w:rsidR="00EF3FE0" w14:paraId="65BC8883" w14:textId="77777777" w:rsidTr="008A1B62">
        <w:trPr>
          <w:trHeight w:val="1822"/>
        </w:trPr>
        <w:tc>
          <w:tcPr>
            <w:tcW w:w="1696" w:type="dxa"/>
            <w:vAlign w:val="center"/>
          </w:tcPr>
          <w:p w14:paraId="49FBE044" w14:textId="77777777" w:rsidR="00EF3FE0" w:rsidRPr="00EF3FE0" w:rsidRDefault="00EF3FE0" w:rsidP="008A1B62">
            <w:pPr>
              <w:jc w:val="center"/>
              <w:rPr>
                <w:rFonts w:ascii="宋体" w:eastAsia="宋体" w:hAnsi="宋体"/>
                <w:sz w:val="24"/>
                <w:szCs w:val="24"/>
              </w:rPr>
            </w:pPr>
            <w:r w:rsidRPr="00EF3FE0">
              <w:rPr>
                <w:rFonts w:ascii="宋体" w:eastAsia="宋体" w:hAnsi="宋体" w:hint="eastAsia"/>
                <w:sz w:val="24"/>
                <w:szCs w:val="24"/>
              </w:rPr>
              <w:lastRenderedPageBreak/>
              <w:t>学生要求：</w:t>
            </w:r>
          </w:p>
        </w:tc>
        <w:tc>
          <w:tcPr>
            <w:tcW w:w="6600" w:type="dxa"/>
          </w:tcPr>
          <w:p w14:paraId="5ED771BC" w14:textId="77777777" w:rsidR="00EF3FE0" w:rsidRPr="00EF3FE0" w:rsidRDefault="00EF3FE0" w:rsidP="00EF3FE0">
            <w:pPr>
              <w:pStyle w:val="a9"/>
              <w:numPr>
                <w:ilvl w:val="0"/>
                <w:numId w:val="12"/>
              </w:numPr>
              <w:ind w:firstLineChars="0"/>
              <w:rPr>
                <w:rFonts w:ascii="宋体" w:eastAsia="宋体" w:hAnsi="宋体"/>
                <w:sz w:val="24"/>
                <w:szCs w:val="24"/>
              </w:rPr>
            </w:pPr>
            <w:r w:rsidRPr="00EF3FE0">
              <w:rPr>
                <w:rFonts w:ascii="宋体" w:eastAsia="宋体" w:hAnsi="宋体" w:hint="eastAsia"/>
                <w:sz w:val="24"/>
                <w:szCs w:val="24"/>
              </w:rPr>
              <w:t>掌握基本的飞行力学基本知识；</w:t>
            </w:r>
          </w:p>
          <w:p w14:paraId="0A331BC2" w14:textId="77777777" w:rsidR="00EF3FE0" w:rsidRPr="00EF3FE0" w:rsidRDefault="00EF3FE0" w:rsidP="00EF3FE0">
            <w:pPr>
              <w:pStyle w:val="a9"/>
              <w:numPr>
                <w:ilvl w:val="0"/>
                <w:numId w:val="12"/>
              </w:numPr>
              <w:ind w:firstLineChars="0"/>
              <w:rPr>
                <w:rFonts w:ascii="宋体" w:eastAsia="宋体" w:hAnsi="宋体"/>
                <w:sz w:val="24"/>
                <w:szCs w:val="24"/>
              </w:rPr>
            </w:pPr>
            <w:r w:rsidRPr="00EF3FE0">
              <w:rPr>
                <w:rFonts w:ascii="宋体" w:eastAsia="宋体" w:hAnsi="宋体" w:hint="eastAsia"/>
                <w:sz w:val="24"/>
                <w:szCs w:val="24"/>
              </w:rPr>
              <w:t>具有较强的编程能力（Python或</w:t>
            </w:r>
            <w:proofErr w:type="spellStart"/>
            <w:r w:rsidRPr="00EF3FE0">
              <w:rPr>
                <w:rFonts w:ascii="宋体" w:eastAsia="宋体" w:hAnsi="宋体" w:hint="eastAsia"/>
                <w:sz w:val="24"/>
                <w:szCs w:val="24"/>
              </w:rPr>
              <w:t>Matlab</w:t>
            </w:r>
            <w:proofErr w:type="spellEnd"/>
            <w:r w:rsidRPr="00EF3FE0">
              <w:rPr>
                <w:rFonts w:ascii="宋体" w:eastAsia="宋体" w:hAnsi="宋体" w:hint="eastAsia"/>
                <w:sz w:val="24"/>
                <w:szCs w:val="24"/>
              </w:rPr>
              <w:t>）。</w:t>
            </w:r>
          </w:p>
        </w:tc>
      </w:tr>
    </w:tbl>
    <w:p w14:paraId="56E453A0" w14:textId="77777777" w:rsidR="00EF3FE0" w:rsidRDefault="00EF3FE0" w:rsidP="00E02CB6">
      <w:pPr>
        <w:rPr>
          <w:rFonts w:ascii="宋体" w:eastAsia="宋体" w:hAnsi="宋体"/>
          <w:sz w:val="28"/>
          <w:szCs w:val="28"/>
        </w:rPr>
      </w:pPr>
    </w:p>
    <w:tbl>
      <w:tblPr>
        <w:tblStyle w:val="a8"/>
        <w:tblW w:w="0" w:type="auto"/>
        <w:tblLook w:val="04A0" w:firstRow="1" w:lastRow="0" w:firstColumn="1" w:lastColumn="0" w:noHBand="0" w:noVBand="1"/>
      </w:tblPr>
      <w:tblGrid>
        <w:gridCol w:w="1696"/>
        <w:gridCol w:w="6600"/>
      </w:tblGrid>
      <w:tr w:rsidR="000C2898" w14:paraId="318FC5D7" w14:textId="77777777" w:rsidTr="008A1B62">
        <w:tc>
          <w:tcPr>
            <w:tcW w:w="8296" w:type="dxa"/>
            <w:gridSpan w:val="2"/>
            <w:shd w:val="clear" w:color="auto" w:fill="F2F2F2" w:themeFill="background1" w:themeFillShade="F2"/>
          </w:tcPr>
          <w:p w14:paraId="0728569F" w14:textId="262849E5" w:rsidR="000C2898" w:rsidRPr="000C2898" w:rsidRDefault="000C2898" w:rsidP="008A1B62">
            <w:pPr>
              <w:jc w:val="center"/>
              <w:rPr>
                <w:rFonts w:ascii="宋体" w:eastAsia="宋体" w:hAnsi="宋体"/>
                <w:sz w:val="24"/>
                <w:szCs w:val="24"/>
              </w:rPr>
            </w:pPr>
            <w:r w:rsidRPr="00540A42">
              <w:rPr>
                <w:rFonts w:ascii="宋体" w:eastAsia="宋体" w:hAnsi="宋体" w:hint="eastAsia"/>
                <w:b/>
                <w:bCs/>
                <w:sz w:val="28"/>
                <w:szCs w:val="28"/>
              </w:rPr>
              <w:t>课题</w:t>
            </w:r>
            <w:r w:rsidR="00540A42" w:rsidRPr="00540A42">
              <w:rPr>
                <w:rFonts w:ascii="宋体" w:eastAsia="宋体" w:hAnsi="宋体" w:hint="eastAsia"/>
                <w:b/>
                <w:bCs/>
                <w:sz w:val="28"/>
                <w:szCs w:val="28"/>
              </w:rPr>
              <w:t>十七</w:t>
            </w:r>
          </w:p>
        </w:tc>
      </w:tr>
      <w:tr w:rsidR="000C2898" w14:paraId="27BD3F7E" w14:textId="77777777" w:rsidTr="008A1B62">
        <w:tc>
          <w:tcPr>
            <w:tcW w:w="1696" w:type="dxa"/>
          </w:tcPr>
          <w:p w14:paraId="73A585CB" w14:textId="77777777" w:rsidR="000C2898" w:rsidRPr="000C2898" w:rsidRDefault="000C2898" w:rsidP="008A1B62">
            <w:pPr>
              <w:rPr>
                <w:rFonts w:ascii="宋体" w:eastAsia="宋体" w:hAnsi="宋体"/>
                <w:sz w:val="24"/>
                <w:szCs w:val="24"/>
              </w:rPr>
            </w:pPr>
            <w:r w:rsidRPr="000C2898">
              <w:rPr>
                <w:rFonts w:ascii="宋体" w:eastAsia="宋体" w:hAnsi="宋体" w:hint="eastAsia"/>
                <w:sz w:val="24"/>
                <w:szCs w:val="24"/>
              </w:rPr>
              <w:t>指导教师：</w:t>
            </w:r>
          </w:p>
        </w:tc>
        <w:tc>
          <w:tcPr>
            <w:tcW w:w="6600" w:type="dxa"/>
          </w:tcPr>
          <w:p w14:paraId="300AC1E5" w14:textId="77777777" w:rsidR="000C2898" w:rsidRPr="000C2898" w:rsidRDefault="000C2898" w:rsidP="008A1B62">
            <w:pPr>
              <w:ind w:firstLineChars="300" w:firstLine="720"/>
              <w:rPr>
                <w:rFonts w:ascii="宋体" w:eastAsia="宋体" w:hAnsi="宋体"/>
                <w:sz w:val="24"/>
                <w:szCs w:val="24"/>
              </w:rPr>
            </w:pPr>
            <w:r w:rsidRPr="000C2898">
              <w:rPr>
                <w:rFonts w:ascii="宋体" w:eastAsia="宋体" w:hAnsi="宋体" w:hint="eastAsia"/>
                <w:sz w:val="24"/>
                <w:szCs w:val="24"/>
              </w:rPr>
              <w:t xml:space="preserve">芦吉云 </w:t>
            </w:r>
            <w:r w:rsidRPr="000C2898">
              <w:rPr>
                <w:rFonts w:ascii="宋体" w:eastAsia="宋体" w:hAnsi="宋体"/>
                <w:sz w:val="24"/>
                <w:szCs w:val="24"/>
              </w:rPr>
              <w:t xml:space="preserve">      18251937025  lujiyun@nuaa.edu.cn</w:t>
            </w:r>
          </w:p>
        </w:tc>
      </w:tr>
      <w:tr w:rsidR="000C2898" w14:paraId="43C22CA4" w14:textId="77777777" w:rsidTr="008A1B62">
        <w:tc>
          <w:tcPr>
            <w:tcW w:w="1696" w:type="dxa"/>
          </w:tcPr>
          <w:p w14:paraId="22397B53" w14:textId="77777777" w:rsidR="000C2898" w:rsidRPr="000C2898" w:rsidRDefault="000C2898" w:rsidP="008A1B62">
            <w:pPr>
              <w:rPr>
                <w:rFonts w:ascii="宋体" w:eastAsia="宋体" w:hAnsi="宋体"/>
                <w:sz w:val="24"/>
                <w:szCs w:val="24"/>
              </w:rPr>
            </w:pPr>
            <w:r w:rsidRPr="000C2898">
              <w:rPr>
                <w:rFonts w:ascii="宋体" w:eastAsia="宋体" w:hAnsi="宋体" w:hint="eastAsia"/>
                <w:sz w:val="24"/>
                <w:szCs w:val="24"/>
              </w:rPr>
              <w:t>项目名称：</w:t>
            </w:r>
          </w:p>
        </w:tc>
        <w:tc>
          <w:tcPr>
            <w:tcW w:w="6600" w:type="dxa"/>
          </w:tcPr>
          <w:p w14:paraId="123CDB9F" w14:textId="77777777" w:rsidR="000C2898" w:rsidRPr="000C2898" w:rsidRDefault="000C2898" w:rsidP="008A1B62">
            <w:pPr>
              <w:jc w:val="center"/>
              <w:rPr>
                <w:rFonts w:ascii="宋体" w:eastAsia="宋体" w:hAnsi="宋体"/>
                <w:sz w:val="24"/>
                <w:szCs w:val="24"/>
              </w:rPr>
            </w:pPr>
            <w:r w:rsidRPr="000C2898">
              <w:rPr>
                <w:rFonts w:ascii="宋体" w:eastAsia="宋体" w:hAnsi="宋体" w:hint="eastAsia"/>
                <w:sz w:val="24"/>
                <w:szCs w:val="24"/>
              </w:rPr>
              <w:t>基于飞秒光纤的高温应变测量系统研究</w:t>
            </w:r>
          </w:p>
        </w:tc>
      </w:tr>
      <w:tr w:rsidR="000C2898" w14:paraId="54BFFF6B" w14:textId="77777777" w:rsidTr="008A1B62">
        <w:tc>
          <w:tcPr>
            <w:tcW w:w="1696" w:type="dxa"/>
          </w:tcPr>
          <w:p w14:paraId="0B376D2B" w14:textId="77777777" w:rsidR="000C2898" w:rsidRPr="000C2898" w:rsidRDefault="000C2898" w:rsidP="008A1B62">
            <w:pPr>
              <w:rPr>
                <w:rFonts w:ascii="宋体" w:eastAsia="宋体" w:hAnsi="宋体"/>
                <w:sz w:val="24"/>
                <w:szCs w:val="24"/>
              </w:rPr>
            </w:pPr>
            <w:r w:rsidRPr="000C2898">
              <w:rPr>
                <w:rFonts w:ascii="宋体" w:eastAsia="宋体" w:hAnsi="宋体" w:hint="eastAsia"/>
                <w:sz w:val="24"/>
                <w:szCs w:val="24"/>
              </w:rPr>
              <w:t>项目来源：</w:t>
            </w:r>
          </w:p>
        </w:tc>
        <w:tc>
          <w:tcPr>
            <w:tcW w:w="6600" w:type="dxa"/>
          </w:tcPr>
          <w:p w14:paraId="6863B913" w14:textId="77777777" w:rsidR="000C2898" w:rsidRPr="000C2898" w:rsidRDefault="000C2898" w:rsidP="008A1B62">
            <w:pPr>
              <w:jc w:val="center"/>
              <w:rPr>
                <w:rFonts w:ascii="宋体" w:eastAsia="宋体" w:hAnsi="宋体"/>
                <w:sz w:val="24"/>
                <w:szCs w:val="24"/>
              </w:rPr>
            </w:pPr>
            <w:r w:rsidRPr="000C2898">
              <w:rPr>
                <w:rFonts w:ascii="宋体" w:eastAsia="宋体" w:hAnsi="宋体" w:hint="eastAsia"/>
                <w:sz w:val="24"/>
                <w:szCs w:val="24"/>
              </w:rPr>
              <w:t>横向课题</w:t>
            </w:r>
          </w:p>
        </w:tc>
      </w:tr>
      <w:tr w:rsidR="000C2898" w14:paraId="5C87CB6B" w14:textId="77777777" w:rsidTr="008A1B62">
        <w:trPr>
          <w:trHeight w:val="2090"/>
        </w:trPr>
        <w:tc>
          <w:tcPr>
            <w:tcW w:w="1696" w:type="dxa"/>
            <w:vAlign w:val="center"/>
          </w:tcPr>
          <w:p w14:paraId="64B68CD4" w14:textId="77777777" w:rsidR="000C2898" w:rsidRPr="000C2898" w:rsidRDefault="000C2898" w:rsidP="008A1B62">
            <w:pPr>
              <w:jc w:val="center"/>
              <w:rPr>
                <w:rFonts w:ascii="宋体" w:eastAsia="宋体" w:hAnsi="宋体"/>
                <w:sz w:val="24"/>
                <w:szCs w:val="24"/>
              </w:rPr>
            </w:pPr>
            <w:r w:rsidRPr="000C2898">
              <w:rPr>
                <w:rFonts w:ascii="宋体" w:eastAsia="宋体" w:hAnsi="宋体" w:hint="eastAsia"/>
                <w:sz w:val="24"/>
                <w:szCs w:val="24"/>
              </w:rPr>
              <w:t>项目简介：</w:t>
            </w:r>
          </w:p>
        </w:tc>
        <w:tc>
          <w:tcPr>
            <w:tcW w:w="6600" w:type="dxa"/>
          </w:tcPr>
          <w:p w14:paraId="4A457C81" w14:textId="77777777" w:rsidR="000C2898" w:rsidRDefault="000C2898" w:rsidP="008A1B62">
            <w:pPr>
              <w:spacing w:line="360" w:lineRule="auto"/>
              <w:ind w:firstLineChars="200" w:firstLine="480"/>
              <w:rPr>
                <w:rFonts w:ascii="宋体" w:eastAsia="宋体" w:hAnsi="宋体"/>
                <w:sz w:val="24"/>
                <w:szCs w:val="24"/>
              </w:rPr>
            </w:pPr>
            <w:r w:rsidRPr="0002685A">
              <w:rPr>
                <w:rFonts w:ascii="宋体" w:eastAsia="宋体" w:hAnsi="宋体" w:hint="eastAsia"/>
                <w:sz w:val="24"/>
                <w:szCs w:val="24"/>
              </w:rPr>
              <w:t>发动机是飞机最主要的部件之一，其内部燃烧过程产生的高温会对发动机零部件造成影响。</w:t>
            </w:r>
            <w:r>
              <w:rPr>
                <w:rFonts w:ascii="宋体" w:eastAsia="宋体" w:hAnsi="宋体" w:hint="eastAsia"/>
                <w:sz w:val="24"/>
                <w:szCs w:val="24"/>
              </w:rPr>
              <w:t>此外，</w:t>
            </w:r>
            <w:r w:rsidRPr="0002685A">
              <w:rPr>
                <w:rFonts w:ascii="宋体" w:eastAsia="宋体" w:hAnsi="宋体" w:hint="eastAsia"/>
                <w:sz w:val="24"/>
                <w:szCs w:val="24"/>
              </w:rPr>
              <w:t>飞机</w:t>
            </w:r>
            <w:r>
              <w:rPr>
                <w:rFonts w:ascii="宋体" w:eastAsia="宋体" w:hAnsi="宋体" w:hint="eastAsia"/>
                <w:sz w:val="24"/>
                <w:szCs w:val="24"/>
              </w:rPr>
              <w:t>的</w:t>
            </w:r>
            <w:r w:rsidRPr="0002685A">
              <w:rPr>
                <w:rFonts w:ascii="宋体" w:eastAsia="宋体" w:hAnsi="宋体" w:hint="eastAsia"/>
                <w:sz w:val="24"/>
                <w:szCs w:val="24"/>
              </w:rPr>
              <w:t>航电系统、辐射罩、热防护罩等，在特定情况下也会</w:t>
            </w:r>
            <w:r>
              <w:rPr>
                <w:rFonts w:ascii="宋体" w:eastAsia="宋体" w:hAnsi="宋体" w:hint="eastAsia"/>
                <w:sz w:val="24"/>
                <w:szCs w:val="24"/>
              </w:rPr>
              <w:t>受到</w:t>
            </w:r>
            <w:r w:rsidRPr="0002685A">
              <w:rPr>
                <w:rFonts w:ascii="宋体" w:eastAsia="宋体" w:hAnsi="宋体" w:hint="eastAsia"/>
                <w:sz w:val="24"/>
                <w:szCs w:val="24"/>
              </w:rPr>
              <w:t>高温</w:t>
            </w:r>
            <w:r>
              <w:rPr>
                <w:rFonts w:ascii="宋体" w:eastAsia="宋体" w:hAnsi="宋体" w:hint="eastAsia"/>
                <w:sz w:val="24"/>
                <w:szCs w:val="24"/>
              </w:rPr>
              <w:t>的影响，进行高温应变测量系统的研究对于飞机结构件和部件在高温环境下的适航性验证具有极其重要的意义，保证</w:t>
            </w:r>
            <w:r w:rsidRPr="008900C4">
              <w:rPr>
                <w:rFonts w:ascii="宋体" w:eastAsia="宋体" w:hAnsi="宋体" w:hint="eastAsia"/>
                <w:sz w:val="24"/>
                <w:szCs w:val="24"/>
              </w:rPr>
              <w:t>飞机在高温环境中的适应性和符合要求。</w:t>
            </w:r>
          </w:p>
          <w:p w14:paraId="66C63262" w14:textId="77777777" w:rsidR="000C2898" w:rsidRPr="0002685A" w:rsidRDefault="000C2898" w:rsidP="008A1B62">
            <w:pPr>
              <w:spacing w:line="360" w:lineRule="auto"/>
              <w:ind w:firstLineChars="200" w:firstLine="480"/>
              <w:rPr>
                <w:rFonts w:ascii="宋体" w:eastAsia="宋体" w:hAnsi="宋体"/>
                <w:sz w:val="24"/>
                <w:szCs w:val="24"/>
              </w:rPr>
            </w:pPr>
            <w:r w:rsidRPr="008900C4">
              <w:rPr>
                <w:rFonts w:ascii="宋体" w:eastAsia="宋体" w:hAnsi="宋体" w:hint="eastAsia"/>
                <w:sz w:val="24"/>
                <w:szCs w:val="24"/>
              </w:rPr>
              <w:t>开发</w:t>
            </w:r>
            <w:r>
              <w:rPr>
                <w:rFonts w:ascii="宋体" w:eastAsia="宋体" w:hAnsi="宋体" w:hint="eastAsia"/>
                <w:sz w:val="24"/>
                <w:szCs w:val="24"/>
              </w:rPr>
              <w:t>一套能够</w:t>
            </w:r>
            <w:r w:rsidRPr="008900C4">
              <w:rPr>
                <w:rFonts w:ascii="宋体" w:eastAsia="宋体" w:hAnsi="宋体" w:hint="eastAsia"/>
                <w:sz w:val="24"/>
                <w:szCs w:val="24"/>
              </w:rPr>
              <w:t>准确测量高温</w:t>
            </w:r>
            <w:r>
              <w:rPr>
                <w:rFonts w:ascii="宋体" w:eastAsia="宋体" w:hAnsi="宋体" w:hint="eastAsia"/>
                <w:sz w:val="24"/>
                <w:szCs w:val="24"/>
              </w:rPr>
              <w:t>下</w:t>
            </w:r>
            <w:r w:rsidRPr="008900C4">
              <w:rPr>
                <w:rFonts w:ascii="宋体" w:eastAsia="宋体" w:hAnsi="宋体" w:hint="eastAsia"/>
                <w:sz w:val="24"/>
                <w:szCs w:val="24"/>
              </w:rPr>
              <w:t>应变的方法，</w:t>
            </w:r>
            <w:r>
              <w:rPr>
                <w:rFonts w:ascii="宋体" w:eastAsia="宋体" w:hAnsi="宋体" w:hint="eastAsia"/>
                <w:sz w:val="24"/>
                <w:szCs w:val="24"/>
              </w:rPr>
              <w:t>由于</w:t>
            </w:r>
            <w:r w:rsidRPr="008900C4">
              <w:rPr>
                <w:rFonts w:ascii="宋体" w:eastAsia="宋体" w:hAnsi="宋体" w:hint="eastAsia"/>
                <w:sz w:val="24"/>
                <w:szCs w:val="24"/>
              </w:rPr>
              <w:t>飞秒光纤传感器</w:t>
            </w:r>
            <w:r>
              <w:rPr>
                <w:rFonts w:ascii="宋体" w:eastAsia="宋体" w:hAnsi="宋体" w:hint="eastAsia"/>
                <w:sz w:val="24"/>
                <w:szCs w:val="24"/>
              </w:rPr>
              <w:t>理论上可以测量1</w:t>
            </w:r>
            <w:r>
              <w:rPr>
                <w:rFonts w:ascii="宋体" w:eastAsia="宋体" w:hAnsi="宋体"/>
                <w:sz w:val="24"/>
                <w:szCs w:val="24"/>
              </w:rPr>
              <w:t>000</w:t>
            </w:r>
            <w:r>
              <w:rPr>
                <w:rFonts w:ascii="宋体" w:eastAsia="宋体" w:hAnsi="宋体" w:hint="eastAsia"/>
                <w:sz w:val="24"/>
                <w:szCs w:val="24"/>
              </w:rPr>
              <w:t>°以上的高温，本项目研究基于飞秒光纤传感器的应变测量系统，该系统具有5</w:t>
            </w:r>
            <w:r>
              <w:rPr>
                <w:rFonts w:ascii="宋体" w:eastAsia="宋体" w:hAnsi="宋体"/>
                <w:sz w:val="24"/>
                <w:szCs w:val="24"/>
              </w:rPr>
              <w:t>00</w:t>
            </w:r>
            <w:r>
              <w:rPr>
                <w:rFonts w:ascii="宋体" w:eastAsia="宋体" w:hAnsi="宋体" w:hint="eastAsia"/>
                <w:sz w:val="24"/>
                <w:szCs w:val="24"/>
              </w:rPr>
              <w:t>°温度下应变测量能力，在测量精度、重复性以及可靠性等方面给出相应指标。</w:t>
            </w:r>
          </w:p>
        </w:tc>
      </w:tr>
      <w:tr w:rsidR="000C2898" w14:paraId="5665B2C1" w14:textId="77777777" w:rsidTr="008A1B62">
        <w:trPr>
          <w:trHeight w:val="1822"/>
        </w:trPr>
        <w:tc>
          <w:tcPr>
            <w:tcW w:w="1696" w:type="dxa"/>
            <w:vAlign w:val="center"/>
          </w:tcPr>
          <w:p w14:paraId="60939E56" w14:textId="77777777" w:rsidR="000C2898" w:rsidRPr="000C2898" w:rsidRDefault="000C2898" w:rsidP="008A1B62">
            <w:pPr>
              <w:jc w:val="center"/>
              <w:rPr>
                <w:rFonts w:ascii="宋体" w:eastAsia="宋体" w:hAnsi="宋体"/>
                <w:sz w:val="24"/>
                <w:szCs w:val="24"/>
              </w:rPr>
            </w:pPr>
            <w:r w:rsidRPr="000C2898">
              <w:rPr>
                <w:rFonts w:ascii="宋体" w:eastAsia="宋体" w:hAnsi="宋体" w:hint="eastAsia"/>
                <w:sz w:val="24"/>
                <w:szCs w:val="24"/>
              </w:rPr>
              <w:t>学生要求：</w:t>
            </w:r>
          </w:p>
        </w:tc>
        <w:tc>
          <w:tcPr>
            <w:tcW w:w="6600" w:type="dxa"/>
          </w:tcPr>
          <w:p w14:paraId="1A2E3A9C" w14:textId="77777777" w:rsidR="000C2898" w:rsidRPr="000C2898" w:rsidRDefault="000C2898" w:rsidP="008A1B62">
            <w:pPr>
              <w:rPr>
                <w:rFonts w:ascii="宋体" w:eastAsia="宋体" w:hAnsi="宋体"/>
                <w:sz w:val="24"/>
                <w:szCs w:val="24"/>
              </w:rPr>
            </w:pPr>
            <w:r w:rsidRPr="000C2898">
              <w:rPr>
                <w:rFonts w:ascii="宋体" w:eastAsia="宋体" w:hAnsi="宋体" w:hint="eastAsia"/>
                <w:sz w:val="24"/>
                <w:szCs w:val="24"/>
              </w:rPr>
              <w:t>1、需要有时间参加实验；</w:t>
            </w:r>
          </w:p>
          <w:p w14:paraId="7A8B45B0" w14:textId="77777777" w:rsidR="000C2898" w:rsidRPr="000C2898" w:rsidRDefault="000C2898" w:rsidP="008A1B62">
            <w:pPr>
              <w:rPr>
                <w:rFonts w:ascii="宋体" w:eastAsia="宋体" w:hAnsi="宋体"/>
                <w:sz w:val="24"/>
                <w:szCs w:val="24"/>
              </w:rPr>
            </w:pPr>
            <w:r w:rsidRPr="000C2898">
              <w:rPr>
                <w:rFonts w:ascii="宋体" w:eastAsia="宋体" w:hAnsi="宋体" w:hint="eastAsia"/>
                <w:sz w:val="24"/>
                <w:szCs w:val="24"/>
              </w:rPr>
              <w:t>2、由于传感器粘贴过程中需要酒精清洁所以需要对酒精不过敏；</w:t>
            </w:r>
          </w:p>
          <w:p w14:paraId="4BFD7B08" w14:textId="77777777" w:rsidR="000C2898" w:rsidRPr="000C2898" w:rsidRDefault="000C2898" w:rsidP="008A1B62">
            <w:pPr>
              <w:rPr>
                <w:rFonts w:ascii="宋体" w:eastAsia="宋体" w:hAnsi="宋体"/>
                <w:sz w:val="24"/>
                <w:szCs w:val="24"/>
              </w:rPr>
            </w:pPr>
            <w:r w:rsidRPr="000C2898">
              <w:rPr>
                <w:rFonts w:ascii="宋体" w:eastAsia="宋体" w:hAnsi="宋体" w:hint="eastAsia"/>
                <w:sz w:val="24"/>
                <w:szCs w:val="24"/>
              </w:rPr>
              <w:t>3、需要动手能力比较强。</w:t>
            </w:r>
          </w:p>
        </w:tc>
      </w:tr>
    </w:tbl>
    <w:p w14:paraId="45449516" w14:textId="77777777" w:rsidR="000C2898" w:rsidRPr="000C2898" w:rsidRDefault="000C2898" w:rsidP="00E02CB6">
      <w:pPr>
        <w:rPr>
          <w:rFonts w:ascii="宋体" w:eastAsia="宋体" w:hAnsi="宋体"/>
          <w:sz w:val="28"/>
          <w:szCs w:val="28"/>
        </w:rPr>
      </w:pPr>
    </w:p>
    <w:p w14:paraId="504F8BEA" w14:textId="77777777" w:rsidR="000C2898" w:rsidRDefault="000C2898" w:rsidP="00E02CB6">
      <w:pPr>
        <w:rPr>
          <w:rFonts w:ascii="宋体" w:eastAsia="宋体" w:hAnsi="宋体"/>
          <w:sz w:val="28"/>
          <w:szCs w:val="28"/>
        </w:rPr>
      </w:pPr>
    </w:p>
    <w:p w14:paraId="04FA3B31" w14:textId="77777777" w:rsidR="001333CA" w:rsidRPr="00861BDC" w:rsidRDefault="001333CA" w:rsidP="001333CA">
      <w:pPr>
        <w:pStyle w:val="2"/>
        <w:rPr>
          <w:rFonts w:ascii="宋体" w:eastAsia="宋体" w:hAnsi="宋体"/>
        </w:rPr>
      </w:pPr>
      <w:r w:rsidRPr="00861BDC">
        <w:rPr>
          <w:rFonts w:ascii="宋体" w:eastAsia="宋体" w:hAnsi="宋体" w:hint="eastAsia"/>
        </w:rPr>
        <w:t>三、报名组队事宜</w:t>
      </w:r>
    </w:p>
    <w:p w14:paraId="0EBD6946" w14:textId="77777777" w:rsidR="001333CA" w:rsidRPr="00520989" w:rsidRDefault="001333CA" w:rsidP="001333CA">
      <w:pPr>
        <w:snapToGrid w:val="0"/>
        <w:rPr>
          <w:rFonts w:ascii="宋体" w:eastAsia="宋体" w:hAnsi="宋体"/>
          <w:sz w:val="24"/>
          <w:szCs w:val="24"/>
        </w:rPr>
      </w:pPr>
      <w:r w:rsidRPr="00520989">
        <w:rPr>
          <w:rFonts w:ascii="宋体" w:eastAsia="宋体" w:hAnsi="宋体" w:hint="eastAsia"/>
          <w:sz w:val="24"/>
          <w:szCs w:val="24"/>
        </w:rPr>
        <w:t>联系方式如下：</w:t>
      </w:r>
    </w:p>
    <w:tbl>
      <w:tblPr>
        <w:tblStyle w:val="a8"/>
        <w:tblpPr w:leftFromText="180" w:rightFromText="180" w:vertAnchor="text" w:horzAnchor="margin" w:tblpY="422"/>
        <w:tblW w:w="9634" w:type="dxa"/>
        <w:tblLayout w:type="fixed"/>
        <w:tblLook w:val="04A0" w:firstRow="1" w:lastRow="0" w:firstColumn="1" w:lastColumn="0" w:noHBand="0" w:noVBand="1"/>
      </w:tblPr>
      <w:tblGrid>
        <w:gridCol w:w="2122"/>
        <w:gridCol w:w="5244"/>
        <w:gridCol w:w="2268"/>
      </w:tblGrid>
      <w:tr w:rsidR="001333CA" w14:paraId="5432A18A" w14:textId="77777777" w:rsidTr="00EF3FE0">
        <w:tc>
          <w:tcPr>
            <w:tcW w:w="2122" w:type="dxa"/>
          </w:tcPr>
          <w:p w14:paraId="3641D47B" w14:textId="77777777" w:rsidR="001333CA" w:rsidRDefault="001333CA" w:rsidP="001333CA">
            <w:pPr>
              <w:spacing w:line="360" w:lineRule="exact"/>
              <w:jc w:val="center"/>
              <w:rPr>
                <w:rFonts w:ascii="宋体" w:eastAsia="宋体" w:hAnsi="宋体"/>
                <w:sz w:val="24"/>
                <w:szCs w:val="24"/>
              </w:rPr>
            </w:pPr>
            <w:r>
              <w:rPr>
                <w:rFonts w:ascii="宋体" w:eastAsia="宋体" w:hAnsi="宋体" w:hint="eastAsia"/>
                <w:sz w:val="24"/>
                <w:szCs w:val="24"/>
              </w:rPr>
              <w:t>姓名</w:t>
            </w:r>
          </w:p>
        </w:tc>
        <w:tc>
          <w:tcPr>
            <w:tcW w:w="5244" w:type="dxa"/>
          </w:tcPr>
          <w:p w14:paraId="16814CE6" w14:textId="36C58CC8" w:rsidR="001333CA" w:rsidRDefault="001333CA" w:rsidP="001333CA">
            <w:pPr>
              <w:spacing w:line="360" w:lineRule="exact"/>
              <w:jc w:val="center"/>
              <w:rPr>
                <w:rFonts w:ascii="宋体" w:eastAsia="宋体" w:hAnsi="宋体"/>
                <w:sz w:val="24"/>
                <w:szCs w:val="24"/>
              </w:rPr>
            </w:pPr>
            <w:r>
              <w:rPr>
                <w:rFonts w:ascii="宋体" w:eastAsia="宋体" w:hAnsi="宋体" w:hint="eastAsia"/>
                <w:sz w:val="24"/>
                <w:szCs w:val="24"/>
              </w:rPr>
              <w:t>联系方式</w:t>
            </w:r>
          </w:p>
        </w:tc>
        <w:tc>
          <w:tcPr>
            <w:tcW w:w="2268" w:type="dxa"/>
          </w:tcPr>
          <w:p w14:paraId="796FE1B4" w14:textId="6429F1C3" w:rsidR="001333CA" w:rsidRDefault="001333CA" w:rsidP="001333CA">
            <w:pPr>
              <w:spacing w:line="360" w:lineRule="exact"/>
              <w:jc w:val="center"/>
              <w:rPr>
                <w:rFonts w:ascii="宋体" w:eastAsia="宋体" w:hAnsi="宋体"/>
                <w:sz w:val="24"/>
                <w:szCs w:val="24"/>
              </w:rPr>
            </w:pPr>
            <w:r>
              <w:rPr>
                <w:rFonts w:ascii="宋体" w:eastAsia="宋体" w:hAnsi="宋体" w:hint="eastAsia"/>
                <w:sz w:val="24"/>
                <w:szCs w:val="24"/>
              </w:rPr>
              <w:t>备注</w:t>
            </w:r>
          </w:p>
        </w:tc>
      </w:tr>
      <w:tr w:rsidR="001333CA" w14:paraId="643EC282" w14:textId="77777777" w:rsidTr="00EF3FE0">
        <w:tc>
          <w:tcPr>
            <w:tcW w:w="2122" w:type="dxa"/>
          </w:tcPr>
          <w:p w14:paraId="356BFB62" w14:textId="0D51DB66" w:rsidR="001333CA" w:rsidRDefault="001333CA" w:rsidP="001333CA">
            <w:pPr>
              <w:spacing w:line="360" w:lineRule="exact"/>
              <w:jc w:val="center"/>
              <w:rPr>
                <w:rFonts w:ascii="宋体" w:eastAsia="宋体" w:hAnsi="宋体"/>
                <w:sz w:val="24"/>
                <w:szCs w:val="24"/>
              </w:rPr>
            </w:pPr>
            <w:r>
              <w:rPr>
                <w:rFonts w:ascii="宋体" w:eastAsia="宋体" w:hAnsi="宋体" w:hint="eastAsia"/>
                <w:sz w:val="24"/>
                <w:szCs w:val="24"/>
              </w:rPr>
              <w:t>李艳军</w:t>
            </w:r>
          </w:p>
        </w:tc>
        <w:tc>
          <w:tcPr>
            <w:tcW w:w="5244" w:type="dxa"/>
          </w:tcPr>
          <w:p w14:paraId="0A97A6B0" w14:textId="3083D4D9" w:rsidR="001333CA" w:rsidRDefault="00626FA5" w:rsidP="001333CA">
            <w:pPr>
              <w:spacing w:line="360" w:lineRule="exact"/>
              <w:jc w:val="center"/>
              <w:rPr>
                <w:rFonts w:ascii="宋体" w:eastAsia="宋体" w:hAnsi="宋体"/>
                <w:sz w:val="24"/>
                <w:szCs w:val="24"/>
              </w:rPr>
            </w:pPr>
            <w:hyperlink r:id="rId7" w:history="1">
              <w:r w:rsidR="00726F28" w:rsidRPr="008B25EF">
                <w:rPr>
                  <w:rStyle w:val="a7"/>
                  <w:rFonts w:ascii="宋体" w:eastAsia="宋体" w:hAnsi="宋体"/>
                  <w:sz w:val="24"/>
                  <w:szCs w:val="24"/>
                </w:rPr>
                <w:t>lyj@nuaa.edu.cn/</w:t>
              </w:r>
            </w:hyperlink>
            <w:r w:rsidR="00726F28">
              <w:rPr>
                <w:rFonts w:ascii="宋体" w:eastAsia="宋体" w:hAnsi="宋体"/>
                <w:sz w:val="24"/>
                <w:szCs w:val="24"/>
              </w:rPr>
              <w:t>手机</w:t>
            </w:r>
            <w:r w:rsidR="00726F28">
              <w:rPr>
                <w:rFonts w:ascii="宋体" w:eastAsia="宋体" w:hAnsi="宋体" w:hint="eastAsia"/>
                <w:sz w:val="24"/>
                <w:szCs w:val="24"/>
              </w:rPr>
              <w:t>：</w:t>
            </w:r>
            <w:r w:rsidR="001333CA">
              <w:rPr>
                <w:rFonts w:ascii="宋体" w:eastAsia="宋体" w:hAnsi="宋体"/>
                <w:sz w:val="24"/>
                <w:szCs w:val="24"/>
              </w:rPr>
              <w:t>13805156301</w:t>
            </w:r>
          </w:p>
        </w:tc>
        <w:tc>
          <w:tcPr>
            <w:tcW w:w="2268" w:type="dxa"/>
          </w:tcPr>
          <w:p w14:paraId="76E2575F" w14:textId="3CA94AED" w:rsidR="001333CA" w:rsidRDefault="00726F28" w:rsidP="001333CA">
            <w:pPr>
              <w:spacing w:line="360" w:lineRule="exact"/>
              <w:jc w:val="center"/>
              <w:rPr>
                <w:rFonts w:ascii="宋体" w:eastAsia="宋体" w:hAnsi="宋体"/>
                <w:sz w:val="24"/>
                <w:szCs w:val="24"/>
              </w:rPr>
            </w:pPr>
            <w:r>
              <w:rPr>
                <w:rFonts w:ascii="宋体" w:eastAsia="宋体" w:hAnsi="宋体" w:hint="eastAsia"/>
                <w:sz w:val="24"/>
                <w:szCs w:val="24"/>
              </w:rPr>
              <w:t>主题</w:t>
            </w:r>
            <w:r w:rsidR="001333CA">
              <w:rPr>
                <w:rFonts w:ascii="宋体" w:eastAsia="宋体" w:hAnsi="宋体" w:hint="eastAsia"/>
                <w:sz w:val="24"/>
                <w:szCs w:val="24"/>
              </w:rPr>
              <w:t>创新区负责人</w:t>
            </w:r>
          </w:p>
        </w:tc>
      </w:tr>
      <w:tr w:rsidR="001333CA" w14:paraId="66FEF6AC" w14:textId="77777777" w:rsidTr="00EF3FE0">
        <w:tc>
          <w:tcPr>
            <w:tcW w:w="2122" w:type="dxa"/>
          </w:tcPr>
          <w:p w14:paraId="56B8DDC0" w14:textId="77777777" w:rsidR="001333CA" w:rsidRDefault="001333CA" w:rsidP="001333CA">
            <w:pPr>
              <w:spacing w:line="360" w:lineRule="exact"/>
              <w:jc w:val="center"/>
              <w:rPr>
                <w:rFonts w:ascii="宋体" w:eastAsia="宋体" w:hAnsi="宋体"/>
                <w:sz w:val="24"/>
                <w:szCs w:val="24"/>
              </w:rPr>
            </w:pPr>
            <w:r>
              <w:rPr>
                <w:rFonts w:ascii="宋体" w:eastAsia="宋体" w:hAnsi="宋体" w:hint="eastAsia"/>
                <w:sz w:val="24"/>
                <w:szCs w:val="24"/>
              </w:rPr>
              <w:t>曹愈远</w:t>
            </w:r>
          </w:p>
        </w:tc>
        <w:tc>
          <w:tcPr>
            <w:tcW w:w="5244" w:type="dxa"/>
          </w:tcPr>
          <w:p w14:paraId="0D1FF781" w14:textId="385E0A7F" w:rsidR="001333CA" w:rsidRDefault="00626FA5" w:rsidP="001333CA">
            <w:pPr>
              <w:spacing w:line="360" w:lineRule="exact"/>
              <w:jc w:val="center"/>
              <w:rPr>
                <w:rFonts w:ascii="宋体" w:eastAsia="宋体" w:hAnsi="宋体"/>
                <w:sz w:val="24"/>
                <w:szCs w:val="24"/>
              </w:rPr>
            </w:pPr>
            <w:hyperlink r:id="rId8" w:history="1">
              <w:r w:rsidR="00726F28" w:rsidRPr="008B25EF">
                <w:rPr>
                  <w:rStyle w:val="a7"/>
                  <w:rFonts w:ascii="宋体" w:eastAsia="宋体" w:hAnsi="宋体"/>
                  <w:sz w:val="24"/>
                  <w:szCs w:val="24"/>
                </w:rPr>
                <w:t>caoyuyuan@nuaa.edu.cn/</w:t>
              </w:r>
            </w:hyperlink>
            <w:r w:rsidR="00726F28">
              <w:rPr>
                <w:rFonts w:ascii="宋体" w:eastAsia="宋体" w:hAnsi="宋体"/>
                <w:sz w:val="24"/>
                <w:szCs w:val="24"/>
              </w:rPr>
              <w:t>手机</w:t>
            </w:r>
            <w:r w:rsidR="00726F28">
              <w:rPr>
                <w:rFonts w:ascii="宋体" w:eastAsia="宋体" w:hAnsi="宋体" w:hint="eastAsia"/>
                <w:sz w:val="24"/>
                <w:szCs w:val="24"/>
              </w:rPr>
              <w:t>：</w:t>
            </w:r>
            <w:r w:rsidR="001333CA">
              <w:rPr>
                <w:rFonts w:ascii="宋体" w:eastAsia="宋体" w:hAnsi="宋体"/>
                <w:sz w:val="24"/>
                <w:szCs w:val="24"/>
              </w:rPr>
              <w:t>13585118949</w:t>
            </w:r>
          </w:p>
        </w:tc>
        <w:tc>
          <w:tcPr>
            <w:tcW w:w="2268" w:type="dxa"/>
          </w:tcPr>
          <w:p w14:paraId="1E66C0CB" w14:textId="15CB305B" w:rsidR="001333CA" w:rsidRDefault="001333CA" w:rsidP="001333CA">
            <w:pPr>
              <w:spacing w:line="360" w:lineRule="exact"/>
              <w:jc w:val="center"/>
              <w:rPr>
                <w:rFonts w:ascii="宋体" w:eastAsia="宋体" w:hAnsi="宋体"/>
                <w:sz w:val="24"/>
                <w:szCs w:val="24"/>
              </w:rPr>
            </w:pPr>
            <w:r>
              <w:rPr>
                <w:rFonts w:ascii="宋体" w:eastAsia="宋体" w:hAnsi="宋体"/>
                <w:sz w:val="24"/>
                <w:szCs w:val="24"/>
              </w:rPr>
              <w:t>创新区运行联络人</w:t>
            </w:r>
          </w:p>
        </w:tc>
      </w:tr>
      <w:tr w:rsidR="00D7261E" w14:paraId="523C99F4" w14:textId="77777777" w:rsidTr="00EF3FE0">
        <w:tc>
          <w:tcPr>
            <w:tcW w:w="2122" w:type="dxa"/>
          </w:tcPr>
          <w:p w14:paraId="561C8BB1" w14:textId="46B9CA78" w:rsidR="00D7261E" w:rsidRDefault="00D7261E" w:rsidP="001333CA">
            <w:pPr>
              <w:spacing w:line="360" w:lineRule="exact"/>
              <w:jc w:val="center"/>
              <w:rPr>
                <w:rFonts w:ascii="宋体" w:eastAsia="宋体" w:hAnsi="宋体"/>
                <w:sz w:val="24"/>
                <w:szCs w:val="24"/>
              </w:rPr>
            </w:pPr>
            <w:r>
              <w:rPr>
                <w:rFonts w:ascii="宋体" w:eastAsia="宋体" w:hAnsi="宋体" w:hint="eastAsia"/>
                <w:sz w:val="24"/>
                <w:szCs w:val="24"/>
              </w:rPr>
              <w:t>顾铮</w:t>
            </w:r>
          </w:p>
        </w:tc>
        <w:tc>
          <w:tcPr>
            <w:tcW w:w="5244" w:type="dxa"/>
          </w:tcPr>
          <w:p w14:paraId="2027E0A4" w14:textId="08AD3961" w:rsidR="00D7261E" w:rsidRDefault="00626FA5" w:rsidP="001333CA">
            <w:pPr>
              <w:spacing w:line="360" w:lineRule="exact"/>
              <w:jc w:val="center"/>
              <w:rPr>
                <w:rFonts w:ascii="宋体" w:eastAsia="宋体" w:hAnsi="宋体"/>
                <w:sz w:val="24"/>
                <w:szCs w:val="24"/>
              </w:rPr>
            </w:pPr>
            <w:hyperlink r:id="rId9" w:history="1">
              <w:r w:rsidR="006C40BD" w:rsidRPr="00CE37C1">
                <w:rPr>
                  <w:rStyle w:val="a7"/>
                  <w:rFonts w:ascii="宋体" w:eastAsia="宋体" w:hAnsi="宋体" w:hint="eastAsia"/>
                  <w:sz w:val="24"/>
                  <w:szCs w:val="24"/>
                </w:rPr>
                <w:t>g</w:t>
              </w:r>
              <w:r w:rsidR="006C40BD" w:rsidRPr="00CE37C1">
                <w:rPr>
                  <w:rStyle w:val="a7"/>
                  <w:rFonts w:ascii="宋体" w:eastAsia="宋体" w:hAnsi="宋体"/>
                  <w:sz w:val="24"/>
                  <w:szCs w:val="24"/>
                </w:rPr>
                <w:t>uzheng@nuaa.edu.cn</w:t>
              </w:r>
              <w:r w:rsidR="006C40BD" w:rsidRPr="00CE37C1">
                <w:rPr>
                  <w:rStyle w:val="a7"/>
                  <w:rFonts w:ascii="宋体" w:eastAsia="宋体" w:hAnsi="宋体" w:hint="eastAsia"/>
                  <w:sz w:val="24"/>
                  <w:szCs w:val="24"/>
                </w:rPr>
                <w:t>/</w:t>
              </w:r>
            </w:hyperlink>
            <w:r w:rsidR="006C40BD">
              <w:rPr>
                <w:rFonts w:ascii="宋体" w:eastAsia="宋体" w:hAnsi="宋体"/>
                <w:sz w:val="24"/>
                <w:szCs w:val="24"/>
              </w:rPr>
              <w:t>手机</w:t>
            </w:r>
            <w:r w:rsidR="006C40BD">
              <w:rPr>
                <w:rFonts w:ascii="宋体" w:eastAsia="宋体" w:hAnsi="宋体" w:hint="eastAsia"/>
                <w:sz w:val="24"/>
                <w:szCs w:val="24"/>
              </w:rPr>
              <w:t>：15251827267</w:t>
            </w:r>
          </w:p>
        </w:tc>
        <w:tc>
          <w:tcPr>
            <w:tcW w:w="2268" w:type="dxa"/>
          </w:tcPr>
          <w:p w14:paraId="34E1B72A" w14:textId="77777777" w:rsidR="00D7261E" w:rsidRPr="006C40BD" w:rsidRDefault="00D7261E" w:rsidP="001333CA">
            <w:pPr>
              <w:spacing w:line="360" w:lineRule="exact"/>
              <w:jc w:val="center"/>
              <w:rPr>
                <w:rFonts w:ascii="宋体" w:eastAsia="宋体" w:hAnsi="宋体"/>
                <w:sz w:val="24"/>
                <w:szCs w:val="24"/>
              </w:rPr>
            </w:pPr>
          </w:p>
        </w:tc>
      </w:tr>
      <w:tr w:rsidR="001333CA" w14:paraId="387FCDBB" w14:textId="77777777" w:rsidTr="00EF3FE0">
        <w:tc>
          <w:tcPr>
            <w:tcW w:w="2122" w:type="dxa"/>
          </w:tcPr>
          <w:p w14:paraId="5E4A16E6" w14:textId="77777777" w:rsidR="001333CA" w:rsidRDefault="001333CA" w:rsidP="001333CA">
            <w:pPr>
              <w:spacing w:line="360" w:lineRule="exact"/>
              <w:jc w:val="center"/>
              <w:rPr>
                <w:rFonts w:ascii="宋体" w:eastAsia="宋体" w:hAnsi="宋体"/>
                <w:sz w:val="24"/>
                <w:szCs w:val="24"/>
              </w:rPr>
            </w:pPr>
            <w:r>
              <w:rPr>
                <w:rFonts w:ascii="宋体" w:eastAsia="宋体" w:hAnsi="宋体" w:hint="eastAsia"/>
                <w:sz w:val="24"/>
                <w:szCs w:val="24"/>
              </w:rPr>
              <w:t>于平超</w:t>
            </w:r>
          </w:p>
        </w:tc>
        <w:tc>
          <w:tcPr>
            <w:tcW w:w="5244" w:type="dxa"/>
          </w:tcPr>
          <w:p w14:paraId="5B5D5D67" w14:textId="5FBBA5CB" w:rsidR="001333CA" w:rsidRDefault="00626FA5" w:rsidP="001333CA">
            <w:pPr>
              <w:spacing w:line="360" w:lineRule="exact"/>
              <w:ind w:firstLineChars="100" w:firstLine="210"/>
              <w:rPr>
                <w:rFonts w:ascii="宋体" w:eastAsia="宋体" w:hAnsi="宋体"/>
                <w:sz w:val="24"/>
                <w:szCs w:val="24"/>
              </w:rPr>
            </w:pPr>
            <w:hyperlink r:id="rId10" w:history="1">
              <w:r w:rsidR="001333CA" w:rsidRPr="00D227DA">
                <w:rPr>
                  <w:rStyle w:val="a7"/>
                  <w:rFonts w:ascii="宋体" w:eastAsia="宋体" w:hAnsi="宋体" w:hint="eastAsia"/>
                  <w:sz w:val="24"/>
                  <w:szCs w:val="24"/>
                </w:rPr>
                <w:t>yupingchao</w:t>
              </w:r>
              <w:r w:rsidR="001333CA" w:rsidRPr="00D227DA">
                <w:rPr>
                  <w:rStyle w:val="a7"/>
                  <w:rFonts w:ascii="宋体" w:eastAsia="宋体" w:hAnsi="宋体"/>
                  <w:sz w:val="24"/>
                  <w:szCs w:val="24"/>
                </w:rPr>
                <w:t>@nuaa.edu.cn</w:t>
              </w:r>
            </w:hyperlink>
            <w:r w:rsidR="00EF3FE0">
              <w:rPr>
                <w:rStyle w:val="a7"/>
                <w:rFonts w:ascii="宋体" w:eastAsia="宋体" w:hAnsi="宋体"/>
                <w:sz w:val="24"/>
                <w:szCs w:val="24"/>
              </w:rPr>
              <w:t xml:space="preserve"> </w:t>
            </w:r>
            <w:r w:rsidR="00EF3FE0" w:rsidRPr="00EF3FE0">
              <w:rPr>
                <w:rFonts w:ascii="宋体" w:eastAsia="宋体" w:hAnsi="宋体"/>
                <w:sz w:val="24"/>
                <w:szCs w:val="24"/>
              </w:rPr>
              <w:t>18813165187</w:t>
            </w:r>
          </w:p>
        </w:tc>
        <w:tc>
          <w:tcPr>
            <w:tcW w:w="2268" w:type="dxa"/>
          </w:tcPr>
          <w:p w14:paraId="27D52F2E" w14:textId="77777777" w:rsidR="001333CA" w:rsidRDefault="001333CA" w:rsidP="001333CA">
            <w:pPr>
              <w:spacing w:line="360" w:lineRule="exact"/>
              <w:ind w:firstLineChars="100" w:firstLine="210"/>
            </w:pPr>
          </w:p>
        </w:tc>
      </w:tr>
      <w:tr w:rsidR="001333CA" w14:paraId="0C1335FF" w14:textId="77777777" w:rsidTr="00EF3FE0">
        <w:tc>
          <w:tcPr>
            <w:tcW w:w="2122" w:type="dxa"/>
          </w:tcPr>
          <w:p w14:paraId="1A04467E" w14:textId="77777777" w:rsidR="001333CA" w:rsidRDefault="001333CA" w:rsidP="001333CA">
            <w:pPr>
              <w:spacing w:line="360" w:lineRule="exact"/>
              <w:jc w:val="center"/>
              <w:rPr>
                <w:rFonts w:ascii="宋体" w:eastAsia="宋体" w:hAnsi="宋体"/>
                <w:sz w:val="24"/>
                <w:szCs w:val="24"/>
              </w:rPr>
            </w:pPr>
            <w:r>
              <w:rPr>
                <w:rFonts w:ascii="宋体" w:eastAsia="宋体" w:hAnsi="宋体" w:hint="eastAsia"/>
                <w:sz w:val="24"/>
                <w:szCs w:val="24"/>
              </w:rPr>
              <w:t>黄天翔</w:t>
            </w:r>
          </w:p>
        </w:tc>
        <w:tc>
          <w:tcPr>
            <w:tcW w:w="5244" w:type="dxa"/>
          </w:tcPr>
          <w:p w14:paraId="31111529" w14:textId="59755285" w:rsidR="00AA650D" w:rsidRDefault="00626FA5" w:rsidP="00AA650D">
            <w:pPr>
              <w:spacing w:line="360" w:lineRule="exact"/>
              <w:ind w:firstLineChars="100" w:firstLine="210"/>
              <w:rPr>
                <w:rFonts w:ascii="宋体" w:eastAsia="宋体" w:hAnsi="宋体"/>
                <w:sz w:val="24"/>
                <w:szCs w:val="24"/>
              </w:rPr>
            </w:pPr>
            <w:hyperlink r:id="rId11" w:history="1">
              <w:r w:rsidR="00EF3FE0" w:rsidRPr="00286E12">
                <w:rPr>
                  <w:rStyle w:val="a7"/>
                  <w:rFonts w:ascii="宋体" w:eastAsia="宋体" w:hAnsi="宋体"/>
                  <w:sz w:val="24"/>
                  <w:szCs w:val="24"/>
                </w:rPr>
                <w:t>tianxiang.huang@nuaa.edu.cn</w:t>
              </w:r>
            </w:hyperlink>
            <w:r w:rsidR="00EF3FE0">
              <w:rPr>
                <w:rFonts w:ascii="宋体" w:eastAsia="宋体" w:hAnsi="宋体"/>
                <w:sz w:val="24"/>
                <w:szCs w:val="24"/>
              </w:rPr>
              <w:t xml:space="preserve"> </w:t>
            </w:r>
          </w:p>
        </w:tc>
        <w:tc>
          <w:tcPr>
            <w:tcW w:w="2268" w:type="dxa"/>
          </w:tcPr>
          <w:p w14:paraId="77658103" w14:textId="77777777" w:rsidR="001333CA" w:rsidRPr="00E8742D" w:rsidRDefault="001333CA" w:rsidP="001333CA">
            <w:pPr>
              <w:spacing w:line="360" w:lineRule="exact"/>
              <w:ind w:firstLineChars="100" w:firstLine="240"/>
              <w:rPr>
                <w:rFonts w:ascii="宋体" w:eastAsia="宋体" w:hAnsi="宋体"/>
                <w:sz w:val="24"/>
                <w:szCs w:val="24"/>
              </w:rPr>
            </w:pPr>
          </w:p>
        </w:tc>
      </w:tr>
      <w:tr w:rsidR="001333CA" w14:paraId="61BFBE69" w14:textId="77777777" w:rsidTr="00EF3FE0">
        <w:tc>
          <w:tcPr>
            <w:tcW w:w="2122" w:type="dxa"/>
          </w:tcPr>
          <w:p w14:paraId="580B2C4F" w14:textId="5CDDE9A5" w:rsidR="001333CA" w:rsidRDefault="00EF3FE0" w:rsidP="001333CA">
            <w:pPr>
              <w:spacing w:line="360" w:lineRule="exact"/>
              <w:jc w:val="center"/>
              <w:rPr>
                <w:rFonts w:ascii="宋体" w:eastAsia="宋体" w:hAnsi="宋体"/>
                <w:sz w:val="24"/>
                <w:szCs w:val="24"/>
              </w:rPr>
            </w:pPr>
            <w:r>
              <w:rPr>
                <w:rFonts w:ascii="宋体" w:eastAsia="宋体" w:hAnsi="宋体" w:hint="eastAsia"/>
                <w:sz w:val="24"/>
                <w:szCs w:val="24"/>
              </w:rPr>
              <w:t>陈嘉宇</w:t>
            </w:r>
          </w:p>
        </w:tc>
        <w:tc>
          <w:tcPr>
            <w:tcW w:w="5244" w:type="dxa"/>
          </w:tcPr>
          <w:p w14:paraId="3FAFC723" w14:textId="5169ABEA" w:rsidR="001333CA" w:rsidRPr="00E8742D" w:rsidRDefault="00626FA5" w:rsidP="001333CA">
            <w:pPr>
              <w:spacing w:line="360" w:lineRule="exact"/>
              <w:ind w:firstLineChars="100" w:firstLine="210"/>
              <w:rPr>
                <w:rFonts w:ascii="宋体" w:eastAsia="宋体" w:hAnsi="宋体"/>
                <w:sz w:val="24"/>
                <w:szCs w:val="24"/>
              </w:rPr>
            </w:pPr>
            <w:hyperlink r:id="rId12" w:history="1">
              <w:r w:rsidR="00EF3FE0" w:rsidRPr="00286E12">
                <w:rPr>
                  <w:rStyle w:val="a7"/>
                  <w:rFonts w:ascii="宋体" w:eastAsia="宋体" w:hAnsi="宋体"/>
                  <w:sz w:val="24"/>
                  <w:szCs w:val="24"/>
                </w:rPr>
                <w:t>jiayu_chen@nuaa.edu.cn</w:t>
              </w:r>
            </w:hyperlink>
            <w:r w:rsidR="00EF3FE0">
              <w:rPr>
                <w:rFonts w:ascii="宋体" w:eastAsia="宋体" w:hAnsi="宋体"/>
                <w:sz w:val="24"/>
                <w:szCs w:val="24"/>
              </w:rPr>
              <w:t xml:space="preserve"> </w:t>
            </w:r>
            <w:r w:rsidR="00EF3FE0" w:rsidRPr="00EF3FE0">
              <w:rPr>
                <w:rFonts w:ascii="宋体" w:eastAsia="宋体" w:hAnsi="宋体"/>
                <w:sz w:val="24"/>
                <w:szCs w:val="24"/>
              </w:rPr>
              <w:t>13126732560</w:t>
            </w:r>
          </w:p>
        </w:tc>
        <w:tc>
          <w:tcPr>
            <w:tcW w:w="2268" w:type="dxa"/>
          </w:tcPr>
          <w:p w14:paraId="55776DE5" w14:textId="77777777" w:rsidR="001333CA" w:rsidRPr="007105E8" w:rsidRDefault="001333CA" w:rsidP="001333CA">
            <w:pPr>
              <w:spacing w:line="360" w:lineRule="exact"/>
              <w:ind w:firstLineChars="100" w:firstLine="240"/>
              <w:rPr>
                <w:rFonts w:ascii="宋体" w:eastAsia="宋体" w:hAnsi="宋体"/>
                <w:sz w:val="24"/>
                <w:szCs w:val="24"/>
              </w:rPr>
            </w:pPr>
          </w:p>
        </w:tc>
      </w:tr>
      <w:tr w:rsidR="001333CA" w14:paraId="69A3788D" w14:textId="77777777" w:rsidTr="00EF3FE0">
        <w:tc>
          <w:tcPr>
            <w:tcW w:w="2122" w:type="dxa"/>
          </w:tcPr>
          <w:p w14:paraId="13F8A248" w14:textId="54207874" w:rsidR="001333CA" w:rsidRDefault="00EF3FE0" w:rsidP="001333CA">
            <w:pPr>
              <w:spacing w:line="360" w:lineRule="exact"/>
              <w:jc w:val="center"/>
              <w:rPr>
                <w:rFonts w:ascii="宋体" w:eastAsia="宋体" w:hAnsi="宋体"/>
                <w:sz w:val="24"/>
                <w:szCs w:val="24"/>
              </w:rPr>
            </w:pPr>
            <w:r>
              <w:rPr>
                <w:rFonts w:ascii="宋体" w:eastAsia="宋体" w:hAnsi="宋体" w:hint="eastAsia"/>
                <w:sz w:val="24"/>
                <w:szCs w:val="24"/>
              </w:rPr>
              <w:t>沈霖</w:t>
            </w:r>
          </w:p>
        </w:tc>
        <w:tc>
          <w:tcPr>
            <w:tcW w:w="5244" w:type="dxa"/>
          </w:tcPr>
          <w:p w14:paraId="4476595B" w14:textId="49DA45A5" w:rsidR="001333CA" w:rsidRPr="007105E8" w:rsidRDefault="00626FA5" w:rsidP="001333CA">
            <w:pPr>
              <w:spacing w:line="360" w:lineRule="exact"/>
              <w:ind w:firstLineChars="100" w:firstLine="210"/>
              <w:rPr>
                <w:rFonts w:ascii="宋体" w:eastAsia="宋体" w:hAnsi="宋体"/>
                <w:sz w:val="24"/>
                <w:szCs w:val="24"/>
              </w:rPr>
            </w:pPr>
            <w:hyperlink r:id="rId13" w:history="1">
              <w:r w:rsidR="00EF3FE0" w:rsidRPr="00286E12">
                <w:rPr>
                  <w:rStyle w:val="a7"/>
                  <w:rFonts w:ascii="宋体" w:eastAsia="宋体" w:hAnsi="宋体"/>
                  <w:sz w:val="24"/>
                  <w:szCs w:val="24"/>
                </w:rPr>
                <w:t>shenlin@nuaa.edu.cn</w:t>
              </w:r>
            </w:hyperlink>
            <w:r w:rsidR="00EF3FE0">
              <w:rPr>
                <w:rFonts w:ascii="宋体" w:eastAsia="宋体" w:hAnsi="宋体"/>
                <w:sz w:val="24"/>
                <w:szCs w:val="24"/>
              </w:rPr>
              <w:t xml:space="preserve"> 13914498580</w:t>
            </w:r>
          </w:p>
        </w:tc>
        <w:tc>
          <w:tcPr>
            <w:tcW w:w="2268" w:type="dxa"/>
          </w:tcPr>
          <w:p w14:paraId="0B4ED08D" w14:textId="77777777" w:rsidR="001333CA" w:rsidRPr="007105E8" w:rsidRDefault="001333CA" w:rsidP="001333CA">
            <w:pPr>
              <w:spacing w:line="360" w:lineRule="exact"/>
              <w:ind w:firstLineChars="100" w:firstLine="240"/>
              <w:rPr>
                <w:rFonts w:ascii="宋体" w:eastAsia="宋体" w:hAnsi="宋体"/>
                <w:sz w:val="24"/>
                <w:szCs w:val="24"/>
              </w:rPr>
            </w:pPr>
          </w:p>
        </w:tc>
      </w:tr>
      <w:tr w:rsidR="00AA650D" w14:paraId="0500FD1C" w14:textId="77777777" w:rsidTr="00EF3FE0">
        <w:tc>
          <w:tcPr>
            <w:tcW w:w="2122" w:type="dxa"/>
          </w:tcPr>
          <w:p w14:paraId="3A8D9406" w14:textId="331CF739" w:rsidR="00AA650D" w:rsidRDefault="000C2898" w:rsidP="001333CA">
            <w:pPr>
              <w:spacing w:line="360" w:lineRule="exact"/>
              <w:jc w:val="center"/>
              <w:rPr>
                <w:rFonts w:ascii="宋体" w:eastAsia="宋体" w:hAnsi="宋体"/>
                <w:sz w:val="24"/>
                <w:szCs w:val="24"/>
              </w:rPr>
            </w:pPr>
            <w:r w:rsidRPr="000C2898">
              <w:rPr>
                <w:rFonts w:ascii="宋体" w:eastAsia="宋体" w:hAnsi="宋体" w:hint="eastAsia"/>
                <w:sz w:val="24"/>
                <w:szCs w:val="24"/>
              </w:rPr>
              <w:t>芦吉云</w:t>
            </w:r>
          </w:p>
        </w:tc>
        <w:tc>
          <w:tcPr>
            <w:tcW w:w="5244" w:type="dxa"/>
          </w:tcPr>
          <w:p w14:paraId="64747987" w14:textId="46A2B708" w:rsidR="00AA650D" w:rsidRDefault="00626FA5" w:rsidP="001333CA">
            <w:pPr>
              <w:spacing w:line="360" w:lineRule="exact"/>
              <w:ind w:firstLineChars="100" w:firstLine="210"/>
              <w:rPr>
                <w:rFonts w:ascii="宋体" w:eastAsia="宋体" w:hAnsi="宋体"/>
                <w:sz w:val="24"/>
                <w:szCs w:val="24"/>
              </w:rPr>
            </w:pPr>
            <w:hyperlink r:id="rId14" w:history="1">
              <w:r w:rsidR="000C2898" w:rsidRPr="00286E12">
                <w:rPr>
                  <w:rStyle w:val="a7"/>
                  <w:rFonts w:ascii="宋体" w:eastAsia="宋体" w:hAnsi="宋体"/>
                  <w:sz w:val="24"/>
                  <w:szCs w:val="24"/>
                </w:rPr>
                <w:t>lujiyun@nuaa.edu.cn</w:t>
              </w:r>
            </w:hyperlink>
            <w:r w:rsidR="000C2898">
              <w:rPr>
                <w:rFonts w:ascii="宋体" w:eastAsia="宋体" w:hAnsi="宋体"/>
                <w:sz w:val="24"/>
                <w:szCs w:val="24"/>
              </w:rPr>
              <w:t xml:space="preserve">  </w:t>
            </w:r>
            <w:r w:rsidR="000C2898" w:rsidRPr="000C2898">
              <w:rPr>
                <w:rFonts w:ascii="宋体" w:eastAsia="宋体" w:hAnsi="宋体"/>
                <w:sz w:val="24"/>
                <w:szCs w:val="24"/>
              </w:rPr>
              <w:t>18251937025</w:t>
            </w:r>
          </w:p>
        </w:tc>
        <w:tc>
          <w:tcPr>
            <w:tcW w:w="2268" w:type="dxa"/>
          </w:tcPr>
          <w:p w14:paraId="63671798" w14:textId="77777777" w:rsidR="00AA650D" w:rsidRPr="007105E8" w:rsidRDefault="00AA650D" w:rsidP="001333CA">
            <w:pPr>
              <w:spacing w:line="360" w:lineRule="exact"/>
              <w:ind w:firstLineChars="100" w:firstLine="240"/>
              <w:rPr>
                <w:rFonts w:ascii="宋体" w:eastAsia="宋体" w:hAnsi="宋体"/>
                <w:sz w:val="24"/>
                <w:szCs w:val="24"/>
              </w:rPr>
            </w:pPr>
          </w:p>
        </w:tc>
      </w:tr>
    </w:tbl>
    <w:p w14:paraId="137C5BD2" w14:textId="77777777" w:rsidR="001333CA" w:rsidRPr="00520989" w:rsidRDefault="001333CA" w:rsidP="001333CA">
      <w:pPr>
        <w:snapToGrid w:val="0"/>
        <w:spacing w:line="360" w:lineRule="auto"/>
        <w:rPr>
          <w:rFonts w:ascii="宋体" w:eastAsia="宋体" w:hAnsi="宋体"/>
          <w:sz w:val="24"/>
          <w:szCs w:val="24"/>
        </w:rPr>
      </w:pPr>
    </w:p>
    <w:p w14:paraId="3D2AED66" w14:textId="77777777" w:rsidR="001333CA" w:rsidRDefault="001333CA" w:rsidP="001333CA">
      <w:pPr>
        <w:snapToGrid w:val="0"/>
        <w:spacing w:line="360" w:lineRule="auto"/>
        <w:rPr>
          <w:rFonts w:ascii="宋体" w:eastAsia="宋体" w:hAnsi="宋体"/>
          <w:sz w:val="24"/>
          <w:szCs w:val="24"/>
        </w:rPr>
      </w:pPr>
    </w:p>
    <w:p w14:paraId="2923DFAA" w14:textId="77777777" w:rsidR="00F202D5" w:rsidRDefault="00F202D5" w:rsidP="001333CA">
      <w:pPr>
        <w:snapToGrid w:val="0"/>
        <w:spacing w:line="360" w:lineRule="auto"/>
        <w:rPr>
          <w:rFonts w:ascii="宋体" w:eastAsia="宋体" w:hAnsi="宋体"/>
          <w:sz w:val="24"/>
          <w:szCs w:val="24"/>
        </w:rPr>
      </w:pPr>
    </w:p>
    <w:p w14:paraId="283C897E" w14:textId="77777777" w:rsidR="001333CA" w:rsidRPr="00520989" w:rsidRDefault="001333CA" w:rsidP="001333CA">
      <w:pPr>
        <w:snapToGrid w:val="0"/>
        <w:spacing w:line="360" w:lineRule="auto"/>
        <w:rPr>
          <w:rFonts w:ascii="宋体" w:eastAsia="宋体" w:hAnsi="宋体"/>
          <w:sz w:val="24"/>
          <w:szCs w:val="24"/>
        </w:rPr>
      </w:pPr>
      <w:r w:rsidRPr="00520989">
        <w:rPr>
          <w:rFonts w:ascii="宋体" w:eastAsia="宋体" w:hAnsi="宋体" w:hint="eastAsia"/>
          <w:sz w:val="24"/>
          <w:szCs w:val="24"/>
        </w:rPr>
        <w:t>欢迎各学院学生个人或组队申报相关题目，特别鼓励对机械、力学和航空发动机及适航感兴趣的同学参加。有意申报主题创新区创新项目同学，请通过邮件报名，并请在邮件中写明自己的联系方式（手机号），自我介绍（包括绩点、特长等），申报理由等信息。</w:t>
      </w:r>
    </w:p>
    <w:p w14:paraId="0BA680A1" w14:textId="77777777" w:rsidR="001333CA" w:rsidRPr="005847E7" w:rsidRDefault="001333CA" w:rsidP="00E02CB6">
      <w:pPr>
        <w:rPr>
          <w:rFonts w:ascii="宋体" w:eastAsia="宋体" w:hAnsi="宋体"/>
          <w:sz w:val="28"/>
          <w:szCs w:val="28"/>
        </w:rPr>
      </w:pPr>
    </w:p>
    <w:sectPr w:rsidR="001333CA" w:rsidRPr="005847E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395EC9" w14:textId="77777777" w:rsidR="00626FA5" w:rsidRDefault="00626FA5" w:rsidP="005847E7">
      <w:r>
        <w:separator/>
      </w:r>
    </w:p>
  </w:endnote>
  <w:endnote w:type="continuationSeparator" w:id="0">
    <w:p w14:paraId="228395AD" w14:textId="77777777" w:rsidR="00626FA5" w:rsidRDefault="00626FA5" w:rsidP="00584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4CFE28" w14:textId="77777777" w:rsidR="00626FA5" w:rsidRDefault="00626FA5" w:rsidP="005847E7">
      <w:r>
        <w:separator/>
      </w:r>
    </w:p>
  </w:footnote>
  <w:footnote w:type="continuationSeparator" w:id="0">
    <w:p w14:paraId="24D3B103" w14:textId="77777777" w:rsidR="00626FA5" w:rsidRDefault="00626FA5" w:rsidP="005847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E81147"/>
    <w:multiLevelType w:val="hybridMultilevel"/>
    <w:tmpl w:val="F148212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F45768F"/>
    <w:multiLevelType w:val="hybridMultilevel"/>
    <w:tmpl w:val="BFD286DA"/>
    <w:lvl w:ilvl="0" w:tplc="481A6F56">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3420327"/>
    <w:multiLevelType w:val="hybridMultilevel"/>
    <w:tmpl w:val="2F3C8E7C"/>
    <w:lvl w:ilvl="0" w:tplc="FFFFFFFF">
      <w:start w:val="1"/>
      <w:numFmt w:val="decimal"/>
      <w:lvlText w:val="%1."/>
      <w:lvlJc w:val="left"/>
      <w:pPr>
        <w:ind w:left="420" w:hanging="420"/>
      </w:p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3" w15:restartNumberingAfterBreak="0">
    <w:nsid w:val="16794653"/>
    <w:multiLevelType w:val="hybridMultilevel"/>
    <w:tmpl w:val="35789AA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36094539"/>
    <w:multiLevelType w:val="hybridMultilevel"/>
    <w:tmpl w:val="5EB826F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3D536274"/>
    <w:multiLevelType w:val="hybridMultilevel"/>
    <w:tmpl w:val="BA16523E"/>
    <w:lvl w:ilvl="0" w:tplc="14B6E41C">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6" w15:restartNumberingAfterBreak="0">
    <w:nsid w:val="599860A6"/>
    <w:multiLevelType w:val="hybridMultilevel"/>
    <w:tmpl w:val="2F3C8E7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5BA63E4B"/>
    <w:multiLevelType w:val="hybridMultilevel"/>
    <w:tmpl w:val="BFD286DA"/>
    <w:lvl w:ilvl="0" w:tplc="481A6F56">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69134453"/>
    <w:multiLevelType w:val="hybridMultilevel"/>
    <w:tmpl w:val="F148212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69FC482F"/>
    <w:multiLevelType w:val="hybridMultilevel"/>
    <w:tmpl w:val="5EB826F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6AD706D6"/>
    <w:multiLevelType w:val="hybridMultilevel"/>
    <w:tmpl w:val="C5C8FC6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7C080258"/>
    <w:multiLevelType w:val="hybridMultilevel"/>
    <w:tmpl w:val="C660CC5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6"/>
  </w:num>
  <w:num w:numId="2">
    <w:abstractNumId w:val="4"/>
  </w:num>
  <w:num w:numId="3">
    <w:abstractNumId w:val="3"/>
  </w:num>
  <w:num w:numId="4">
    <w:abstractNumId w:val="8"/>
  </w:num>
  <w:num w:numId="5">
    <w:abstractNumId w:val="9"/>
  </w:num>
  <w:num w:numId="6">
    <w:abstractNumId w:val="10"/>
  </w:num>
  <w:num w:numId="7">
    <w:abstractNumId w:val="11"/>
  </w:num>
  <w:num w:numId="8">
    <w:abstractNumId w:val="0"/>
  </w:num>
  <w:num w:numId="9">
    <w:abstractNumId w:val="1"/>
  </w:num>
  <w:num w:numId="10">
    <w:abstractNumId w:val="7"/>
  </w:num>
  <w:num w:numId="11">
    <w:abstractNumId w:val="2"/>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025B"/>
    <w:rsid w:val="0000340F"/>
    <w:rsid w:val="000251D5"/>
    <w:rsid w:val="000263AB"/>
    <w:rsid w:val="00036F68"/>
    <w:rsid w:val="0004333E"/>
    <w:rsid w:val="0008014F"/>
    <w:rsid w:val="00095D59"/>
    <w:rsid w:val="000977AB"/>
    <w:rsid w:val="000B6F0D"/>
    <w:rsid w:val="000C2898"/>
    <w:rsid w:val="000D69A7"/>
    <w:rsid w:val="00101892"/>
    <w:rsid w:val="00123518"/>
    <w:rsid w:val="00130F70"/>
    <w:rsid w:val="001333CA"/>
    <w:rsid w:val="001626D7"/>
    <w:rsid w:val="00165F8C"/>
    <w:rsid w:val="001A4941"/>
    <w:rsid w:val="001A50D9"/>
    <w:rsid w:val="001B4B88"/>
    <w:rsid w:val="001C1BB3"/>
    <w:rsid w:val="001E2269"/>
    <w:rsid w:val="001F01EE"/>
    <w:rsid w:val="00205DB4"/>
    <w:rsid w:val="0022107F"/>
    <w:rsid w:val="00232D53"/>
    <w:rsid w:val="00257D68"/>
    <w:rsid w:val="002631EA"/>
    <w:rsid w:val="0027233A"/>
    <w:rsid w:val="00294008"/>
    <w:rsid w:val="002A60D3"/>
    <w:rsid w:val="002B413B"/>
    <w:rsid w:val="00307967"/>
    <w:rsid w:val="00320B45"/>
    <w:rsid w:val="00327401"/>
    <w:rsid w:val="00350238"/>
    <w:rsid w:val="0037040F"/>
    <w:rsid w:val="00377364"/>
    <w:rsid w:val="00385E1C"/>
    <w:rsid w:val="00391D88"/>
    <w:rsid w:val="003E50C7"/>
    <w:rsid w:val="003F55FE"/>
    <w:rsid w:val="00415443"/>
    <w:rsid w:val="00426C3E"/>
    <w:rsid w:val="004347B9"/>
    <w:rsid w:val="00466CD9"/>
    <w:rsid w:val="004866C7"/>
    <w:rsid w:val="00487B49"/>
    <w:rsid w:val="00492B24"/>
    <w:rsid w:val="00497D98"/>
    <w:rsid w:val="004D16DD"/>
    <w:rsid w:val="00514178"/>
    <w:rsid w:val="00520989"/>
    <w:rsid w:val="005264F1"/>
    <w:rsid w:val="00540A42"/>
    <w:rsid w:val="005847E7"/>
    <w:rsid w:val="0059280C"/>
    <w:rsid w:val="00596700"/>
    <w:rsid w:val="005A397C"/>
    <w:rsid w:val="005E0FBC"/>
    <w:rsid w:val="006017A6"/>
    <w:rsid w:val="00610F0B"/>
    <w:rsid w:val="00626FA5"/>
    <w:rsid w:val="00636689"/>
    <w:rsid w:val="00640E97"/>
    <w:rsid w:val="00650088"/>
    <w:rsid w:val="0065452D"/>
    <w:rsid w:val="006A7881"/>
    <w:rsid w:val="006C40BD"/>
    <w:rsid w:val="006C6886"/>
    <w:rsid w:val="006F6446"/>
    <w:rsid w:val="007105E8"/>
    <w:rsid w:val="00726F28"/>
    <w:rsid w:val="00745D91"/>
    <w:rsid w:val="007557B4"/>
    <w:rsid w:val="007619C8"/>
    <w:rsid w:val="007D371E"/>
    <w:rsid w:val="007D519C"/>
    <w:rsid w:val="007E3A18"/>
    <w:rsid w:val="00817577"/>
    <w:rsid w:val="008446F0"/>
    <w:rsid w:val="00850AAB"/>
    <w:rsid w:val="00861BDC"/>
    <w:rsid w:val="00882385"/>
    <w:rsid w:val="0089025B"/>
    <w:rsid w:val="008D0CB7"/>
    <w:rsid w:val="00901DC6"/>
    <w:rsid w:val="009418CE"/>
    <w:rsid w:val="0097082C"/>
    <w:rsid w:val="0097707F"/>
    <w:rsid w:val="009A24EB"/>
    <w:rsid w:val="009F2759"/>
    <w:rsid w:val="00A15483"/>
    <w:rsid w:val="00A30A31"/>
    <w:rsid w:val="00A32EA1"/>
    <w:rsid w:val="00AA0521"/>
    <w:rsid w:val="00AA650D"/>
    <w:rsid w:val="00AB23D3"/>
    <w:rsid w:val="00AF3E87"/>
    <w:rsid w:val="00B225FD"/>
    <w:rsid w:val="00B409F8"/>
    <w:rsid w:val="00B44C86"/>
    <w:rsid w:val="00B912CA"/>
    <w:rsid w:val="00B92950"/>
    <w:rsid w:val="00BC5B51"/>
    <w:rsid w:val="00BF52CD"/>
    <w:rsid w:val="00C112CB"/>
    <w:rsid w:val="00C30F16"/>
    <w:rsid w:val="00C62C1B"/>
    <w:rsid w:val="00CA38CF"/>
    <w:rsid w:val="00CC6AEB"/>
    <w:rsid w:val="00CD3532"/>
    <w:rsid w:val="00CE3A44"/>
    <w:rsid w:val="00D0667E"/>
    <w:rsid w:val="00D7261E"/>
    <w:rsid w:val="00DA21FB"/>
    <w:rsid w:val="00DC15B9"/>
    <w:rsid w:val="00DF523B"/>
    <w:rsid w:val="00E02CB6"/>
    <w:rsid w:val="00E13632"/>
    <w:rsid w:val="00E15056"/>
    <w:rsid w:val="00E56D3B"/>
    <w:rsid w:val="00E8742D"/>
    <w:rsid w:val="00E92766"/>
    <w:rsid w:val="00E934B2"/>
    <w:rsid w:val="00EA379C"/>
    <w:rsid w:val="00EE228B"/>
    <w:rsid w:val="00EF3FE0"/>
    <w:rsid w:val="00EF6E29"/>
    <w:rsid w:val="00F014DC"/>
    <w:rsid w:val="00F054C7"/>
    <w:rsid w:val="00F202D5"/>
    <w:rsid w:val="00F27EA5"/>
    <w:rsid w:val="00F30082"/>
    <w:rsid w:val="00F330EA"/>
    <w:rsid w:val="00F42B5C"/>
    <w:rsid w:val="00F86761"/>
    <w:rsid w:val="00FE08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ADB5BD"/>
  <w15:docId w15:val="{E9E8C4EF-8AE4-4E36-8459-90F1FAF7C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861BDC"/>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847E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847E7"/>
    <w:rPr>
      <w:sz w:val="18"/>
      <w:szCs w:val="18"/>
    </w:rPr>
  </w:style>
  <w:style w:type="paragraph" w:styleId="a5">
    <w:name w:val="footer"/>
    <w:basedOn w:val="a"/>
    <w:link w:val="a6"/>
    <w:uiPriority w:val="99"/>
    <w:unhideWhenUsed/>
    <w:rsid w:val="005847E7"/>
    <w:pPr>
      <w:tabs>
        <w:tab w:val="center" w:pos="4153"/>
        <w:tab w:val="right" w:pos="8306"/>
      </w:tabs>
      <w:snapToGrid w:val="0"/>
      <w:jc w:val="left"/>
    </w:pPr>
    <w:rPr>
      <w:sz w:val="18"/>
      <w:szCs w:val="18"/>
    </w:rPr>
  </w:style>
  <w:style w:type="character" w:customStyle="1" w:styleId="a6">
    <w:name w:val="页脚 字符"/>
    <w:basedOn w:val="a0"/>
    <w:link w:val="a5"/>
    <w:uiPriority w:val="99"/>
    <w:rsid w:val="005847E7"/>
    <w:rPr>
      <w:sz w:val="18"/>
      <w:szCs w:val="18"/>
    </w:rPr>
  </w:style>
  <w:style w:type="character" w:styleId="a7">
    <w:name w:val="Hyperlink"/>
    <w:basedOn w:val="a0"/>
    <w:uiPriority w:val="99"/>
    <w:unhideWhenUsed/>
    <w:rsid w:val="005847E7"/>
    <w:rPr>
      <w:color w:val="0563C1" w:themeColor="hyperlink"/>
      <w:u w:val="single"/>
    </w:rPr>
  </w:style>
  <w:style w:type="character" w:customStyle="1" w:styleId="1">
    <w:name w:val="未处理的提及1"/>
    <w:basedOn w:val="a0"/>
    <w:uiPriority w:val="99"/>
    <w:semiHidden/>
    <w:unhideWhenUsed/>
    <w:rsid w:val="005847E7"/>
    <w:rPr>
      <w:color w:val="605E5C"/>
      <w:shd w:val="clear" w:color="auto" w:fill="E1DFDD"/>
    </w:rPr>
  </w:style>
  <w:style w:type="table" w:styleId="a8">
    <w:name w:val="Table Grid"/>
    <w:basedOn w:val="a1"/>
    <w:uiPriority w:val="39"/>
    <w:rsid w:val="00E02C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标题 2 字符"/>
    <w:basedOn w:val="a0"/>
    <w:link w:val="2"/>
    <w:uiPriority w:val="9"/>
    <w:rsid w:val="00861BDC"/>
    <w:rPr>
      <w:rFonts w:asciiTheme="majorHAnsi" w:eastAsiaTheme="majorEastAsia" w:hAnsiTheme="majorHAnsi" w:cstheme="majorBidi"/>
      <w:b/>
      <w:bCs/>
      <w:sz w:val="32"/>
      <w:szCs w:val="32"/>
    </w:rPr>
  </w:style>
  <w:style w:type="paragraph" w:styleId="a9">
    <w:name w:val="List Paragraph"/>
    <w:basedOn w:val="a"/>
    <w:uiPriority w:val="34"/>
    <w:qFormat/>
    <w:rsid w:val="0097707F"/>
    <w:pPr>
      <w:ind w:firstLineChars="200" w:firstLine="420"/>
    </w:pPr>
  </w:style>
  <w:style w:type="paragraph" w:styleId="aa">
    <w:name w:val="Body Text"/>
    <w:basedOn w:val="a"/>
    <w:link w:val="ab"/>
    <w:uiPriority w:val="99"/>
    <w:semiHidden/>
    <w:unhideWhenUsed/>
    <w:rsid w:val="0097082C"/>
    <w:pPr>
      <w:spacing w:after="120"/>
    </w:pPr>
  </w:style>
  <w:style w:type="character" w:customStyle="1" w:styleId="ab">
    <w:name w:val="正文文本 字符"/>
    <w:basedOn w:val="a0"/>
    <w:link w:val="aa"/>
    <w:uiPriority w:val="99"/>
    <w:semiHidden/>
    <w:rsid w:val="0097082C"/>
  </w:style>
  <w:style w:type="paragraph" w:styleId="ac">
    <w:name w:val="Body Text First Indent"/>
    <w:aliases w:val="正文-使用,正文首行缩进 Char Char,正文首行缩进 Char Char Char Char Char Char Char Char Char Char"/>
    <w:basedOn w:val="a"/>
    <w:link w:val="ad"/>
    <w:qFormat/>
    <w:rsid w:val="0097082C"/>
    <w:pPr>
      <w:tabs>
        <w:tab w:val="left" w:pos="3600"/>
      </w:tabs>
      <w:spacing w:line="360" w:lineRule="auto"/>
      <w:jc w:val="left"/>
    </w:pPr>
    <w:rPr>
      <w:rFonts w:ascii="Times New Roman" w:eastAsia="宋体" w:hAnsi="Times New Roman" w:cs="Times New Roman"/>
      <w:noProof/>
      <w:szCs w:val="21"/>
    </w:rPr>
  </w:style>
  <w:style w:type="character" w:customStyle="1" w:styleId="ad">
    <w:name w:val="正文文本首行缩进 字符"/>
    <w:aliases w:val="正文-使用 字符,正文首行缩进 Char Char 字符,正文首行缩进 Char Char Char Char Char Char Char Char Char Char 字符"/>
    <w:basedOn w:val="ab"/>
    <w:link w:val="ac"/>
    <w:rsid w:val="0097082C"/>
    <w:rPr>
      <w:rFonts w:ascii="Times New Roman" w:eastAsia="宋体" w:hAnsi="Times New Roman" w:cs="Times New Roman"/>
      <w:noProof/>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aoyuyuan@nuaa.edu.cn/" TargetMode="External"/><Relationship Id="rId13" Type="http://schemas.openxmlformats.org/officeDocument/2006/relationships/hyperlink" Target="mailto:shenlin@nuaa.edu.cn" TargetMode="External"/><Relationship Id="rId3" Type="http://schemas.openxmlformats.org/officeDocument/2006/relationships/settings" Target="settings.xml"/><Relationship Id="rId7" Type="http://schemas.openxmlformats.org/officeDocument/2006/relationships/hyperlink" Target="mailto:lyj@nuaa.edu.cn/" TargetMode="External"/><Relationship Id="rId12" Type="http://schemas.openxmlformats.org/officeDocument/2006/relationships/hyperlink" Target="mailto:jiayu_chen@nuaa.edu.cn"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ianxiang.huang@nuaa.edu.cn"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yupingchao@nuaa.edu.cn" TargetMode="External"/><Relationship Id="rId4" Type="http://schemas.openxmlformats.org/officeDocument/2006/relationships/webSettings" Target="webSettings.xml"/><Relationship Id="rId9" Type="http://schemas.openxmlformats.org/officeDocument/2006/relationships/hyperlink" Target="mailto:guzheng@nuaa.edu.cn/" TargetMode="External"/><Relationship Id="rId14" Type="http://schemas.openxmlformats.org/officeDocument/2006/relationships/hyperlink" Target="mailto:lujiyun@nuaa.edu.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13</Pages>
  <Words>1421</Words>
  <Characters>8100</Characters>
  <Application>Microsoft Office Word</Application>
  <DocSecurity>0</DocSecurity>
  <Lines>67</Lines>
  <Paragraphs>19</Paragraphs>
  <ScaleCrop>false</ScaleCrop>
  <Company/>
  <LinksUpToDate>false</LinksUpToDate>
  <CharactersWithSpaces>9502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袁磊</dc:creator>
  <cp:lastModifiedBy>Gaojue</cp:lastModifiedBy>
  <cp:revision>41</cp:revision>
  <dcterms:created xsi:type="dcterms:W3CDTF">2024-01-10T05:56:00Z</dcterms:created>
  <dcterms:modified xsi:type="dcterms:W3CDTF">2024-01-12T08:59:00Z</dcterms:modified>
</cp:coreProperties>
</file>