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44CCDD4E" w14:textId="77777777" w:rsidR="00884964" w:rsidRDefault="00884964" w:rsidP="00884964">
      <w:pPr>
        <w:spacing w:line="360" w:lineRule="auto"/>
        <w:ind w:firstLineChars="200" w:firstLine="480"/>
        <w:rPr>
          <w:rFonts w:ascii="宋体" w:eastAsia="宋体" w:hAnsi="宋体"/>
          <w:sz w:val="24"/>
          <w:szCs w:val="24"/>
        </w:rPr>
      </w:pPr>
      <w:r w:rsidRPr="00A57514">
        <w:rPr>
          <w:rFonts w:ascii="宋体" w:eastAsia="宋体" w:hAnsi="宋体" w:hint="eastAsia"/>
          <w:sz w:val="24"/>
          <w:szCs w:val="24"/>
        </w:rPr>
        <w:t>发动机整机主题创新区是为</w:t>
      </w:r>
      <w:r>
        <w:rPr>
          <w:rFonts w:ascii="宋体" w:eastAsia="宋体" w:hAnsi="宋体" w:hint="eastAsia"/>
          <w:sz w:val="24"/>
          <w:szCs w:val="24"/>
        </w:rPr>
        <w:t>我校</w:t>
      </w:r>
      <w:r w:rsidRPr="00A57514">
        <w:rPr>
          <w:rFonts w:ascii="宋体" w:eastAsia="宋体" w:hAnsi="宋体" w:hint="eastAsia"/>
          <w:sz w:val="24"/>
          <w:szCs w:val="24"/>
        </w:rPr>
        <w:t>本科学生提供的</w:t>
      </w:r>
      <w:r>
        <w:rPr>
          <w:rFonts w:ascii="宋体" w:eastAsia="宋体" w:hAnsi="宋体" w:hint="eastAsia"/>
          <w:sz w:val="24"/>
          <w:szCs w:val="24"/>
        </w:rPr>
        <w:t>开展工程</w:t>
      </w:r>
      <w:r w:rsidRPr="00A57514">
        <w:rPr>
          <w:rFonts w:ascii="宋体" w:eastAsia="宋体" w:hAnsi="宋体"/>
          <w:sz w:val="24"/>
          <w:szCs w:val="24"/>
        </w:rPr>
        <w:t>实践</w:t>
      </w:r>
      <w:r w:rsidRPr="00A57514">
        <w:rPr>
          <w:rFonts w:ascii="宋体" w:eastAsia="宋体" w:hAnsi="宋体" w:hint="eastAsia"/>
          <w:sz w:val="24"/>
          <w:szCs w:val="24"/>
        </w:rPr>
        <w:t>和</w:t>
      </w:r>
      <w:r w:rsidRPr="00A57514">
        <w:rPr>
          <w:rFonts w:ascii="宋体" w:eastAsia="宋体" w:hAnsi="宋体"/>
          <w:sz w:val="24"/>
          <w:szCs w:val="24"/>
        </w:rPr>
        <w:t>创新</w:t>
      </w:r>
      <w:r>
        <w:rPr>
          <w:rFonts w:ascii="宋体" w:eastAsia="宋体" w:hAnsi="宋体" w:hint="eastAsia"/>
          <w:sz w:val="24"/>
          <w:szCs w:val="24"/>
        </w:rPr>
        <w:t>活动</w:t>
      </w:r>
      <w:r w:rsidRPr="00A57514">
        <w:rPr>
          <w:rFonts w:ascii="宋体" w:eastAsia="宋体" w:hAnsi="宋体"/>
          <w:sz w:val="24"/>
          <w:szCs w:val="24"/>
        </w:rPr>
        <w:t>的通用</w:t>
      </w:r>
      <w:r w:rsidRPr="00A57514">
        <w:rPr>
          <w:rFonts w:ascii="宋体" w:eastAsia="宋体" w:hAnsi="宋体" w:hint="eastAsia"/>
          <w:sz w:val="24"/>
          <w:szCs w:val="24"/>
        </w:rPr>
        <w:t>发动机整机创新平台</w:t>
      </w:r>
      <w:r>
        <w:rPr>
          <w:rFonts w:ascii="宋体" w:eastAsia="宋体" w:hAnsi="宋体" w:hint="eastAsia"/>
          <w:sz w:val="24"/>
          <w:szCs w:val="24"/>
        </w:rPr>
        <w:t>。</w:t>
      </w:r>
    </w:p>
    <w:p w14:paraId="0252C47E" w14:textId="77777777" w:rsidR="00884964" w:rsidRPr="00A57514" w:rsidRDefault="00884964" w:rsidP="00884964">
      <w:pPr>
        <w:spacing w:line="360" w:lineRule="auto"/>
        <w:ind w:firstLineChars="200" w:firstLine="480"/>
        <w:rPr>
          <w:rFonts w:ascii="宋体" w:eastAsia="宋体" w:hAnsi="宋体"/>
          <w:sz w:val="24"/>
          <w:szCs w:val="24"/>
        </w:rPr>
      </w:pPr>
      <w:r w:rsidRPr="00A57514">
        <w:rPr>
          <w:rFonts w:ascii="宋体" w:eastAsia="宋体" w:hAnsi="宋体" w:hint="eastAsia"/>
          <w:sz w:val="24"/>
          <w:szCs w:val="24"/>
        </w:rPr>
        <w:t>主题创新区</w:t>
      </w:r>
      <w:r>
        <w:rPr>
          <w:rFonts w:ascii="宋体" w:eastAsia="宋体" w:hAnsi="宋体" w:hint="eastAsia"/>
          <w:sz w:val="24"/>
          <w:szCs w:val="24"/>
        </w:rPr>
        <w:t>设在</w:t>
      </w:r>
      <w:r w:rsidRPr="00A57514">
        <w:rPr>
          <w:rFonts w:ascii="宋体" w:eastAsia="宋体" w:hAnsi="宋体" w:hint="eastAsia"/>
          <w:sz w:val="24"/>
          <w:szCs w:val="24"/>
        </w:rPr>
        <w:t>10-12</w:t>
      </w:r>
      <w:r>
        <w:rPr>
          <w:rFonts w:ascii="宋体" w:eastAsia="宋体" w:hAnsi="宋体" w:hint="eastAsia"/>
          <w:sz w:val="24"/>
          <w:szCs w:val="24"/>
        </w:rPr>
        <w:t>2</w:t>
      </w:r>
      <w:r w:rsidRPr="00A57514">
        <w:rPr>
          <w:rFonts w:ascii="宋体" w:eastAsia="宋体" w:hAnsi="宋体" w:hint="eastAsia"/>
          <w:sz w:val="24"/>
          <w:szCs w:val="24"/>
        </w:rPr>
        <w:t>房间，活动面积为</w:t>
      </w:r>
      <w:r w:rsidRPr="00A57514">
        <w:rPr>
          <w:rFonts w:ascii="宋体" w:eastAsia="宋体" w:hAnsi="宋体"/>
          <w:sz w:val="24"/>
          <w:szCs w:val="24"/>
        </w:rPr>
        <w:t>82m</w:t>
      </w:r>
      <w:r w:rsidRPr="00A57514">
        <w:rPr>
          <w:rFonts w:ascii="宋体" w:eastAsia="宋体" w:hAnsi="宋体"/>
          <w:sz w:val="24"/>
          <w:szCs w:val="24"/>
          <w:vertAlign w:val="superscript"/>
        </w:rPr>
        <w:t>2</w:t>
      </w:r>
      <w:r w:rsidRPr="00A57514">
        <w:rPr>
          <w:rFonts w:ascii="宋体" w:eastAsia="宋体" w:hAnsi="宋体" w:hint="eastAsia"/>
          <w:sz w:val="24"/>
          <w:szCs w:val="24"/>
        </w:rPr>
        <w:t>。目前可</w:t>
      </w:r>
      <w:r>
        <w:rPr>
          <w:rFonts w:ascii="宋体" w:eastAsia="宋体" w:hAnsi="宋体" w:hint="eastAsia"/>
          <w:sz w:val="24"/>
          <w:szCs w:val="24"/>
        </w:rPr>
        <w:t>用于大学生创新项目</w:t>
      </w:r>
      <w:r w:rsidRPr="00A57514">
        <w:rPr>
          <w:rFonts w:ascii="宋体" w:eastAsia="宋体" w:hAnsi="宋体" w:hint="eastAsia"/>
          <w:sz w:val="24"/>
          <w:szCs w:val="24"/>
        </w:rPr>
        <w:t>的设备包括：</w:t>
      </w:r>
    </w:p>
    <w:p w14:paraId="3C48D05E" w14:textId="77777777" w:rsidR="00884964" w:rsidRPr="00A57514" w:rsidRDefault="00884964" w:rsidP="00884964">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sidRPr="00A57514">
        <w:rPr>
          <w:rFonts w:ascii="宋体" w:eastAsia="宋体" w:hAnsi="宋体" w:hint="eastAsia"/>
          <w:sz w:val="24"/>
          <w:szCs w:val="24"/>
        </w:rPr>
        <w:t>航空发动机整机创新实验室的5台微型</w:t>
      </w:r>
      <w:proofErr w:type="gramStart"/>
      <w:r w:rsidRPr="00A57514">
        <w:rPr>
          <w:rFonts w:ascii="宋体" w:eastAsia="宋体" w:hAnsi="宋体" w:hint="eastAsia"/>
          <w:sz w:val="24"/>
          <w:szCs w:val="24"/>
        </w:rPr>
        <w:t>涡</w:t>
      </w:r>
      <w:proofErr w:type="gramEnd"/>
      <w:r w:rsidRPr="00A57514">
        <w:rPr>
          <w:rFonts w:ascii="宋体" w:eastAsia="宋体" w:hAnsi="宋体" w:hint="eastAsia"/>
          <w:sz w:val="24"/>
          <w:szCs w:val="24"/>
        </w:rPr>
        <w:t>喷发动机试车台</w:t>
      </w:r>
      <w:r>
        <w:rPr>
          <w:rFonts w:ascii="宋体" w:eastAsia="宋体" w:hAnsi="宋体" w:hint="eastAsia"/>
          <w:sz w:val="24"/>
          <w:szCs w:val="24"/>
        </w:rPr>
        <w:t>、</w:t>
      </w:r>
      <w:r w:rsidRPr="00A57514">
        <w:rPr>
          <w:rFonts w:ascii="宋体" w:eastAsia="宋体" w:hAnsi="宋体" w:hint="eastAsia"/>
          <w:sz w:val="24"/>
          <w:szCs w:val="24"/>
        </w:rPr>
        <w:t>2台微型</w:t>
      </w:r>
      <w:proofErr w:type="gramStart"/>
      <w:r w:rsidRPr="00A57514">
        <w:rPr>
          <w:rFonts w:ascii="宋体" w:eastAsia="宋体" w:hAnsi="宋体" w:hint="eastAsia"/>
          <w:sz w:val="24"/>
          <w:szCs w:val="24"/>
        </w:rPr>
        <w:t>涡</w:t>
      </w:r>
      <w:proofErr w:type="gramEnd"/>
      <w:r w:rsidRPr="00A57514">
        <w:rPr>
          <w:rFonts w:ascii="宋体" w:eastAsia="宋体" w:hAnsi="宋体" w:hint="eastAsia"/>
          <w:sz w:val="24"/>
          <w:szCs w:val="24"/>
        </w:rPr>
        <w:t>轴发动机试车台</w:t>
      </w:r>
      <w:r>
        <w:rPr>
          <w:rFonts w:ascii="宋体" w:eastAsia="宋体" w:hAnsi="宋体" w:hint="eastAsia"/>
          <w:sz w:val="24"/>
          <w:szCs w:val="24"/>
        </w:rPr>
        <w:t>和1台</w:t>
      </w:r>
      <w:proofErr w:type="gramStart"/>
      <w:r>
        <w:rPr>
          <w:rFonts w:ascii="宋体" w:eastAsia="宋体" w:hAnsi="宋体" w:hint="eastAsia"/>
          <w:sz w:val="24"/>
          <w:szCs w:val="24"/>
        </w:rPr>
        <w:t>涡</w:t>
      </w:r>
      <w:proofErr w:type="gramEnd"/>
      <w:r>
        <w:rPr>
          <w:rFonts w:ascii="宋体" w:eastAsia="宋体" w:hAnsi="宋体" w:hint="eastAsia"/>
          <w:sz w:val="24"/>
          <w:szCs w:val="24"/>
        </w:rPr>
        <w:t>桨发动机试车台</w:t>
      </w:r>
      <w:r w:rsidRPr="00A57514">
        <w:rPr>
          <w:rFonts w:ascii="宋体" w:eastAsia="宋体" w:hAnsi="宋体" w:hint="eastAsia"/>
          <w:sz w:val="24"/>
          <w:szCs w:val="24"/>
        </w:rPr>
        <w:t>；</w:t>
      </w:r>
    </w:p>
    <w:p w14:paraId="506E81A3" w14:textId="77777777" w:rsidR="00884964" w:rsidRDefault="00884964" w:rsidP="00884964">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sidRPr="00A57514">
        <w:rPr>
          <w:rFonts w:ascii="宋体" w:eastAsia="宋体" w:hAnsi="宋体" w:hint="eastAsia"/>
          <w:sz w:val="24"/>
          <w:szCs w:val="24"/>
        </w:rPr>
        <w:t>航空发动机虚拟试车系统。</w:t>
      </w:r>
    </w:p>
    <w:p w14:paraId="3A7032BE" w14:textId="77777777" w:rsidR="00884964" w:rsidRPr="00A57514" w:rsidRDefault="00884964" w:rsidP="00884964">
      <w:pPr>
        <w:spacing w:line="360" w:lineRule="auto"/>
        <w:jc w:val="center"/>
        <w:rPr>
          <w:rFonts w:ascii="宋体" w:eastAsia="宋体" w:hAnsi="宋体"/>
          <w:sz w:val="24"/>
          <w:szCs w:val="24"/>
        </w:rPr>
      </w:pPr>
      <w:r w:rsidRPr="00DF11C6">
        <w:rPr>
          <w:rFonts w:ascii="宋体" w:eastAsia="宋体" w:hAnsi="宋体"/>
          <w:noProof/>
          <w:sz w:val="24"/>
          <w:szCs w:val="24"/>
        </w:rPr>
        <w:drawing>
          <wp:inline distT="0" distB="0" distL="0" distR="0" wp14:anchorId="1CDA4470" wp14:editId="5BEC34F0">
            <wp:extent cx="3486150" cy="2423250"/>
            <wp:effectExtent l="0" t="0" r="0" b="0"/>
            <wp:docPr id="1" name="图片 1" descr="C:\Users\xujia\Documents\科研\项目\微发\自制设备申报\photo\实验教学场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xujia\Documents\科研\项目\微发\自制设备申报\photo\实验教学场景.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3779" cy="2428553"/>
                    </a:xfrm>
                    <a:prstGeom prst="rect">
                      <a:avLst/>
                    </a:prstGeom>
                    <a:noFill/>
                    <a:ln>
                      <a:noFill/>
                    </a:ln>
                  </pic:spPr>
                </pic:pic>
              </a:graphicData>
            </a:graphic>
          </wp:inline>
        </w:drawing>
      </w:r>
    </w:p>
    <w:p w14:paraId="7D576568" w14:textId="77777777" w:rsidR="00884964" w:rsidRDefault="00884964" w:rsidP="00884964">
      <w:pPr>
        <w:spacing w:line="360" w:lineRule="auto"/>
        <w:ind w:firstLineChars="200" w:firstLine="480"/>
        <w:rPr>
          <w:rFonts w:ascii="宋体" w:eastAsia="宋体" w:hAnsi="宋体"/>
          <w:sz w:val="24"/>
          <w:szCs w:val="24"/>
        </w:rPr>
      </w:pPr>
      <w:r>
        <w:rPr>
          <w:rFonts w:ascii="宋体" w:eastAsia="宋体" w:hAnsi="宋体" w:hint="eastAsia"/>
          <w:sz w:val="24"/>
          <w:szCs w:val="24"/>
        </w:rPr>
        <w:t>主题创新区</w:t>
      </w:r>
      <w:r w:rsidRPr="00A57514">
        <w:rPr>
          <w:rFonts w:ascii="宋体" w:eastAsia="宋体" w:hAnsi="宋体" w:hint="eastAsia"/>
          <w:sz w:val="24"/>
          <w:szCs w:val="24"/>
        </w:rPr>
        <w:t>可以开展微型涡轮发动机台架试车、电子控制器开发及验证、节能减排等航空发动机相关创新实践活动，培养学生的自主设计能力和创新实践能力，</w:t>
      </w:r>
      <w:r>
        <w:rPr>
          <w:rFonts w:ascii="宋体" w:eastAsia="宋体" w:hAnsi="宋体" w:hint="eastAsia"/>
          <w:sz w:val="24"/>
          <w:szCs w:val="24"/>
        </w:rPr>
        <w:t>以及</w:t>
      </w:r>
      <w:r w:rsidRPr="00A57514">
        <w:rPr>
          <w:rFonts w:ascii="宋体" w:eastAsia="宋体" w:hAnsi="宋体" w:hint="eastAsia"/>
          <w:sz w:val="24"/>
          <w:szCs w:val="24"/>
        </w:rPr>
        <w:t>复杂产品意识和良好的科学素养，并促进学生创新群体建设，实现学生创新实践的可持续发展。</w:t>
      </w:r>
    </w:p>
    <w:p w14:paraId="60B3075B" w14:textId="20875C17" w:rsidR="00E02CB6" w:rsidRDefault="00E02CB6" w:rsidP="00E02CB6">
      <w:pPr>
        <w:rPr>
          <w:rFonts w:ascii="宋体" w:eastAsia="宋体" w:hAnsi="宋体"/>
          <w:sz w:val="28"/>
          <w:szCs w:val="28"/>
        </w:rPr>
      </w:pPr>
    </w:p>
    <w:p w14:paraId="03E4B0DB" w14:textId="77777777" w:rsidR="00884964" w:rsidRPr="00884964" w:rsidRDefault="00884964" w:rsidP="00E02CB6">
      <w:pPr>
        <w:rPr>
          <w:rFonts w:ascii="宋体" w:eastAsia="宋体" w:hAnsi="宋体"/>
          <w:sz w:val="28"/>
          <w:szCs w:val="28"/>
        </w:rPr>
      </w:pPr>
    </w:p>
    <w:p w14:paraId="470560D5" w14:textId="2ADE65DC" w:rsidR="00E02CB6" w:rsidRPr="00861BDC" w:rsidRDefault="00861BDC" w:rsidP="00861BDC">
      <w:pPr>
        <w:pStyle w:val="2"/>
        <w:rPr>
          <w:rFonts w:ascii="宋体" w:eastAsia="宋体" w:hAnsi="宋体"/>
        </w:rPr>
      </w:pPr>
      <w:r w:rsidRPr="00861BDC">
        <w:rPr>
          <w:rFonts w:ascii="宋体" w:eastAsia="宋体" w:hAnsi="宋体" w:hint="eastAsia"/>
        </w:rPr>
        <w:lastRenderedPageBreak/>
        <w:t>二、</w:t>
      </w:r>
      <w:r w:rsidR="00E02CB6" w:rsidRPr="00861BDC">
        <w:rPr>
          <w:rFonts w:ascii="宋体" w:eastAsia="宋体" w:hAnsi="宋体" w:hint="eastAsia"/>
        </w:rPr>
        <w:t>课题介绍</w:t>
      </w:r>
    </w:p>
    <w:tbl>
      <w:tblPr>
        <w:tblStyle w:val="a9"/>
        <w:tblW w:w="0" w:type="auto"/>
        <w:tblLook w:val="04A0" w:firstRow="1" w:lastRow="0" w:firstColumn="1" w:lastColumn="0" w:noHBand="0" w:noVBand="1"/>
      </w:tblPr>
      <w:tblGrid>
        <w:gridCol w:w="1696"/>
        <w:gridCol w:w="6600"/>
      </w:tblGrid>
      <w:tr w:rsidR="00E02CB6" w:rsidRPr="000449BC" w14:paraId="39702376" w14:textId="77777777" w:rsidTr="00E02CB6">
        <w:tc>
          <w:tcPr>
            <w:tcW w:w="8296" w:type="dxa"/>
            <w:gridSpan w:val="2"/>
            <w:shd w:val="clear" w:color="auto" w:fill="F2F2F2" w:themeFill="background1" w:themeFillShade="F2"/>
          </w:tcPr>
          <w:p w14:paraId="29583EDB" w14:textId="4D8DBB94" w:rsidR="00E02CB6" w:rsidRPr="000449BC" w:rsidRDefault="00E02CB6" w:rsidP="00DF1F58">
            <w:pPr>
              <w:spacing w:line="360" w:lineRule="auto"/>
              <w:jc w:val="center"/>
              <w:rPr>
                <w:rFonts w:ascii="宋体" w:eastAsia="宋体" w:hAnsi="宋体"/>
                <w:b/>
                <w:bCs/>
                <w:szCs w:val="21"/>
              </w:rPr>
            </w:pPr>
            <w:r w:rsidRPr="000449BC">
              <w:rPr>
                <w:rFonts w:ascii="宋体" w:eastAsia="宋体" w:hAnsi="宋体" w:hint="eastAsia"/>
                <w:b/>
                <w:bCs/>
                <w:szCs w:val="21"/>
              </w:rPr>
              <w:t>课题</w:t>
            </w:r>
            <w:proofErr w:type="gramStart"/>
            <w:r w:rsidRPr="000449BC">
              <w:rPr>
                <w:rFonts w:ascii="宋体" w:eastAsia="宋体" w:hAnsi="宋体" w:hint="eastAsia"/>
                <w:b/>
                <w:bCs/>
                <w:szCs w:val="21"/>
              </w:rPr>
              <w:t>一</w:t>
            </w:r>
            <w:proofErr w:type="gramEnd"/>
          </w:p>
        </w:tc>
      </w:tr>
      <w:tr w:rsidR="00E02CB6" w:rsidRPr="000449BC" w14:paraId="3E352F93" w14:textId="77777777" w:rsidTr="00E02CB6">
        <w:tc>
          <w:tcPr>
            <w:tcW w:w="1696" w:type="dxa"/>
          </w:tcPr>
          <w:p w14:paraId="1DBB2CCB" w14:textId="05DD35AA" w:rsidR="00E02CB6" w:rsidRPr="000449BC" w:rsidRDefault="00E02CB6" w:rsidP="00DF1F58">
            <w:pPr>
              <w:spacing w:line="360" w:lineRule="auto"/>
              <w:rPr>
                <w:rFonts w:ascii="宋体" w:eastAsia="宋体" w:hAnsi="宋体"/>
                <w:szCs w:val="21"/>
              </w:rPr>
            </w:pPr>
            <w:r w:rsidRPr="000449BC">
              <w:rPr>
                <w:rFonts w:ascii="宋体" w:eastAsia="宋体" w:hAnsi="宋体" w:hint="eastAsia"/>
                <w:szCs w:val="21"/>
              </w:rPr>
              <w:t>指导教师：</w:t>
            </w:r>
          </w:p>
        </w:tc>
        <w:tc>
          <w:tcPr>
            <w:tcW w:w="6600" w:type="dxa"/>
          </w:tcPr>
          <w:p w14:paraId="30B22B55" w14:textId="470B2FC3" w:rsidR="00E02CB6" w:rsidRPr="000449BC" w:rsidRDefault="000C2A26" w:rsidP="00DF1F58">
            <w:pPr>
              <w:spacing w:line="360" w:lineRule="auto"/>
              <w:rPr>
                <w:rFonts w:ascii="宋体" w:eastAsia="宋体" w:hAnsi="宋体"/>
                <w:szCs w:val="21"/>
              </w:rPr>
            </w:pPr>
            <w:r w:rsidRPr="000449BC">
              <w:rPr>
                <w:rFonts w:ascii="宋体" w:eastAsia="宋体" w:hAnsi="宋体" w:hint="eastAsia"/>
                <w:szCs w:val="21"/>
              </w:rPr>
              <w:t>徐建国</w:t>
            </w:r>
          </w:p>
        </w:tc>
      </w:tr>
      <w:tr w:rsidR="00E02CB6" w:rsidRPr="000449BC" w14:paraId="58B15E8C" w14:textId="77777777" w:rsidTr="00E02CB6">
        <w:tc>
          <w:tcPr>
            <w:tcW w:w="1696" w:type="dxa"/>
          </w:tcPr>
          <w:p w14:paraId="2EBDE617" w14:textId="7C9F8DA1" w:rsidR="00E02CB6" w:rsidRPr="000449BC" w:rsidRDefault="00E02CB6" w:rsidP="00DF1F58">
            <w:pPr>
              <w:spacing w:line="360" w:lineRule="auto"/>
              <w:rPr>
                <w:rFonts w:ascii="宋体" w:eastAsia="宋体" w:hAnsi="宋体"/>
                <w:szCs w:val="21"/>
              </w:rPr>
            </w:pPr>
            <w:r w:rsidRPr="000449BC">
              <w:rPr>
                <w:rFonts w:ascii="宋体" w:eastAsia="宋体" w:hAnsi="宋体" w:hint="eastAsia"/>
                <w:szCs w:val="21"/>
              </w:rPr>
              <w:t>项目名称：</w:t>
            </w:r>
          </w:p>
        </w:tc>
        <w:tc>
          <w:tcPr>
            <w:tcW w:w="6600" w:type="dxa"/>
          </w:tcPr>
          <w:p w14:paraId="4630C98F" w14:textId="2FB3C635" w:rsidR="00E02CB6" w:rsidRPr="000449BC" w:rsidRDefault="000C2A26" w:rsidP="00DF1F58">
            <w:pPr>
              <w:spacing w:line="360" w:lineRule="auto"/>
              <w:rPr>
                <w:rFonts w:ascii="宋体" w:eastAsia="宋体" w:hAnsi="宋体"/>
                <w:szCs w:val="21"/>
              </w:rPr>
            </w:pPr>
            <w:r w:rsidRPr="000449BC">
              <w:rPr>
                <w:rFonts w:ascii="宋体" w:eastAsia="宋体" w:hAnsi="宋体" w:hint="eastAsia"/>
                <w:szCs w:val="21"/>
              </w:rPr>
              <w:t>基于微型</w:t>
            </w:r>
            <w:proofErr w:type="gramStart"/>
            <w:r w:rsidRPr="000449BC">
              <w:rPr>
                <w:rFonts w:ascii="宋体" w:eastAsia="宋体" w:hAnsi="宋体" w:hint="eastAsia"/>
                <w:szCs w:val="21"/>
              </w:rPr>
              <w:t>涡</w:t>
            </w:r>
            <w:proofErr w:type="gramEnd"/>
            <w:r w:rsidRPr="000449BC">
              <w:rPr>
                <w:rFonts w:ascii="宋体" w:eastAsia="宋体" w:hAnsi="宋体" w:hint="eastAsia"/>
                <w:szCs w:val="21"/>
              </w:rPr>
              <w:t>喷发动机的</w:t>
            </w:r>
            <w:r w:rsidR="000449BC">
              <w:rPr>
                <w:rFonts w:ascii="宋体" w:eastAsia="宋体" w:hAnsi="宋体" w:hint="eastAsia"/>
                <w:szCs w:val="21"/>
              </w:rPr>
              <w:t>无人</w:t>
            </w:r>
            <w:r w:rsidRPr="000449BC">
              <w:rPr>
                <w:rFonts w:ascii="宋体" w:eastAsia="宋体" w:hAnsi="宋体" w:hint="eastAsia"/>
                <w:szCs w:val="21"/>
              </w:rPr>
              <w:t>飞行平台设计</w:t>
            </w:r>
          </w:p>
        </w:tc>
      </w:tr>
      <w:tr w:rsidR="00E02CB6" w:rsidRPr="000449BC" w14:paraId="65C5CB99" w14:textId="77777777" w:rsidTr="00E02CB6">
        <w:tc>
          <w:tcPr>
            <w:tcW w:w="1696" w:type="dxa"/>
          </w:tcPr>
          <w:p w14:paraId="2784F468" w14:textId="0EAA9B94" w:rsidR="00E02CB6" w:rsidRPr="000449BC" w:rsidRDefault="00E02CB6" w:rsidP="00DF1F58">
            <w:pPr>
              <w:spacing w:line="360" w:lineRule="auto"/>
              <w:rPr>
                <w:rFonts w:ascii="宋体" w:eastAsia="宋体" w:hAnsi="宋体"/>
                <w:szCs w:val="21"/>
              </w:rPr>
            </w:pPr>
            <w:r w:rsidRPr="000449BC">
              <w:rPr>
                <w:rFonts w:ascii="宋体" w:eastAsia="宋体" w:hAnsi="宋体" w:hint="eastAsia"/>
                <w:szCs w:val="21"/>
              </w:rPr>
              <w:t>项目来源：</w:t>
            </w:r>
          </w:p>
        </w:tc>
        <w:tc>
          <w:tcPr>
            <w:tcW w:w="6600" w:type="dxa"/>
          </w:tcPr>
          <w:p w14:paraId="32A10190" w14:textId="3B9B08BC" w:rsidR="00E02CB6" w:rsidRPr="000449BC" w:rsidRDefault="00DF1F58" w:rsidP="00DF1F58">
            <w:pPr>
              <w:spacing w:line="360" w:lineRule="auto"/>
              <w:rPr>
                <w:rFonts w:ascii="宋体" w:eastAsia="宋体" w:hAnsi="宋体"/>
                <w:szCs w:val="21"/>
              </w:rPr>
            </w:pPr>
            <w:r>
              <w:rPr>
                <w:rFonts w:ascii="宋体" w:eastAsia="宋体" w:hAnsi="宋体" w:hint="eastAsia"/>
                <w:szCs w:val="21"/>
              </w:rPr>
              <w:t>自主选题</w:t>
            </w:r>
          </w:p>
        </w:tc>
      </w:tr>
      <w:tr w:rsidR="00E02CB6" w:rsidRPr="000449BC" w14:paraId="32AF8CA8" w14:textId="77777777" w:rsidTr="00CC07E5">
        <w:trPr>
          <w:trHeight w:val="2400"/>
        </w:trPr>
        <w:tc>
          <w:tcPr>
            <w:tcW w:w="1696" w:type="dxa"/>
            <w:vAlign w:val="center"/>
          </w:tcPr>
          <w:p w14:paraId="7020A810" w14:textId="0EF9498D" w:rsidR="00E02CB6" w:rsidRPr="000449BC" w:rsidRDefault="00E02CB6" w:rsidP="00884964">
            <w:pPr>
              <w:spacing w:line="400" w:lineRule="exact"/>
              <w:jc w:val="center"/>
              <w:rPr>
                <w:rFonts w:ascii="宋体" w:eastAsia="宋体" w:hAnsi="宋体"/>
                <w:szCs w:val="21"/>
              </w:rPr>
            </w:pPr>
            <w:r w:rsidRPr="000449BC">
              <w:rPr>
                <w:rFonts w:ascii="宋体" w:eastAsia="宋体" w:hAnsi="宋体" w:hint="eastAsia"/>
                <w:szCs w:val="21"/>
              </w:rPr>
              <w:t>项目简介：</w:t>
            </w:r>
          </w:p>
        </w:tc>
        <w:tc>
          <w:tcPr>
            <w:tcW w:w="6600" w:type="dxa"/>
          </w:tcPr>
          <w:p w14:paraId="5FF2EA9B" w14:textId="171F8DB2" w:rsidR="000449BC" w:rsidRPr="000449BC" w:rsidRDefault="000449BC" w:rsidP="00884964">
            <w:pPr>
              <w:spacing w:line="400" w:lineRule="exact"/>
              <w:ind w:firstLineChars="200" w:firstLine="420"/>
              <w:rPr>
                <w:rFonts w:ascii="宋体" w:eastAsia="宋体" w:hAnsi="宋体"/>
                <w:szCs w:val="21"/>
              </w:rPr>
            </w:pPr>
            <w:r w:rsidRPr="000449BC">
              <w:rPr>
                <w:rFonts w:ascii="宋体" w:eastAsia="宋体" w:hAnsi="宋体"/>
                <w:szCs w:val="21"/>
              </w:rPr>
              <w:t>无人飞行</w:t>
            </w:r>
            <w:r>
              <w:rPr>
                <w:rFonts w:ascii="宋体" w:eastAsia="宋体" w:hAnsi="宋体" w:hint="eastAsia"/>
                <w:szCs w:val="21"/>
              </w:rPr>
              <w:t>平台在</w:t>
            </w:r>
            <w:r w:rsidRPr="000449BC">
              <w:rPr>
                <w:rFonts w:ascii="宋体" w:eastAsia="宋体" w:hAnsi="宋体" w:hint="eastAsia"/>
                <w:szCs w:val="21"/>
              </w:rPr>
              <w:t>巡检、侦察、测绘、农业植保、航拍等诸多</w:t>
            </w:r>
            <w:r>
              <w:rPr>
                <w:rFonts w:ascii="宋体" w:eastAsia="宋体" w:hAnsi="宋体" w:hint="eastAsia"/>
                <w:szCs w:val="21"/>
              </w:rPr>
              <w:t>民用和军事</w:t>
            </w:r>
            <w:r w:rsidRPr="000449BC">
              <w:rPr>
                <w:rFonts w:ascii="宋体" w:eastAsia="宋体" w:hAnsi="宋体" w:hint="eastAsia"/>
                <w:szCs w:val="21"/>
              </w:rPr>
              <w:t>领域</w:t>
            </w:r>
            <w:r>
              <w:rPr>
                <w:rFonts w:ascii="宋体" w:eastAsia="宋体" w:hAnsi="宋体" w:hint="eastAsia"/>
                <w:szCs w:val="21"/>
              </w:rPr>
              <w:t>具有重要的应用价值。</w:t>
            </w:r>
            <w:r w:rsidRPr="000449BC">
              <w:rPr>
                <w:rFonts w:ascii="宋体" w:eastAsia="宋体" w:hAnsi="宋体" w:hint="eastAsia"/>
                <w:szCs w:val="21"/>
              </w:rPr>
              <w:t>多旋翼飞行</w:t>
            </w:r>
            <w:r>
              <w:rPr>
                <w:rFonts w:ascii="宋体" w:eastAsia="宋体" w:hAnsi="宋体" w:hint="eastAsia"/>
                <w:szCs w:val="21"/>
              </w:rPr>
              <w:t>平台存在</w:t>
            </w:r>
            <w:r w:rsidRPr="000449BC">
              <w:rPr>
                <w:rFonts w:ascii="宋体" w:eastAsia="宋体" w:hAnsi="宋体" w:hint="eastAsia"/>
                <w:szCs w:val="21"/>
              </w:rPr>
              <w:t>续航时间短、载重能力差、飞行速度慢、抗风能力弱等</w:t>
            </w:r>
            <w:r>
              <w:rPr>
                <w:rFonts w:ascii="宋体" w:eastAsia="宋体" w:hAnsi="宋体" w:hint="eastAsia"/>
                <w:szCs w:val="21"/>
              </w:rPr>
              <w:t>不足</w:t>
            </w:r>
            <w:r w:rsidRPr="000449BC">
              <w:rPr>
                <w:rFonts w:ascii="宋体" w:eastAsia="宋体" w:hAnsi="宋体" w:hint="eastAsia"/>
                <w:szCs w:val="21"/>
              </w:rPr>
              <w:t>；扑翼飞行</w:t>
            </w:r>
            <w:r>
              <w:rPr>
                <w:rFonts w:ascii="宋体" w:eastAsia="宋体" w:hAnsi="宋体" w:hint="eastAsia"/>
                <w:szCs w:val="21"/>
              </w:rPr>
              <w:t>平台</w:t>
            </w:r>
            <w:r w:rsidRPr="000449BC">
              <w:rPr>
                <w:rFonts w:ascii="宋体" w:eastAsia="宋体" w:hAnsi="宋体" w:hint="eastAsia"/>
                <w:szCs w:val="21"/>
              </w:rPr>
              <w:t>模拟昆虫的飞行原理设计，体型小重量轻，</w:t>
            </w:r>
            <w:r>
              <w:rPr>
                <w:rFonts w:ascii="宋体" w:eastAsia="宋体" w:hAnsi="宋体" w:hint="eastAsia"/>
                <w:szCs w:val="21"/>
              </w:rPr>
              <w:t>通常</w:t>
            </w:r>
            <w:r w:rsidRPr="000449BC">
              <w:rPr>
                <w:rFonts w:ascii="宋体" w:eastAsia="宋体" w:hAnsi="宋体" w:hint="eastAsia"/>
                <w:szCs w:val="21"/>
              </w:rPr>
              <w:t>用于侦察场合；传统的固定</w:t>
            </w:r>
            <w:proofErr w:type="gramStart"/>
            <w:r w:rsidRPr="000449BC">
              <w:rPr>
                <w:rFonts w:ascii="宋体" w:eastAsia="宋体" w:hAnsi="宋体" w:hint="eastAsia"/>
                <w:szCs w:val="21"/>
              </w:rPr>
              <w:t>翼</w:t>
            </w:r>
            <w:proofErr w:type="gramEnd"/>
            <w:r w:rsidRPr="000449BC">
              <w:rPr>
                <w:rFonts w:ascii="宋体" w:eastAsia="宋体" w:hAnsi="宋体" w:hint="eastAsia"/>
                <w:szCs w:val="21"/>
              </w:rPr>
              <w:t>飞行</w:t>
            </w:r>
            <w:r>
              <w:rPr>
                <w:rFonts w:ascii="宋体" w:eastAsia="宋体" w:hAnsi="宋体" w:hint="eastAsia"/>
                <w:szCs w:val="21"/>
              </w:rPr>
              <w:t>平台因为</w:t>
            </w:r>
            <w:r w:rsidRPr="000449BC">
              <w:rPr>
                <w:rFonts w:ascii="宋体" w:eastAsia="宋体" w:hAnsi="宋体" w:hint="eastAsia"/>
                <w:szCs w:val="21"/>
              </w:rPr>
              <w:t>需要跑道</w:t>
            </w:r>
            <w:r w:rsidR="00D50EA0">
              <w:rPr>
                <w:rFonts w:ascii="宋体" w:eastAsia="宋体" w:hAnsi="宋体" w:hint="eastAsia"/>
                <w:szCs w:val="21"/>
              </w:rPr>
              <w:t>进行</w:t>
            </w:r>
            <w:r w:rsidRPr="000449BC">
              <w:rPr>
                <w:rFonts w:ascii="宋体" w:eastAsia="宋体" w:hAnsi="宋体" w:hint="eastAsia"/>
                <w:szCs w:val="21"/>
              </w:rPr>
              <w:t>起降，</w:t>
            </w:r>
            <w:r>
              <w:rPr>
                <w:rFonts w:ascii="宋体" w:eastAsia="宋体" w:hAnsi="宋体" w:hint="eastAsia"/>
                <w:szCs w:val="21"/>
              </w:rPr>
              <w:t>存在</w:t>
            </w:r>
            <w:r w:rsidRPr="000449BC">
              <w:rPr>
                <w:rFonts w:ascii="宋体" w:eastAsia="宋体" w:hAnsi="宋体" w:hint="eastAsia"/>
                <w:szCs w:val="21"/>
              </w:rPr>
              <w:t>机动性</w:t>
            </w:r>
            <w:r>
              <w:rPr>
                <w:rFonts w:ascii="宋体" w:eastAsia="宋体" w:hAnsi="宋体" w:hint="eastAsia"/>
                <w:szCs w:val="21"/>
              </w:rPr>
              <w:t>弱的缺点</w:t>
            </w:r>
            <w:r w:rsidRPr="000449BC">
              <w:rPr>
                <w:rFonts w:ascii="宋体" w:eastAsia="宋体" w:hAnsi="宋体" w:hint="eastAsia"/>
                <w:szCs w:val="21"/>
              </w:rPr>
              <w:t>。</w:t>
            </w:r>
          </w:p>
          <w:p w14:paraId="76790C01" w14:textId="77777777" w:rsidR="00E02CB6" w:rsidRDefault="000449BC" w:rsidP="00884964">
            <w:pPr>
              <w:spacing w:line="400" w:lineRule="exact"/>
              <w:ind w:firstLineChars="200" w:firstLine="420"/>
              <w:rPr>
                <w:rFonts w:ascii="宋体" w:eastAsia="宋体" w:hAnsi="宋体"/>
                <w:szCs w:val="21"/>
              </w:rPr>
            </w:pPr>
            <w:r w:rsidRPr="000449BC">
              <w:rPr>
                <w:rFonts w:ascii="宋体" w:eastAsia="宋体" w:hAnsi="宋体" w:hint="eastAsia"/>
                <w:szCs w:val="21"/>
              </w:rPr>
              <w:t>微型</w:t>
            </w:r>
            <w:proofErr w:type="gramStart"/>
            <w:r w:rsidRPr="000449BC">
              <w:rPr>
                <w:rFonts w:ascii="宋体" w:eastAsia="宋体" w:hAnsi="宋体" w:hint="eastAsia"/>
                <w:szCs w:val="21"/>
              </w:rPr>
              <w:t>涡</w:t>
            </w:r>
            <w:proofErr w:type="gramEnd"/>
            <w:r w:rsidRPr="000449BC">
              <w:rPr>
                <w:rFonts w:ascii="宋体" w:eastAsia="宋体" w:hAnsi="宋体" w:hint="eastAsia"/>
                <w:szCs w:val="21"/>
              </w:rPr>
              <w:t>喷发动机是推力大小为</w:t>
            </w:r>
            <w:r w:rsidRPr="000449BC">
              <w:rPr>
                <w:rFonts w:ascii="宋体" w:eastAsia="宋体" w:hAnsi="宋体"/>
                <w:szCs w:val="21"/>
              </w:rPr>
              <w:t>100daN及以下的</w:t>
            </w:r>
            <w:proofErr w:type="gramStart"/>
            <w:r w:rsidRPr="000449BC">
              <w:rPr>
                <w:rFonts w:ascii="宋体" w:eastAsia="宋体" w:hAnsi="宋体"/>
                <w:szCs w:val="21"/>
              </w:rPr>
              <w:t>涡</w:t>
            </w:r>
            <w:proofErr w:type="gramEnd"/>
            <w:r w:rsidRPr="000449BC">
              <w:rPr>
                <w:rFonts w:ascii="宋体" w:eastAsia="宋体" w:hAnsi="宋体"/>
                <w:szCs w:val="21"/>
              </w:rPr>
              <w:t>喷发动机。</w:t>
            </w:r>
            <w:r w:rsidR="00D50EA0">
              <w:rPr>
                <w:rFonts w:ascii="宋体" w:eastAsia="宋体" w:hAnsi="宋体" w:hint="eastAsia"/>
                <w:szCs w:val="21"/>
              </w:rPr>
              <w:t>当前，其技术和产品</w:t>
            </w:r>
            <w:r w:rsidRPr="000449BC">
              <w:rPr>
                <w:rFonts w:ascii="宋体" w:eastAsia="宋体" w:hAnsi="宋体"/>
                <w:szCs w:val="21"/>
              </w:rPr>
              <w:t>日趋成熟和稳定，推重比</w:t>
            </w:r>
            <w:r w:rsidR="00D50EA0">
              <w:rPr>
                <w:rFonts w:ascii="宋体" w:eastAsia="宋体" w:hAnsi="宋体" w:hint="eastAsia"/>
                <w:szCs w:val="21"/>
              </w:rPr>
              <w:t>可</w:t>
            </w:r>
            <w:r w:rsidRPr="000449BC">
              <w:rPr>
                <w:rFonts w:ascii="宋体" w:eastAsia="宋体" w:hAnsi="宋体"/>
                <w:szCs w:val="21"/>
              </w:rPr>
              <w:t>到达11 以上</w:t>
            </w:r>
            <w:r w:rsidR="00D50EA0">
              <w:rPr>
                <w:rFonts w:ascii="宋体" w:eastAsia="宋体" w:hAnsi="宋体" w:hint="eastAsia"/>
                <w:szCs w:val="21"/>
              </w:rPr>
              <w:t>。基于</w:t>
            </w:r>
            <w:r w:rsidRPr="000449BC">
              <w:rPr>
                <w:rFonts w:ascii="宋体" w:eastAsia="宋体" w:hAnsi="宋体"/>
                <w:szCs w:val="21"/>
              </w:rPr>
              <w:t>微型</w:t>
            </w:r>
            <w:proofErr w:type="gramStart"/>
            <w:r w:rsidRPr="000449BC">
              <w:rPr>
                <w:rFonts w:ascii="宋体" w:eastAsia="宋体" w:hAnsi="宋体"/>
                <w:szCs w:val="21"/>
              </w:rPr>
              <w:t>涡</w:t>
            </w:r>
            <w:proofErr w:type="gramEnd"/>
            <w:r w:rsidRPr="000449BC">
              <w:rPr>
                <w:rFonts w:ascii="宋体" w:eastAsia="宋体" w:hAnsi="宋体"/>
                <w:szCs w:val="21"/>
              </w:rPr>
              <w:t>喷发动机</w:t>
            </w:r>
            <w:r w:rsidR="00D50EA0">
              <w:rPr>
                <w:rFonts w:ascii="宋体" w:eastAsia="宋体" w:hAnsi="宋体" w:hint="eastAsia"/>
                <w:szCs w:val="21"/>
              </w:rPr>
              <w:t>的</w:t>
            </w:r>
            <w:r w:rsidRPr="000449BC">
              <w:rPr>
                <w:rFonts w:ascii="宋体" w:eastAsia="宋体" w:hAnsi="宋体"/>
                <w:szCs w:val="21"/>
              </w:rPr>
              <w:t>小型飞行器</w:t>
            </w:r>
            <w:r w:rsidR="00D50EA0">
              <w:rPr>
                <w:rFonts w:ascii="宋体" w:eastAsia="宋体" w:hAnsi="宋体" w:hint="eastAsia"/>
                <w:szCs w:val="21"/>
              </w:rPr>
              <w:t>得到了学术界和工业界越来越多的重视</w:t>
            </w:r>
            <w:r w:rsidRPr="000449BC">
              <w:rPr>
                <w:rFonts w:ascii="宋体" w:eastAsia="宋体" w:hAnsi="宋体"/>
                <w:szCs w:val="21"/>
              </w:rPr>
              <w:t>。</w:t>
            </w:r>
          </w:p>
          <w:p w14:paraId="338D61CE" w14:textId="1A2C7151" w:rsidR="00A631D2" w:rsidRDefault="00D50EA0" w:rsidP="00884964">
            <w:pPr>
              <w:spacing w:line="400" w:lineRule="exact"/>
              <w:ind w:firstLineChars="200" w:firstLine="420"/>
              <w:rPr>
                <w:rFonts w:ascii="宋体" w:eastAsia="宋体" w:hAnsi="宋体" w:hint="eastAsia"/>
                <w:szCs w:val="21"/>
              </w:rPr>
            </w:pPr>
            <w:r>
              <w:rPr>
                <w:rFonts w:ascii="宋体" w:eastAsia="宋体" w:hAnsi="宋体" w:hint="eastAsia"/>
                <w:szCs w:val="21"/>
              </w:rPr>
              <w:t>本项目依托发</w:t>
            </w:r>
            <w:r w:rsidR="003A0650">
              <w:rPr>
                <w:rFonts w:ascii="宋体" w:eastAsia="宋体" w:hAnsi="宋体" w:hint="eastAsia"/>
                <w:szCs w:val="21"/>
              </w:rPr>
              <w:t>动机</w:t>
            </w:r>
            <w:r>
              <w:rPr>
                <w:rFonts w:ascii="宋体" w:eastAsia="宋体" w:hAnsi="宋体" w:hint="eastAsia"/>
                <w:szCs w:val="21"/>
              </w:rPr>
              <w:t>整机主题创新区，拟基于微型</w:t>
            </w:r>
            <w:proofErr w:type="gramStart"/>
            <w:r>
              <w:rPr>
                <w:rFonts w:ascii="宋体" w:eastAsia="宋体" w:hAnsi="宋体" w:hint="eastAsia"/>
                <w:szCs w:val="21"/>
              </w:rPr>
              <w:t>涡</w:t>
            </w:r>
            <w:proofErr w:type="gramEnd"/>
            <w:r>
              <w:rPr>
                <w:rFonts w:ascii="宋体" w:eastAsia="宋体" w:hAnsi="宋体" w:hint="eastAsia"/>
                <w:szCs w:val="21"/>
              </w:rPr>
              <w:t>喷发动机设计无人飞行平台</w:t>
            </w:r>
            <w:r w:rsidR="00A365E0">
              <w:rPr>
                <w:rFonts w:ascii="宋体" w:eastAsia="宋体" w:hAnsi="宋体" w:hint="eastAsia"/>
                <w:szCs w:val="21"/>
              </w:rPr>
              <w:t>，通过对矢量喷口微发和固定喷口微发的综合智能控制，</w:t>
            </w:r>
            <w:r w:rsidR="006B738D">
              <w:rPr>
                <w:rFonts w:ascii="宋体" w:eastAsia="宋体" w:hAnsi="宋体" w:hint="eastAsia"/>
                <w:szCs w:val="21"/>
              </w:rPr>
              <w:t>可</w:t>
            </w:r>
            <w:r w:rsidR="00A365E0">
              <w:rPr>
                <w:rFonts w:ascii="宋体" w:eastAsia="宋体" w:hAnsi="宋体" w:hint="eastAsia"/>
                <w:szCs w:val="21"/>
              </w:rPr>
              <w:t>实现</w:t>
            </w:r>
            <w:r w:rsidR="006B738D">
              <w:rPr>
                <w:rFonts w:ascii="宋体" w:eastAsia="宋体" w:hAnsi="宋体" w:hint="eastAsia"/>
                <w:szCs w:val="21"/>
              </w:rPr>
              <w:t>搭载物</w:t>
            </w:r>
            <w:r w:rsidR="00A365E0">
              <w:rPr>
                <w:rFonts w:ascii="宋体" w:eastAsia="宋体" w:hAnsi="宋体" w:hint="eastAsia"/>
                <w:szCs w:val="21"/>
              </w:rPr>
              <w:t>品进行旋停、平飞、转向等功能</w:t>
            </w:r>
            <w:r w:rsidR="00A631D2">
              <w:rPr>
                <w:rFonts w:ascii="宋体" w:eastAsia="宋体" w:hAnsi="宋体" w:hint="eastAsia"/>
                <w:szCs w:val="21"/>
              </w:rPr>
              <w:t>。飞行平台构想图如下图所示。</w:t>
            </w:r>
          </w:p>
          <w:p w14:paraId="2CE06E98" w14:textId="2929D3FA" w:rsidR="00A631D2" w:rsidRDefault="00A631D2" w:rsidP="00A631D2">
            <w:pPr>
              <w:jc w:val="center"/>
              <w:rPr>
                <w:rFonts w:ascii="宋体" w:eastAsia="宋体" w:hAnsi="宋体" w:hint="eastAsia"/>
                <w:szCs w:val="21"/>
              </w:rPr>
            </w:pPr>
            <w:r>
              <w:rPr>
                <w:noProof/>
              </w:rPr>
              <w:drawing>
                <wp:inline distT="0" distB="0" distL="0" distR="0" wp14:anchorId="44B5DD82" wp14:editId="58EDDFDC">
                  <wp:extent cx="2052928" cy="1441450"/>
                  <wp:effectExtent l="0" t="0" r="508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68036" cy="1452058"/>
                          </a:xfrm>
                          <a:prstGeom prst="rect">
                            <a:avLst/>
                          </a:prstGeom>
                        </pic:spPr>
                      </pic:pic>
                    </a:graphicData>
                  </a:graphic>
                </wp:inline>
              </w:drawing>
            </w:r>
          </w:p>
          <w:p w14:paraId="23B2F20F" w14:textId="76B25C57" w:rsidR="00D50EA0" w:rsidRDefault="00A631D2" w:rsidP="00884964">
            <w:pPr>
              <w:spacing w:line="400" w:lineRule="exact"/>
              <w:ind w:firstLineChars="200" w:firstLine="420"/>
              <w:rPr>
                <w:rFonts w:ascii="宋体" w:eastAsia="宋体" w:hAnsi="宋体"/>
                <w:szCs w:val="21"/>
              </w:rPr>
            </w:pPr>
            <w:r>
              <w:rPr>
                <w:rFonts w:ascii="宋体" w:eastAsia="宋体" w:hAnsi="宋体" w:hint="eastAsia"/>
                <w:szCs w:val="21"/>
              </w:rPr>
              <w:t>技术</w:t>
            </w:r>
            <w:r w:rsidR="006B738D">
              <w:rPr>
                <w:rFonts w:ascii="宋体" w:eastAsia="宋体" w:hAnsi="宋体" w:hint="eastAsia"/>
                <w:szCs w:val="21"/>
              </w:rPr>
              <w:t>指标要求：</w:t>
            </w:r>
          </w:p>
          <w:p w14:paraId="5F520CE2" w14:textId="1DA94115" w:rsidR="006B738D" w:rsidRPr="006B738D" w:rsidRDefault="006B738D" w:rsidP="00884964">
            <w:pPr>
              <w:pStyle w:val="aa"/>
              <w:numPr>
                <w:ilvl w:val="0"/>
                <w:numId w:val="1"/>
              </w:numPr>
              <w:tabs>
                <w:tab w:val="left" w:pos="740"/>
                <w:tab w:val="left" w:pos="2724"/>
              </w:tabs>
              <w:spacing w:line="400" w:lineRule="exact"/>
              <w:ind w:firstLineChars="0" w:firstLine="36"/>
              <w:rPr>
                <w:rFonts w:ascii="宋体" w:eastAsia="宋体" w:hAnsi="宋体"/>
                <w:szCs w:val="21"/>
              </w:rPr>
            </w:pPr>
            <w:r w:rsidRPr="006B738D">
              <w:rPr>
                <w:rFonts w:ascii="宋体" w:eastAsia="宋体" w:hAnsi="宋体" w:hint="eastAsia"/>
                <w:szCs w:val="21"/>
              </w:rPr>
              <w:t>最大载重（</w:t>
            </w:r>
            <w:r>
              <w:rPr>
                <w:rFonts w:ascii="宋体" w:eastAsia="宋体" w:hAnsi="宋体" w:hint="eastAsia"/>
                <w:szCs w:val="21"/>
              </w:rPr>
              <w:t>k</w:t>
            </w:r>
            <w:r w:rsidRPr="006B738D">
              <w:rPr>
                <w:rFonts w:ascii="宋体" w:eastAsia="宋体" w:hAnsi="宋体"/>
                <w:szCs w:val="21"/>
              </w:rPr>
              <w:t>g）</w:t>
            </w:r>
            <w:r>
              <w:rPr>
                <w:rFonts w:ascii="宋体" w:eastAsia="宋体" w:hAnsi="宋体"/>
                <w:szCs w:val="21"/>
              </w:rPr>
              <w:tab/>
            </w:r>
            <w:r w:rsidRPr="006B738D">
              <w:rPr>
                <w:rFonts w:ascii="宋体" w:eastAsia="宋体" w:hAnsi="宋体"/>
                <w:szCs w:val="21"/>
              </w:rPr>
              <w:t>≥</w:t>
            </w:r>
            <w:r>
              <w:rPr>
                <w:rFonts w:ascii="宋体" w:eastAsia="宋体" w:hAnsi="宋体"/>
                <w:szCs w:val="21"/>
              </w:rPr>
              <w:t>2</w:t>
            </w:r>
            <w:r w:rsidRPr="006B738D">
              <w:rPr>
                <w:rFonts w:ascii="宋体" w:eastAsia="宋体" w:hAnsi="宋体"/>
                <w:szCs w:val="21"/>
              </w:rPr>
              <w:t xml:space="preserve">0 </w:t>
            </w:r>
          </w:p>
          <w:p w14:paraId="69C521CD" w14:textId="6362271E" w:rsidR="006B738D" w:rsidRPr="006B738D" w:rsidRDefault="006B738D" w:rsidP="00884964">
            <w:pPr>
              <w:pStyle w:val="aa"/>
              <w:numPr>
                <w:ilvl w:val="0"/>
                <w:numId w:val="1"/>
              </w:numPr>
              <w:tabs>
                <w:tab w:val="left" w:pos="740"/>
                <w:tab w:val="left" w:pos="2724"/>
              </w:tabs>
              <w:spacing w:line="400" w:lineRule="exact"/>
              <w:ind w:firstLineChars="0" w:firstLine="36"/>
              <w:rPr>
                <w:rFonts w:ascii="宋体" w:eastAsia="宋体" w:hAnsi="宋体"/>
                <w:szCs w:val="21"/>
              </w:rPr>
            </w:pPr>
            <w:r w:rsidRPr="006B738D">
              <w:rPr>
                <w:rFonts w:ascii="宋体" w:eastAsia="宋体" w:hAnsi="宋体" w:hint="eastAsia"/>
                <w:szCs w:val="21"/>
              </w:rPr>
              <w:t>续航时间（</w:t>
            </w:r>
            <w:r w:rsidRPr="006B738D">
              <w:rPr>
                <w:rFonts w:ascii="宋体" w:eastAsia="宋体" w:hAnsi="宋体"/>
                <w:szCs w:val="21"/>
              </w:rPr>
              <w:t xml:space="preserve">min）  </w:t>
            </w:r>
            <w:r>
              <w:rPr>
                <w:rFonts w:ascii="宋体" w:eastAsia="宋体" w:hAnsi="宋体"/>
                <w:szCs w:val="21"/>
              </w:rPr>
              <w:t xml:space="preserve"> </w:t>
            </w:r>
            <w:r>
              <w:rPr>
                <w:rFonts w:ascii="宋体" w:eastAsia="宋体" w:hAnsi="宋体"/>
                <w:szCs w:val="21"/>
              </w:rPr>
              <w:tab/>
            </w:r>
            <w:r w:rsidRPr="006B738D">
              <w:rPr>
                <w:rFonts w:ascii="宋体" w:eastAsia="宋体" w:hAnsi="宋体"/>
                <w:szCs w:val="21"/>
              </w:rPr>
              <w:t>≥</w:t>
            </w:r>
            <w:r>
              <w:rPr>
                <w:rFonts w:ascii="宋体" w:eastAsia="宋体" w:hAnsi="宋体"/>
                <w:szCs w:val="21"/>
              </w:rPr>
              <w:t>2</w:t>
            </w:r>
            <w:r w:rsidRPr="006B738D">
              <w:rPr>
                <w:rFonts w:ascii="宋体" w:eastAsia="宋体" w:hAnsi="宋体"/>
                <w:szCs w:val="21"/>
              </w:rPr>
              <w:t xml:space="preserve">0 </w:t>
            </w:r>
          </w:p>
          <w:p w14:paraId="4AAE9E4C" w14:textId="7863A0EB" w:rsidR="006B738D" w:rsidRPr="006B738D" w:rsidRDefault="006B738D" w:rsidP="00884964">
            <w:pPr>
              <w:pStyle w:val="aa"/>
              <w:numPr>
                <w:ilvl w:val="0"/>
                <w:numId w:val="1"/>
              </w:numPr>
              <w:tabs>
                <w:tab w:val="left" w:pos="740"/>
                <w:tab w:val="left" w:pos="2724"/>
              </w:tabs>
              <w:spacing w:line="400" w:lineRule="exact"/>
              <w:ind w:firstLineChars="0" w:firstLine="36"/>
              <w:rPr>
                <w:rFonts w:ascii="宋体" w:eastAsia="宋体" w:hAnsi="宋体"/>
                <w:szCs w:val="21"/>
              </w:rPr>
            </w:pPr>
            <w:r w:rsidRPr="006B738D">
              <w:rPr>
                <w:rFonts w:ascii="宋体" w:eastAsia="宋体" w:hAnsi="宋体" w:hint="eastAsia"/>
                <w:szCs w:val="21"/>
              </w:rPr>
              <w:t>飞行</w:t>
            </w:r>
            <w:r>
              <w:rPr>
                <w:rFonts w:ascii="宋体" w:eastAsia="宋体" w:hAnsi="宋体" w:hint="eastAsia"/>
                <w:szCs w:val="21"/>
              </w:rPr>
              <w:t>平台</w:t>
            </w:r>
            <w:r w:rsidRPr="006B738D">
              <w:rPr>
                <w:rFonts w:ascii="宋体" w:eastAsia="宋体" w:hAnsi="宋体" w:hint="eastAsia"/>
                <w:szCs w:val="21"/>
              </w:rPr>
              <w:t>体积（</w:t>
            </w:r>
            <w:r w:rsidRPr="006B738D">
              <w:rPr>
                <w:rFonts w:ascii="宋体" w:eastAsia="宋体" w:hAnsi="宋体"/>
                <w:szCs w:val="21"/>
              </w:rPr>
              <w:t>m</w:t>
            </w:r>
            <w:r w:rsidRPr="006B738D">
              <w:rPr>
                <w:rFonts w:ascii="宋体" w:eastAsia="宋体" w:hAnsi="宋体"/>
                <w:szCs w:val="21"/>
                <w:vertAlign w:val="superscript"/>
              </w:rPr>
              <w:t>3</w:t>
            </w:r>
            <w:r w:rsidRPr="006B738D">
              <w:rPr>
                <w:rFonts w:ascii="宋体" w:eastAsia="宋体" w:hAnsi="宋体"/>
                <w:szCs w:val="21"/>
              </w:rPr>
              <w:t>）</w:t>
            </w:r>
            <w:r>
              <w:rPr>
                <w:rFonts w:ascii="宋体" w:eastAsia="宋体" w:hAnsi="宋体"/>
                <w:szCs w:val="21"/>
              </w:rPr>
              <w:tab/>
            </w:r>
            <w:r w:rsidRPr="006B738D">
              <w:rPr>
                <w:rFonts w:ascii="宋体" w:eastAsia="宋体" w:hAnsi="宋体"/>
                <w:szCs w:val="21"/>
              </w:rPr>
              <w:t>≤</w:t>
            </w:r>
            <w:r>
              <w:rPr>
                <w:rFonts w:ascii="宋体" w:eastAsia="宋体" w:hAnsi="宋体"/>
                <w:szCs w:val="21"/>
              </w:rPr>
              <w:t>1</w:t>
            </w:r>
            <w:r w:rsidRPr="006B738D">
              <w:rPr>
                <w:rFonts w:ascii="宋体" w:eastAsia="宋体" w:hAnsi="宋体"/>
                <w:szCs w:val="21"/>
              </w:rPr>
              <w:t xml:space="preserve"> </w:t>
            </w:r>
          </w:p>
          <w:p w14:paraId="1D7DA1B7" w14:textId="478392F3" w:rsidR="006B738D" w:rsidRDefault="006B738D" w:rsidP="00884964">
            <w:pPr>
              <w:pStyle w:val="aa"/>
              <w:numPr>
                <w:ilvl w:val="0"/>
                <w:numId w:val="1"/>
              </w:numPr>
              <w:tabs>
                <w:tab w:val="left" w:pos="740"/>
                <w:tab w:val="left" w:pos="2724"/>
              </w:tabs>
              <w:spacing w:line="400" w:lineRule="exact"/>
              <w:ind w:firstLineChars="0" w:firstLine="36"/>
              <w:rPr>
                <w:rFonts w:ascii="宋体" w:eastAsia="宋体" w:hAnsi="宋体"/>
                <w:szCs w:val="21"/>
              </w:rPr>
            </w:pPr>
            <w:r w:rsidRPr="006B738D">
              <w:rPr>
                <w:rFonts w:ascii="宋体" w:eastAsia="宋体" w:hAnsi="宋体" w:hint="eastAsia"/>
                <w:szCs w:val="21"/>
              </w:rPr>
              <w:t>飞行</w:t>
            </w:r>
            <w:r>
              <w:rPr>
                <w:rFonts w:ascii="宋体" w:eastAsia="宋体" w:hAnsi="宋体" w:hint="eastAsia"/>
                <w:szCs w:val="21"/>
              </w:rPr>
              <w:t>平台</w:t>
            </w:r>
            <w:r w:rsidRPr="006B738D">
              <w:rPr>
                <w:rFonts w:ascii="宋体" w:eastAsia="宋体" w:hAnsi="宋体" w:hint="eastAsia"/>
                <w:szCs w:val="21"/>
              </w:rPr>
              <w:t>质量（</w:t>
            </w:r>
            <w:r>
              <w:rPr>
                <w:rFonts w:ascii="宋体" w:eastAsia="宋体" w:hAnsi="宋体" w:hint="eastAsia"/>
                <w:szCs w:val="21"/>
              </w:rPr>
              <w:t>k</w:t>
            </w:r>
            <w:r w:rsidRPr="006B738D">
              <w:rPr>
                <w:rFonts w:ascii="宋体" w:eastAsia="宋体" w:hAnsi="宋体"/>
                <w:szCs w:val="21"/>
              </w:rPr>
              <w:t>g）</w:t>
            </w:r>
            <w:r>
              <w:rPr>
                <w:rFonts w:ascii="宋体" w:eastAsia="宋体" w:hAnsi="宋体"/>
                <w:szCs w:val="21"/>
              </w:rPr>
              <w:tab/>
            </w:r>
            <w:r w:rsidRPr="006B738D">
              <w:rPr>
                <w:rFonts w:ascii="宋体" w:eastAsia="宋体" w:hAnsi="宋体"/>
                <w:szCs w:val="21"/>
              </w:rPr>
              <w:t>≤</w:t>
            </w:r>
            <w:r>
              <w:rPr>
                <w:rFonts w:ascii="宋体" w:eastAsia="宋体" w:hAnsi="宋体"/>
                <w:szCs w:val="21"/>
              </w:rPr>
              <w:t>1</w:t>
            </w:r>
            <w:r w:rsidRPr="006B738D">
              <w:rPr>
                <w:rFonts w:ascii="宋体" w:eastAsia="宋体" w:hAnsi="宋体"/>
                <w:szCs w:val="21"/>
              </w:rPr>
              <w:t>0</w:t>
            </w:r>
          </w:p>
          <w:p w14:paraId="4FDDB0C8" w14:textId="77777777" w:rsidR="006B738D" w:rsidRDefault="00884964" w:rsidP="00884964">
            <w:pPr>
              <w:pStyle w:val="aa"/>
              <w:spacing w:line="400" w:lineRule="exact"/>
              <w:ind w:left="456" w:firstLineChars="0" w:firstLine="0"/>
              <w:rPr>
                <w:rFonts w:ascii="宋体" w:eastAsia="宋体" w:hAnsi="宋体"/>
                <w:szCs w:val="21"/>
              </w:rPr>
            </w:pPr>
            <w:r>
              <w:rPr>
                <w:rFonts w:ascii="宋体" w:eastAsia="宋体" w:hAnsi="宋体" w:hint="eastAsia"/>
                <w:szCs w:val="21"/>
              </w:rPr>
              <w:t>本项目的主要工作包括：</w:t>
            </w:r>
          </w:p>
          <w:p w14:paraId="153533DF" w14:textId="250B394B" w:rsidR="00884964" w:rsidRDefault="00884964" w:rsidP="00884964">
            <w:pPr>
              <w:spacing w:line="400" w:lineRule="exact"/>
              <w:ind w:left="456"/>
              <w:rPr>
                <w:rFonts w:ascii="宋体" w:eastAsia="宋体" w:hAnsi="宋体"/>
                <w:szCs w:val="21"/>
              </w:rPr>
            </w:pPr>
            <w:r w:rsidRPr="00884964">
              <w:rPr>
                <w:rFonts w:ascii="宋体" w:eastAsia="宋体" w:hAnsi="宋体" w:hint="eastAsia"/>
                <w:szCs w:val="21"/>
              </w:rPr>
              <w:t>1.</w:t>
            </w:r>
            <w:r>
              <w:rPr>
                <w:rFonts w:ascii="宋体" w:eastAsia="宋体" w:hAnsi="宋体" w:hint="eastAsia"/>
                <w:szCs w:val="21"/>
              </w:rPr>
              <w:t xml:space="preserve"> 飞行平台总体设计；</w:t>
            </w:r>
          </w:p>
          <w:p w14:paraId="3AA1BE99" w14:textId="54818A93" w:rsidR="00A631D2" w:rsidRDefault="00A631D2" w:rsidP="00884964">
            <w:pPr>
              <w:spacing w:line="400" w:lineRule="exact"/>
              <w:ind w:left="456"/>
              <w:rPr>
                <w:rFonts w:ascii="宋体" w:eastAsia="宋体" w:hAnsi="宋体" w:hint="eastAsia"/>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飞行平台3D建模；</w:t>
            </w:r>
          </w:p>
          <w:p w14:paraId="1300E03B" w14:textId="19FDEDD3" w:rsidR="00A92E0B" w:rsidRDefault="00A631D2" w:rsidP="00884964">
            <w:pPr>
              <w:spacing w:line="400" w:lineRule="exact"/>
              <w:ind w:left="456"/>
              <w:rPr>
                <w:rFonts w:ascii="宋体" w:eastAsia="宋体" w:hAnsi="宋体"/>
                <w:szCs w:val="21"/>
              </w:rPr>
            </w:pPr>
            <w:r>
              <w:rPr>
                <w:rFonts w:ascii="宋体" w:eastAsia="宋体" w:hAnsi="宋体" w:hint="eastAsia"/>
                <w:szCs w:val="21"/>
              </w:rPr>
              <w:t>3</w:t>
            </w:r>
            <w:r w:rsidR="00A92E0B">
              <w:rPr>
                <w:rFonts w:ascii="宋体" w:eastAsia="宋体" w:hAnsi="宋体" w:hint="eastAsia"/>
                <w:szCs w:val="21"/>
              </w:rPr>
              <w:t>．飞行平台动力学仿真；</w:t>
            </w:r>
          </w:p>
          <w:p w14:paraId="6EA43EDF" w14:textId="28568F5E" w:rsidR="00884964" w:rsidRDefault="00A631D2" w:rsidP="00884964">
            <w:pPr>
              <w:spacing w:line="400" w:lineRule="exact"/>
              <w:ind w:left="456"/>
              <w:rPr>
                <w:rFonts w:ascii="宋体" w:eastAsia="宋体" w:hAnsi="宋体"/>
                <w:szCs w:val="21"/>
              </w:rPr>
            </w:pPr>
            <w:r>
              <w:rPr>
                <w:rFonts w:ascii="宋体" w:eastAsia="宋体" w:hAnsi="宋体"/>
                <w:szCs w:val="21"/>
              </w:rPr>
              <w:lastRenderedPageBreak/>
              <w:t>4</w:t>
            </w:r>
            <w:r w:rsidR="00884964">
              <w:rPr>
                <w:rFonts w:ascii="宋体" w:eastAsia="宋体" w:hAnsi="宋体"/>
                <w:szCs w:val="21"/>
              </w:rPr>
              <w:t xml:space="preserve">. </w:t>
            </w:r>
            <w:r w:rsidR="00884964">
              <w:rPr>
                <w:rFonts w:ascii="宋体" w:eastAsia="宋体" w:hAnsi="宋体" w:hint="eastAsia"/>
                <w:szCs w:val="21"/>
              </w:rPr>
              <w:t>飞行平台组件选型及制作；</w:t>
            </w:r>
          </w:p>
          <w:p w14:paraId="4B6BAA4D" w14:textId="364149A1" w:rsidR="00884964" w:rsidRDefault="00A631D2" w:rsidP="00884964">
            <w:pPr>
              <w:spacing w:line="400" w:lineRule="exact"/>
              <w:ind w:left="456"/>
              <w:rPr>
                <w:rFonts w:ascii="宋体" w:eastAsia="宋体" w:hAnsi="宋体"/>
                <w:szCs w:val="21"/>
              </w:rPr>
            </w:pPr>
            <w:r>
              <w:rPr>
                <w:rFonts w:ascii="宋体" w:eastAsia="宋体" w:hAnsi="宋体"/>
                <w:szCs w:val="21"/>
              </w:rPr>
              <w:t>5</w:t>
            </w:r>
            <w:r w:rsidR="00884964">
              <w:rPr>
                <w:rFonts w:ascii="宋体" w:eastAsia="宋体" w:hAnsi="宋体" w:hint="eastAsia"/>
                <w:szCs w:val="21"/>
              </w:rPr>
              <w:t>．飞行控制器硬件设计；</w:t>
            </w:r>
          </w:p>
          <w:p w14:paraId="7803FF6A" w14:textId="35B7C31D" w:rsidR="00884964" w:rsidRDefault="00A631D2" w:rsidP="00884964">
            <w:pPr>
              <w:spacing w:line="400" w:lineRule="exact"/>
              <w:ind w:left="456"/>
              <w:rPr>
                <w:rFonts w:ascii="宋体" w:eastAsia="宋体" w:hAnsi="宋体"/>
                <w:szCs w:val="21"/>
              </w:rPr>
            </w:pPr>
            <w:r>
              <w:rPr>
                <w:rFonts w:ascii="宋体" w:eastAsia="宋体" w:hAnsi="宋体"/>
                <w:szCs w:val="21"/>
              </w:rPr>
              <w:t>6</w:t>
            </w:r>
            <w:r w:rsidR="00884964">
              <w:rPr>
                <w:rFonts w:ascii="宋体" w:eastAsia="宋体" w:hAnsi="宋体"/>
                <w:szCs w:val="21"/>
              </w:rPr>
              <w:t xml:space="preserve">. </w:t>
            </w:r>
            <w:r w:rsidR="00884964">
              <w:rPr>
                <w:rFonts w:ascii="宋体" w:eastAsia="宋体" w:hAnsi="宋体" w:hint="eastAsia"/>
                <w:szCs w:val="21"/>
              </w:rPr>
              <w:t>飞行控制程序设计；</w:t>
            </w:r>
          </w:p>
          <w:p w14:paraId="76DF091F" w14:textId="4DF5DD5F" w:rsidR="00A631D2" w:rsidRDefault="00A631D2" w:rsidP="00884964">
            <w:pPr>
              <w:spacing w:line="400" w:lineRule="exact"/>
              <w:ind w:left="456"/>
              <w:rPr>
                <w:rFonts w:ascii="宋体" w:eastAsia="宋体" w:hAnsi="宋体" w:hint="eastAsia"/>
                <w:szCs w:val="21"/>
              </w:rPr>
            </w:pPr>
            <w:r>
              <w:rPr>
                <w:rFonts w:ascii="宋体" w:eastAsia="宋体" w:hAnsi="宋体"/>
                <w:szCs w:val="21"/>
              </w:rPr>
              <w:t>7</w:t>
            </w:r>
            <w:r w:rsidR="00884964">
              <w:rPr>
                <w:rFonts w:ascii="宋体" w:eastAsia="宋体" w:hAnsi="宋体"/>
                <w:szCs w:val="21"/>
              </w:rPr>
              <w:t xml:space="preserve">. </w:t>
            </w:r>
            <w:r w:rsidR="00884964">
              <w:rPr>
                <w:rFonts w:ascii="宋体" w:eastAsia="宋体" w:hAnsi="宋体" w:hint="eastAsia"/>
                <w:szCs w:val="21"/>
              </w:rPr>
              <w:t>飞行平台集成、调试</w:t>
            </w:r>
            <w:r>
              <w:rPr>
                <w:rFonts w:ascii="宋体" w:eastAsia="宋体" w:hAnsi="宋体" w:hint="eastAsia"/>
                <w:szCs w:val="21"/>
              </w:rPr>
              <w:t>；</w:t>
            </w:r>
          </w:p>
          <w:p w14:paraId="2FDC54D7" w14:textId="17FBE877" w:rsidR="00884964" w:rsidRPr="00884964" w:rsidRDefault="00A631D2" w:rsidP="00884964">
            <w:pPr>
              <w:spacing w:line="400" w:lineRule="exact"/>
              <w:ind w:left="456"/>
              <w:rPr>
                <w:rFonts w:ascii="宋体" w:eastAsia="宋体" w:hAnsi="宋体"/>
                <w:szCs w:val="21"/>
              </w:rPr>
            </w:pPr>
            <w:r>
              <w:rPr>
                <w:rFonts w:ascii="宋体" w:eastAsia="宋体" w:hAnsi="宋体" w:hint="eastAsia"/>
                <w:szCs w:val="21"/>
              </w:rPr>
              <w:t>8</w:t>
            </w:r>
            <w:r>
              <w:rPr>
                <w:rFonts w:ascii="宋体" w:eastAsia="宋体" w:hAnsi="宋体"/>
                <w:szCs w:val="21"/>
              </w:rPr>
              <w:t xml:space="preserve">. </w:t>
            </w:r>
            <w:r w:rsidR="00884964">
              <w:rPr>
                <w:rFonts w:ascii="宋体" w:eastAsia="宋体" w:hAnsi="宋体" w:hint="eastAsia"/>
                <w:szCs w:val="21"/>
              </w:rPr>
              <w:t>试飞试验。</w:t>
            </w:r>
          </w:p>
        </w:tc>
      </w:tr>
      <w:tr w:rsidR="00E02CB6" w:rsidRPr="000449BC" w14:paraId="563F602F" w14:textId="77777777" w:rsidTr="000A0A98">
        <w:trPr>
          <w:trHeight w:val="1555"/>
        </w:trPr>
        <w:tc>
          <w:tcPr>
            <w:tcW w:w="1696" w:type="dxa"/>
            <w:vAlign w:val="center"/>
          </w:tcPr>
          <w:p w14:paraId="13B3C6A0" w14:textId="33A65435" w:rsidR="00E02CB6" w:rsidRPr="001B4CB3" w:rsidRDefault="00E02CB6" w:rsidP="00884964">
            <w:pPr>
              <w:spacing w:line="400" w:lineRule="exact"/>
              <w:jc w:val="center"/>
              <w:rPr>
                <w:rFonts w:ascii="宋体" w:eastAsia="宋体" w:hAnsi="宋体"/>
                <w:szCs w:val="21"/>
              </w:rPr>
            </w:pPr>
            <w:r w:rsidRPr="001B4CB3">
              <w:rPr>
                <w:rFonts w:ascii="宋体" w:eastAsia="宋体" w:hAnsi="宋体" w:hint="eastAsia"/>
                <w:szCs w:val="21"/>
              </w:rPr>
              <w:lastRenderedPageBreak/>
              <w:t>学生要求：</w:t>
            </w:r>
          </w:p>
        </w:tc>
        <w:tc>
          <w:tcPr>
            <w:tcW w:w="6600" w:type="dxa"/>
            <w:vAlign w:val="center"/>
          </w:tcPr>
          <w:p w14:paraId="558BD864" w14:textId="77777777" w:rsidR="00E02CB6" w:rsidRDefault="001B4CB3" w:rsidP="000A0A98">
            <w:pPr>
              <w:pStyle w:val="aa"/>
              <w:numPr>
                <w:ilvl w:val="0"/>
                <w:numId w:val="3"/>
              </w:numPr>
              <w:spacing w:line="400" w:lineRule="exact"/>
              <w:ind w:firstLineChars="0"/>
              <w:rPr>
                <w:rFonts w:ascii="宋体" w:eastAsia="宋体" w:hAnsi="宋体"/>
                <w:szCs w:val="21"/>
              </w:rPr>
            </w:pPr>
            <w:r>
              <w:rPr>
                <w:rFonts w:ascii="宋体" w:eastAsia="宋体" w:hAnsi="宋体" w:hint="eastAsia"/>
                <w:szCs w:val="21"/>
              </w:rPr>
              <w:t>对发动机和飞行控制感兴趣</w:t>
            </w:r>
            <w:r w:rsidR="000E54EA">
              <w:rPr>
                <w:rFonts w:ascii="宋体" w:eastAsia="宋体" w:hAnsi="宋体" w:hint="eastAsia"/>
                <w:szCs w:val="21"/>
              </w:rPr>
              <w:t>；</w:t>
            </w:r>
          </w:p>
          <w:p w14:paraId="72D7A770" w14:textId="64353018" w:rsidR="000E54EA" w:rsidRPr="001B4CB3" w:rsidRDefault="000E54EA" w:rsidP="000A0A98">
            <w:pPr>
              <w:pStyle w:val="aa"/>
              <w:numPr>
                <w:ilvl w:val="0"/>
                <w:numId w:val="3"/>
              </w:numPr>
              <w:spacing w:line="400" w:lineRule="exact"/>
              <w:ind w:firstLineChars="0"/>
              <w:rPr>
                <w:rFonts w:ascii="宋体" w:eastAsia="宋体" w:hAnsi="宋体"/>
                <w:szCs w:val="21"/>
              </w:rPr>
            </w:pPr>
            <w:r>
              <w:rPr>
                <w:rFonts w:ascii="宋体" w:eastAsia="宋体" w:hAnsi="宋体" w:hint="eastAsia"/>
                <w:szCs w:val="21"/>
              </w:rPr>
              <w:t>具有较好的自学能力和动手能力。</w:t>
            </w:r>
          </w:p>
        </w:tc>
      </w:tr>
    </w:tbl>
    <w:p w14:paraId="740031A8" w14:textId="5EBE0366" w:rsidR="00CC07E5" w:rsidRDefault="00CC07E5" w:rsidP="00CC07E5">
      <w:pPr>
        <w:spacing w:afterLines="50" w:after="156" w:line="360" w:lineRule="exact"/>
        <w:rPr>
          <w:rFonts w:ascii="宋体" w:eastAsia="宋体" w:hAnsi="宋体"/>
          <w:sz w:val="24"/>
          <w:szCs w:val="24"/>
        </w:rPr>
      </w:pPr>
    </w:p>
    <w:tbl>
      <w:tblPr>
        <w:tblStyle w:val="a9"/>
        <w:tblW w:w="0" w:type="auto"/>
        <w:tblLook w:val="04A0" w:firstRow="1" w:lastRow="0" w:firstColumn="1" w:lastColumn="0" w:noHBand="0" w:noVBand="1"/>
      </w:tblPr>
      <w:tblGrid>
        <w:gridCol w:w="1696"/>
        <w:gridCol w:w="6600"/>
      </w:tblGrid>
      <w:tr w:rsidR="00CC07E5" w:rsidRPr="000449BC" w14:paraId="15D508A7" w14:textId="77777777" w:rsidTr="002A5DA9">
        <w:tc>
          <w:tcPr>
            <w:tcW w:w="8296" w:type="dxa"/>
            <w:gridSpan w:val="2"/>
            <w:shd w:val="clear" w:color="auto" w:fill="F2F2F2" w:themeFill="background1" w:themeFillShade="F2"/>
          </w:tcPr>
          <w:p w14:paraId="5FD8A8EA" w14:textId="7871C90F" w:rsidR="00CC07E5" w:rsidRPr="000449BC" w:rsidRDefault="00CC07E5" w:rsidP="002A5DA9">
            <w:pPr>
              <w:spacing w:line="360" w:lineRule="auto"/>
              <w:jc w:val="center"/>
              <w:rPr>
                <w:rFonts w:ascii="宋体" w:eastAsia="宋体" w:hAnsi="宋体" w:hint="eastAsia"/>
                <w:b/>
                <w:bCs/>
                <w:szCs w:val="21"/>
              </w:rPr>
            </w:pPr>
            <w:r w:rsidRPr="000449BC">
              <w:rPr>
                <w:rFonts w:ascii="宋体" w:eastAsia="宋体" w:hAnsi="宋体" w:hint="eastAsia"/>
                <w:b/>
                <w:bCs/>
                <w:szCs w:val="21"/>
              </w:rPr>
              <w:t>课题</w:t>
            </w:r>
            <w:r>
              <w:rPr>
                <w:rFonts w:ascii="宋体" w:eastAsia="宋体" w:hAnsi="宋体" w:hint="eastAsia"/>
                <w:b/>
                <w:bCs/>
                <w:szCs w:val="21"/>
              </w:rPr>
              <w:t>二</w:t>
            </w:r>
          </w:p>
        </w:tc>
      </w:tr>
      <w:tr w:rsidR="00CC07E5" w:rsidRPr="000449BC" w14:paraId="35A9ACD8" w14:textId="77777777" w:rsidTr="002A5DA9">
        <w:tc>
          <w:tcPr>
            <w:tcW w:w="1696" w:type="dxa"/>
          </w:tcPr>
          <w:p w14:paraId="28B9BADF" w14:textId="77777777" w:rsidR="00CC07E5" w:rsidRPr="000449BC" w:rsidRDefault="00CC07E5" w:rsidP="002A5DA9">
            <w:pPr>
              <w:spacing w:line="360" w:lineRule="auto"/>
              <w:rPr>
                <w:rFonts w:ascii="宋体" w:eastAsia="宋体" w:hAnsi="宋体"/>
                <w:szCs w:val="21"/>
              </w:rPr>
            </w:pPr>
            <w:r w:rsidRPr="000449BC">
              <w:rPr>
                <w:rFonts w:ascii="宋体" w:eastAsia="宋体" w:hAnsi="宋体" w:hint="eastAsia"/>
                <w:szCs w:val="21"/>
              </w:rPr>
              <w:t>指导教师：</w:t>
            </w:r>
          </w:p>
        </w:tc>
        <w:tc>
          <w:tcPr>
            <w:tcW w:w="6600" w:type="dxa"/>
          </w:tcPr>
          <w:p w14:paraId="7842CC6F" w14:textId="512C7B91" w:rsidR="00CC07E5" w:rsidRPr="000449BC" w:rsidRDefault="00CC07E5" w:rsidP="002A5DA9">
            <w:pPr>
              <w:spacing w:line="360" w:lineRule="auto"/>
              <w:rPr>
                <w:rFonts w:ascii="宋体" w:eastAsia="宋体" w:hAnsi="宋体" w:hint="eastAsia"/>
                <w:szCs w:val="21"/>
              </w:rPr>
            </w:pPr>
            <w:proofErr w:type="gramStart"/>
            <w:r>
              <w:rPr>
                <w:rFonts w:ascii="宋体" w:eastAsia="宋体" w:hAnsi="宋体" w:hint="eastAsia"/>
                <w:szCs w:val="21"/>
              </w:rPr>
              <w:t>李传鹏</w:t>
            </w:r>
            <w:proofErr w:type="gramEnd"/>
          </w:p>
        </w:tc>
      </w:tr>
      <w:tr w:rsidR="00CC07E5" w:rsidRPr="000449BC" w14:paraId="4088E646" w14:textId="77777777" w:rsidTr="002A5DA9">
        <w:tc>
          <w:tcPr>
            <w:tcW w:w="1696" w:type="dxa"/>
          </w:tcPr>
          <w:p w14:paraId="4958B14F" w14:textId="77777777" w:rsidR="00CC07E5" w:rsidRPr="000449BC" w:rsidRDefault="00CC07E5" w:rsidP="002A5DA9">
            <w:pPr>
              <w:spacing w:line="360" w:lineRule="auto"/>
              <w:rPr>
                <w:rFonts w:ascii="宋体" w:eastAsia="宋体" w:hAnsi="宋体"/>
                <w:szCs w:val="21"/>
              </w:rPr>
            </w:pPr>
            <w:r w:rsidRPr="000449BC">
              <w:rPr>
                <w:rFonts w:ascii="宋体" w:eastAsia="宋体" w:hAnsi="宋体" w:hint="eastAsia"/>
                <w:szCs w:val="21"/>
              </w:rPr>
              <w:t>项目名称：</w:t>
            </w:r>
          </w:p>
        </w:tc>
        <w:tc>
          <w:tcPr>
            <w:tcW w:w="6600" w:type="dxa"/>
          </w:tcPr>
          <w:p w14:paraId="6A97118B" w14:textId="6F375F95" w:rsidR="00CC07E5" w:rsidRPr="000449BC" w:rsidRDefault="00CC07E5" w:rsidP="002A5DA9">
            <w:pPr>
              <w:spacing w:line="360" w:lineRule="auto"/>
              <w:rPr>
                <w:rFonts w:ascii="宋体" w:eastAsia="宋体" w:hAnsi="宋体"/>
                <w:szCs w:val="21"/>
              </w:rPr>
            </w:pPr>
            <w:r>
              <w:rPr>
                <w:rFonts w:ascii="Times New Roman" w:eastAsia="宋体" w:hAnsi="Times New Roman" w:cs="Times New Roman"/>
              </w:rPr>
              <w:t>协同控制无人机的磁吸式对接机构</w:t>
            </w:r>
            <w:r>
              <w:rPr>
                <w:rFonts w:ascii="Times New Roman" w:eastAsia="宋体" w:hAnsi="Times New Roman" w:cs="Times New Roman" w:hint="eastAsia"/>
              </w:rPr>
              <w:t>开发</w:t>
            </w:r>
          </w:p>
        </w:tc>
      </w:tr>
      <w:tr w:rsidR="00CC07E5" w:rsidRPr="000449BC" w14:paraId="359C71E2" w14:textId="77777777" w:rsidTr="002A5DA9">
        <w:tc>
          <w:tcPr>
            <w:tcW w:w="1696" w:type="dxa"/>
          </w:tcPr>
          <w:p w14:paraId="5EF6F108" w14:textId="77777777" w:rsidR="00CC07E5" w:rsidRPr="000449BC" w:rsidRDefault="00CC07E5" w:rsidP="002A5DA9">
            <w:pPr>
              <w:spacing w:line="360" w:lineRule="auto"/>
              <w:rPr>
                <w:rFonts w:ascii="宋体" w:eastAsia="宋体" w:hAnsi="宋体"/>
                <w:szCs w:val="21"/>
              </w:rPr>
            </w:pPr>
            <w:r w:rsidRPr="000449BC">
              <w:rPr>
                <w:rFonts w:ascii="宋体" w:eastAsia="宋体" w:hAnsi="宋体" w:hint="eastAsia"/>
                <w:szCs w:val="21"/>
              </w:rPr>
              <w:t>项目来源：</w:t>
            </w:r>
          </w:p>
        </w:tc>
        <w:tc>
          <w:tcPr>
            <w:tcW w:w="6600" w:type="dxa"/>
          </w:tcPr>
          <w:p w14:paraId="4289A56F" w14:textId="4D5FD875" w:rsidR="00CC07E5" w:rsidRPr="000449BC" w:rsidRDefault="00CC07E5" w:rsidP="002A5DA9">
            <w:pPr>
              <w:spacing w:line="360" w:lineRule="auto"/>
              <w:rPr>
                <w:rFonts w:ascii="宋体" w:eastAsia="宋体" w:hAnsi="宋体"/>
                <w:szCs w:val="21"/>
              </w:rPr>
            </w:pPr>
            <w:r>
              <w:rPr>
                <w:rFonts w:ascii="宋体" w:eastAsia="宋体" w:hAnsi="宋体" w:hint="eastAsia"/>
                <w:szCs w:val="21"/>
              </w:rPr>
              <w:t>横向课</w:t>
            </w:r>
            <w:r>
              <w:rPr>
                <w:rFonts w:ascii="宋体" w:eastAsia="宋体" w:hAnsi="宋体" w:hint="eastAsia"/>
                <w:szCs w:val="21"/>
              </w:rPr>
              <w:t>题</w:t>
            </w:r>
          </w:p>
        </w:tc>
      </w:tr>
      <w:tr w:rsidR="00CC07E5" w:rsidRPr="000449BC" w14:paraId="13642FA3" w14:textId="77777777" w:rsidTr="002A5DA9">
        <w:trPr>
          <w:trHeight w:val="2400"/>
        </w:trPr>
        <w:tc>
          <w:tcPr>
            <w:tcW w:w="1696" w:type="dxa"/>
            <w:vAlign w:val="center"/>
          </w:tcPr>
          <w:p w14:paraId="4DC9CDC8" w14:textId="77777777" w:rsidR="00CC07E5" w:rsidRPr="000449BC" w:rsidRDefault="00CC07E5" w:rsidP="002A5DA9">
            <w:pPr>
              <w:spacing w:line="400" w:lineRule="exact"/>
              <w:jc w:val="center"/>
              <w:rPr>
                <w:rFonts w:ascii="宋体" w:eastAsia="宋体" w:hAnsi="宋体"/>
                <w:szCs w:val="21"/>
              </w:rPr>
            </w:pPr>
            <w:r w:rsidRPr="000449BC">
              <w:rPr>
                <w:rFonts w:ascii="宋体" w:eastAsia="宋体" w:hAnsi="宋体" w:hint="eastAsia"/>
                <w:szCs w:val="21"/>
              </w:rPr>
              <w:t>项目简介：</w:t>
            </w:r>
          </w:p>
        </w:tc>
        <w:tc>
          <w:tcPr>
            <w:tcW w:w="6600" w:type="dxa"/>
          </w:tcPr>
          <w:p w14:paraId="005E1D30" w14:textId="1305CC43" w:rsidR="00CC07E5" w:rsidRPr="00CC07E5" w:rsidRDefault="00CC07E5" w:rsidP="00CC07E5">
            <w:pPr>
              <w:spacing w:line="400" w:lineRule="exact"/>
              <w:ind w:firstLineChars="200" w:firstLine="420"/>
              <w:rPr>
                <w:rFonts w:ascii="宋体" w:eastAsia="宋体" w:hAnsi="宋体"/>
                <w:szCs w:val="21"/>
              </w:rPr>
            </w:pPr>
            <w:r w:rsidRPr="00CC07E5">
              <w:rPr>
                <w:rFonts w:ascii="宋体" w:eastAsia="宋体" w:hAnsi="宋体"/>
                <w:szCs w:val="21"/>
              </w:rPr>
              <w:t>随着科技发展，无人机已逐渐推广并应用于多个领域</w:t>
            </w:r>
            <w:r>
              <w:rPr>
                <w:rFonts w:ascii="宋体" w:eastAsia="宋体" w:hAnsi="宋体" w:hint="eastAsia"/>
                <w:szCs w:val="21"/>
              </w:rPr>
              <w:t>。由于</w:t>
            </w:r>
            <w:r w:rsidRPr="00CC07E5">
              <w:rPr>
                <w:rFonts w:ascii="宋体" w:eastAsia="宋体" w:hAnsi="宋体"/>
                <w:szCs w:val="21"/>
              </w:rPr>
              <w:t>应用需求的不断增加，单个无人机已无法满足复杂应用场景，如协同运输以实现更大负载，</w:t>
            </w:r>
            <w:r>
              <w:rPr>
                <w:rFonts w:ascii="宋体" w:eastAsia="宋体" w:hAnsi="宋体" w:hint="eastAsia"/>
                <w:szCs w:val="21"/>
              </w:rPr>
              <w:t>这就需要</w:t>
            </w:r>
            <w:r w:rsidRPr="00CC07E5">
              <w:rPr>
                <w:rFonts w:ascii="宋体" w:eastAsia="宋体" w:hAnsi="宋体"/>
                <w:szCs w:val="21"/>
              </w:rPr>
              <w:t>无人机之间通过无线传输方式进行通信、协同配合</w:t>
            </w:r>
            <w:r>
              <w:rPr>
                <w:rFonts w:ascii="宋体" w:eastAsia="宋体" w:hAnsi="宋体" w:hint="eastAsia"/>
                <w:szCs w:val="21"/>
              </w:rPr>
              <w:t>。</w:t>
            </w:r>
            <w:r w:rsidRPr="00CC07E5">
              <w:rPr>
                <w:rFonts w:ascii="宋体" w:eastAsia="宋体" w:hAnsi="宋体"/>
                <w:szCs w:val="21"/>
              </w:rPr>
              <w:t>若无人机之间采用特定的对接机构实现空中对接并组网，则可作为整体协同完成任务。</w:t>
            </w:r>
          </w:p>
          <w:p w14:paraId="5F73A7D6" w14:textId="77777777" w:rsidR="00CC07E5" w:rsidRDefault="00CC07E5" w:rsidP="00CC07E5">
            <w:pPr>
              <w:spacing w:line="400" w:lineRule="exact"/>
              <w:ind w:firstLineChars="200" w:firstLine="420"/>
              <w:rPr>
                <w:rFonts w:ascii="宋体" w:eastAsia="宋体" w:hAnsi="宋体"/>
                <w:szCs w:val="21"/>
              </w:rPr>
            </w:pPr>
            <w:r w:rsidRPr="00CC07E5">
              <w:rPr>
                <w:rFonts w:ascii="宋体" w:eastAsia="宋体" w:hAnsi="宋体"/>
                <w:szCs w:val="21"/>
              </w:rPr>
              <w:t>目前</w:t>
            </w:r>
            <w:r>
              <w:rPr>
                <w:rFonts w:ascii="宋体" w:eastAsia="宋体" w:hAnsi="宋体" w:hint="eastAsia"/>
                <w:szCs w:val="21"/>
              </w:rPr>
              <w:t>主要</w:t>
            </w:r>
            <w:r w:rsidRPr="00CC07E5">
              <w:rPr>
                <w:rFonts w:ascii="宋体" w:eastAsia="宋体" w:hAnsi="宋体"/>
                <w:szCs w:val="21"/>
              </w:rPr>
              <w:t>的对接机构</w:t>
            </w:r>
            <w:r>
              <w:rPr>
                <w:rFonts w:ascii="宋体" w:eastAsia="宋体" w:hAnsi="宋体" w:hint="eastAsia"/>
                <w:szCs w:val="21"/>
              </w:rPr>
              <w:t>有</w:t>
            </w:r>
            <w:r w:rsidRPr="00CC07E5">
              <w:rPr>
                <w:rFonts w:ascii="宋体" w:eastAsia="宋体" w:hAnsi="宋体"/>
                <w:szCs w:val="21"/>
              </w:rPr>
              <w:t>机械式与电磁式</w:t>
            </w:r>
            <w:r>
              <w:rPr>
                <w:rFonts w:ascii="宋体" w:eastAsia="宋体" w:hAnsi="宋体" w:hint="eastAsia"/>
                <w:szCs w:val="21"/>
              </w:rPr>
              <w:t>两种。</w:t>
            </w:r>
            <w:r w:rsidRPr="00CC07E5">
              <w:rPr>
                <w:rFonts w:ascii="宋体" w:eastAsia="宋体" w:hAnsi="宋体"/>
                <w:szCs w:val="21"/>
              </w:rPr>
              <w:t>机械式对接机构对无人机控制要求较高，在对接过程中需要对接双方尽量相对静止，缓慢靠近以实现机械锁紧</w:t>
            </w:r>
            <w:r>
              <w:rPr>
                <w:rFonts w:ascii="宋体" w:eastAsia="宋体" w:hAnsi="宋体" w:hint="eastAsia"/>
                <w:szCs w:val="21"/>
              </w:rPr>
              <w:t>。</w:t>
            </w:r>
            <w:r w:rsidRPr="00CC07E5">
              <w:rPr>
                <w:rFonts w:ascii="宋体" w:eastAsia="宋体" w:hAnsi="宋体"/>
                <w:szCs w:val="21"/>
              </w:rPr>
              <w:t>电磁式对接机构通过控制电磁铁以使两架无人机距离较近时相互吸引以引导对接，但电磁铁在工作过程中会消耗电量，且其工作过程中产生的不稳定磁场对无人机控制系统可能造成影响。</w:t>
            </w:r>
          </w:p>
          <w:p w14:paraId="20CA543C" w14:textId="1AA5C650" w:rsidR="00CC07E5" w:rsidRDefault="00CC07E5" w:rsidP="00CC07E5">
            <w:pPr>
              <w:spacing w:line="400" w:lineRule="exact"/>
              <w:ind w:firstLineChars="200" w:firstLine="420"/>
              <w:rPr>
                <w:rFonts w:ascii="宋体" w:eastAsia="宋体" w:hAnsi="宋体" w:hint="eastAsia"/>
                <w:szCs w:val="21"/>
              </w:rPr>
            </w:pPr>
            <w:r>
              <w:rPr>
                <w:rFonts w:ascii="宋体" w:eastAsia="宋体" w:hAnsi="宋体" w:hint="eastAsia"/>
                <w:szCs w:val="21"/>
              </w:rPr>
              <w:t>本项目开发一种</w:t>
            </w:r>
            <w:r w:rsidRPr="00CC07E5">
              <w:rPr>
                <w:rFonts w:ascii="宋体" w:eastAsia="宋体" w:hAnsi="宋体"/>
                <w:szCs w:val="21"/>
              </w:rPr>
              <w:t>结合</w:t>
            </w:r>
            <w:r>
              <w:rPr>
                <w:rFonts w:ascii="宋体" w:eastAsia="宋体" w:hAnsi="宋体" w:hint="eastAsia"/>
                <w:szCs w:val="21"/>
              </w:rPr>
              <w:t>机械式和电磁式</w:t>
            </w:r>
            <w:r w:rsidRPr="00CC07E5">
              <w:rPr>
                <w:rFonts w:ascii="宋体" w:eastAsia="宋体" w:hAnsi="宋体"/>
                <w:szCs w:val="21"/>
              </w:rPr>
              <w:t>优点的对接机构</w:t>
            </w:r>
            <w:r>
              <w:rPr>
                <w:rFonts w:ascii="宋体" w:eastAsia="宋体" w:hAnsi="宋体" w:hint="eastAsia"/>
                <w:szCs w:val="21"/>
              </w:rPr>
              <w:t>，</w:t>
            </w:r>
            <w:proofErr w:type="gramStart"/>
            <w:r>
              <w:rPr>
                <w:rFonts w:ascii="宋体" w:eastAsia="宋体" w:hAnsi="宋体" w:hint="eastAsia"/>
                <w:szCs w:val="21"/>
              </w:rPr>
              <w:t>高效实现</w:t>
            </w:r>
            <w:proofErr w:type="gramEnd"/>
            <w:r w:rsidRPr="00CC07E5">
              <w:rPr>
                <w:rFonts w:ascii="宋体" w:eastAsia="宋体" w:hAnsi="宋体"/>
                <w:szCs w:val="21"/>
              </w:rPr>
              <w:t>无人机</w:t>
            </w:r>
            <w:r>
              <w:rPr>
                <w:rFonts w:ascii="宋体" w:eastAsia="宋体" w:hAnsi="宋体" w:hint="eastAsia"/>
                <w:szCs w:val="21"/>
              </w:rPr>
              <w:t>的</w:t>
            </w:r>
            <w:r w:rsidRPr="00CC07E5">
              <w:rPr>
                <w:rFonts w:ascii="宋体" w:eastAsia="宋体" w:hAnsi="宋体"/>
                <w:szCs w:val="21"/>
              </w:rPr>
              <w:t>协同控制。</w:t>
            </w:r>
          </w:p>
          <w:p w14:paraId="511AFCE1" w14:textId="2875654D" w:rsidR="00CC07E5" w:rsidRPr="00884964" w:rsidRDefault="00CC07E5" w:rsidP="002A5DA9">
            <w:pPr>
              <w:spacing w:line="400" w:lineRule="exact"/>
              <w:ind w:left="456"/>
              <w:rPr>
                <w:rFonts w:ascii="宋体" w:eastAsia="宋体" w:hAnsi="宋体"/>
                <w:szCs w:val="21"/>
              </w:rPr>
            </w:pPr>
          </w:p>
        </w:tc>
      </w:tr>
      <w:tr w:rsidR="00CC07E5" w:rsidRPr="000449BC" w14:paraId="2DA10379" w14:textId="77777777" w:rsidTr="000E54EA">
        <w:trPr>
          <w:trHeight w:val="1550"/>
        </w:trPr>
        <w:tc>
          <w:tcPr>
            <w:tcW w:w="1696" w:type="dxa"/>
            <w:vAlign w:val="center"/>
          </w:tcPr>
          <w:p w14:paraId="05844946" w14:textId="77777777" w:rsidR="00CC07E5" w:rsidRPr="001B4CB3" w:rsidRDefault="00CC07E5" w:rsidP="002A5DA9">
            <w:pPr>
              <w:spacing w:line="400" w:lineRule="exact"/>
              <w:jc w:val="center"/>
              <w:rPr>
                <w:rFonts w:ascii="宋体" w:eastAsia="宋体" w:hAnsi="宋体"/>
                <w:szCs w:val="21"/>
              </w:rPr>
            </w:pPr>
            <w:r w:rsidRPr="001B4CB3">
              <w:rPr>
                <w:rFonts w:ascii="宋体" w:eastAsia="宋体" w:hAnsi="宋体" w:hint="eastAsia"/>
                <w:szCs w:val="21"/>
              </w:rPr>
              <w:t>学生要求：</w:t>
            </w:r>
          </w:p>
        </w:tc>
        <w:tc>
          <w:tcPr>
            <w:tcW w:w="6600" w:type="dxa"/>
            <w:vAlign w:val="center"/>
          </w:tcPr>
          <w:p w14:paraId="56E1C074" w14:textId="2CF708FD" w:rsidR="00CC07E5" w:rsidRPr="001B4CB3" w:rsidRDefault="000E54EA" w:rsidP="000E54EA">
            <w:pPr>
              <w:pStyle w:val="aa"/>
              <w:numPr>
                <w:ilvl w:val="0"/>
                <w:numId w:val="4"/>
              </w:numPr>
              <w:spacing w:line="400" w:lineRule="exact"/>
              <w:ind w:firstLineChars="0"/>
              <w:rPr>
                <w:rFonts w:ascii="宋体" w:eastAsia="宋体" w:hAnsi="宋体"/>
                <w:szCs w:val="21"/>
              </w:rPr>
            </w:pPr>
            <w:r w:rsidRPr="000E54EA">
              <w:rPr>
                <w:rFonts w:ascii="宋体" w:eastAsia="宋体" w:hAnsi="宋体" w:hint="eastAsia"/>
                <w:szCs w:val="21"/>
              </w:rPr>
              <w:t>自主学习和动手能力强</w:t>
            </w:r>
            <w:r w:rsidR="00CC07E5" w:rsidRPr="001B4CB3">
              <w:rPr>
                <w:rFonts w:ascii="宋体" w:eastAsia="宋体" w:hAnsi="宋体" w:hint="eastAsia"/>
                <w:szCs w:val="21"/>
              </w:rPr>
              <w:t>。</w:t>
            </w:r>
          </w:p>
        </w:tc>
      </w:tr>
    </w:tbl>
    <w:p w14:paraId="3A955B9D" w14:textId="4383EE9D" w:rsidR="00CC07E5" w:rsidRDefault="00CC07E5" w:rsidP="00CC07E5">
      <w:pPr>
        <w:spacing w:afterLines="50" w:after="156" w:line="360" w:lineRule="exact"/>
        <w:rPr>
          <w:rFonts w:ascii="宋体" w:eastAsia="宋体" w:hAnsi="宋体"/>
          <w:sz w:val="24"/>
          <w:szCs w:val="24"/>
        </w:rPr>
      </w:pPr>
    </w:p>
    <w:tbl>
      <w:tblPr>
        <w:tblStyle w:val="a9"/>
        <w:tblW w:w="0" w:type="auto"/>
        <w:tblLook w:val="04A0" w:firstRow="1" w:lastRow="0" w:firstColumn="1" w:lastColumn="0" w:noHBand="0" w:noVBand="1"/>
      </w:tblPr>
      <w:tblGrid>
        <w:gridCol w:w="1696"/>
        <w:gridCol w:w="6600"/>
      </w:tblGrid>
      <w:tr w:rsidR="000E54EA" w:rsidRPr="000449BC" w14:paraId="0B1787BF" w14:textId="77777777" w:rsidTr="002A5DA9">
        <w:tc>
          <w:tcPr>
            <w:tcW w:w="8296" w:type="dxa"/>
            <w:gridSpan w:val="2"/>
            <w:shd w:val="clear" w:color="auto" w:fill="F2F2F2" w:themeFill="background1" w:themeFillShade="F2"/>
          </w:tcPr>
          <w:p w14:paraId="402FF6B0" w14:textId="05AE2E95" w:rsidR="000E54EA" w:rsidRPr="000449BC" w:rsidRDefault="000E54EA" w:rsidP="002A5DA9">
            <w:pPr>
              <w:spacing w:line="360" w:lineRule="auto"/>
              <w:jc w:val="center"/>
              <w:rPr>
                <w:rFonts w:ascii="宋体" w:eastAsia="宋体" w:hAnsi="宋体" w:hint="eastAsia"/>
                <w:b/>
                <w:bCs/>
                <w:szCs w:val="21"/>
              </w:rPr>
            </w:pPr>
            <w:r w:rsidRPr="000449BC">
              <w:rPr>
                <w:rFonts w:ascii="宋体" w:eastAsia="宋体" w:hAnsi="宋体" w:hint="eastAsia"/>
                <w:b/>
                <w:bCs/>
                <w:szCs w:val="21"/>
              </w:rPr>
              <w:lastRenderedPageBreak/>
              <w:t>课题</w:t>
            </w:r>
            <w:r>
              <w:rPr>
                <w:rFonts w:ascii="宋体" w:eastAsia="宋体" w:hAnsi="宋体" w:hint="eastAsia"/>
                <w:b/>
                <w:bCs/>
                <w:szCs w:val="21"/>
              </w:rPr>
              <w:t>三</w:t>
            </w:r>
          </w:p>
        </w:tc>
      </w:tr>
      <w:tr w:rsidR="000E54EA" w:rsidRPr="000449BC" w14:paraId="27709F19" w14:textId="77777777" w:rsidTr="002A5DA9">
        <w:tc>
          <w:tcPr>
            <w:tcW w:w="1696" w:type="dxa"/>
          </w:tcPr>
          <w:p w14:paraId="20BF5AA5" w14:textId="77777777" w:rsidR="000E54EA" w:rsidRPr="000449BC" w:rsidRDefault="000E54EA" w:rsidP="002A5DA9">
            <w:pPr>
              <w:spacing w:line="360" w:lineRule="auto"/>
              <w:rPr>
                <w:rFonts w:ascii="宋体" w:eastAsia="宋体" w:hAnsi="宋体"/>
                <w:szCs w:val="21"/>
              </w:rPr>
            </w:pPr>
            <w:r w:rsidRPr="000449BC">
              <w:rPr>
                <w:rFonts w:ascii="宋体" w:eastAsia="宋体" w:hAnsi="宋体" w:hint="eastAsia"/>
                <w:szCs w:val="21"/>
              </w:rPr>
              <w:t>指导教师：</w:t>
            </w:r>
          </w:p>
        </w:tc>
        <w:tc>
          <w:tcPr>
            <w:tcW w:w="6600" w:type="dxa"/>
          </w:tcPr>
          <w:p w14:paraId="68051E84" w14:textId="77777777" w:rsidR="000E54EA" w:rsidRPr="000449BC" w:rsidRDefault="000E54EA" w:rsidP="002A5DA9">
            <w:pPr>
              <w:spacing w:line="360" w:lineRule="auto"/>
              <w:rPr>
                <w:rFonts w:ascii="宋体" w:eastAsia="宋体" w:hAnsi="宋体" w:hint="eastAsia"/>
                <w:szCs w:val="21"/>
              </w:rPr>
            </w:pPr>
            <w:proofErr w:type="gramStart"/>
            <w:r>
              <w:rPr>
                <w:rFonts w:ascii="宋体" w:eastAsia="宋体" w:hAnsi="宋体" w:hint="eastAsia"/>
                <w:szCs w:val="21"/>
              </w:rPr>
              <w:t>李传鹏</w:t>
            </w:r>
            <w:proofErr w:type="gramEnd"/>
          </w:p>
        </w:tc>
      </w:tr>
      <w:tr w:rsidR="000E54EA" w:rsidRPr="000449BC" w14:paraId="777CE99F" w14:textId="77777777" w:rsidTr="002A5DA9">
        <w:tc>
          <w:tcPr>
            <w:tcW w:w="1696" w:type="dxa"/>
          </w:tcPr>
          <w:p w14:paraId="26944033" w14:textId="77777777" w:rsidR="000E54EA" w:rsidRPr="000449BC" w:rsidRDefault="000E54EA" w:rsidP="002A5DA9">
            <w:pPr>
              <w:spacing w:line="360" w:lineRule="auto"/>
              <w:rPr>
                <w:rFonts w:ascii="宋体" w:eastAsia="宋体" w:hAnsi="宋体"/>
                <w:szCs w:val="21"/>
              </w:rPr>
            </w:pPr>
            <w:r w:rsidRPr="000449BC">
              <w:rPr>
                <w:rFonts w:ascii="宋体" w:eastAsia="宋体" w:hAnsi="宋体" w:hint="eastAsia"/>
                <w:szCs w:val="21"/>
              </w:rPr>
              <w:t>项目名称：</w:t>
            </w:r>
          </w:p>
        </w:tc>
        <w:tc>
          <w:tcPr>
            <w:tcW w:w="6600" w:type="dxa"/>
          </w:tcPr>
          <w:p w14:paraId="206FAE42" w14:textId="31BEDF1D" w:rsidR="000E54EA" w:rsidRPr="000449BC" w:rsidRDefault="000E54EA" w:rsidP="002A5DA9">
            <w:pPr>
              <w:spacing w:line="360" w:lineRule="auto"/>
              <w:rPr>
                <w:rFonts w:ascii="宋体" w:eastAsia="宋体" w:hAnsi="宋体" w:hint="eastAsia"/>
                <w:szCs w:val="21"/>
              </w:rPr>
            </w:pPr>
            <w:r w:rsidRPr="000E54EA">
              <w:rPr>
                <w:rFonts w:ascii="宋体" w:eastAsia="宋体" w:hAnsi="宋体" w:hint="eastAsia"/>
                <w:szCs w:val="21"/>
              </w:rPr>
              <w:t>弹力球型无人机飞行控制方案设计</w:t>
            </w:r>
          </w:p>
        </w:tc>
      </w:tr>
      <w:tr w:rsidR="000E54EA" w:rsidRPr="000449BC" w14:paraId="4AD76AD9" w14:textId="77777777" w:rsidTr="002A5DA9">
        <w:tc>
          <w:tcPr>
            <w:tcW w:w="1696" w:type="dxa"/>
          </w:tcPr>
          <w:p w14:paraId="0E1B7C30" w14:textId="77777777" w:rsidR="000E54EA" w:rsidRPr="000449BC" w:rsidRDefault="000E54EA" w:rsidP="002A5DA9">
            <w:pPr>
              <w:spacing w:line="360" w:lineRule="auto"/>
              <w:rPr>
                <w:rFonts w:ascii="宋体" w:eastAsia="宋体" w:hAnsi="宋体"/>
                <w:szCs w:val="21"/>
              </w:rPr>
            </w:pPr>
            <w:r w:rsidRPr="000449BC">
              <w:rPr>
                <w:rFonts w:ascii="宋体" w:eastAsia="宋体" w:hAnsi="宋体" w:hint="eastAsia"/>
                <w:szCs w:val="21"/>
              </w:rPr>
              <w:t>项目来源：</w:t>
            </w:r>
          </w:p>
        </w:tc>
        <w:tc>
          <w:tcPr>
            <w:tcW w:w="6600" w:type="dxa"/>
          </w:tcPr>
          <w:p w14:paraId="4F7807FE" w14:textId="52EC8078" w:rsidR="000E54EA" w:rsidRPr="000449BC" w:rsidRDefault="000E54EA" w:rsidP="002A5DA9">
            <w:pPr>
              <w:spacing w:line="360" w:lineRule="auto"/>
              <w:rPr>
                <w:rFonts w:ascii="宋体" w:eastAsia="宋体" w:hAnsi="宋体"/>
                <w:szCs w:val="21"/>
              </w:rPr>
            </w:pPr>
            <w:r>
              <w:rPr>
                <w:rFonts w:ascii="宋体" w:eastAsia="宋体" w:hAnsi="宋体" w:hint="eastAsia"/>
                <w:szCs w:val="21"/>
              </w:rPr>
              <w:t>自主选</w:t>
            </w:r>
            <w:r>
              <w:rPr>
                <w:rFonts w:ascii="宋体" w:eastAsia="宋体" w:hAnsi="宋体" w:hint="eastAsia"/>
                <w:szCs w:val="21"/>
              </w:rPr>
              <w:t>题</w:t>
            </w:r>
          </w:p>
        </w:tc>
      </w:tr>
      <w:tr w:rsidR="000E54EA" w:rsidRPr="000449BC" w14:paraId="1FFB32EB" w14:textId="77777777" w:rsidTr="002A5DA9">
        <w:trPr>
          <w:trHeight w:val="2400"/>
        </w:trPr>
        <w:tc>
          <w:tcPr>
            <w:tcW w:w="1696" w:type="dxa"/>
            <w:vAlign w:val="center"/>
          </w:tcPr>
          <w:p w14:paraId="452ADCED" w14:textId="77777777" w:rsidR="000E54EA" w:rsidRPr="000449BC" w:rsidRDefault="000E54EA" w:rsidP="002A5DA9">
            <w:pPr>
              <w:spacing w:line="400" w:lineRule="exact"/>
              <w:jc w:val="center"/>
              <w:rPr>
                <w:rFonts w:ascii="宋体" w:eastAsia="宋体" w:hAnsi="宋体"/>
                <w:szCs w:val="21"/>
              </w:rPr>
            </w:pPr>
            <w:r w:rsidRPr="000449BC">
              <w:rPr>
                <w:rFonts w:ascii="宋体" w:eastAsia="宋体" w:hAnsi="宋体" w:hint="eastAsia"/>
                <w:szCs w:val="21"/>
              </w:rPr>
              <w:t>项目简介：</w:t>
            </w:r>
          </w:p>
        </w:tc>
        <w:tc>
          <w:tcPr>
            <w:tcW w:w="6600" w:type="dxa"/>
          </w:tcPr>
          <w:p w14:paraId="1E972E0E" w14:textId="3517863F" w:rsidR="000E54EA" w:rsidRDefault="000E54EA" w:rsidP="000E54EA">
            <w:pPr>
              <w:spacing w:line="400" w:lineRule="exact"/>
              <w:ind w:firstLineChars="200" w:firstLine="420"/>
              <w:rPr>
                <w:rFonts w:ascii="宋体" w:eastAsia="宋体" w:hAnsi="宋体"/>
                <w:szCs w:val="21"/>
              </w:rPr>
            </w:pPr>
            <w:r>
              <w:rPr>
                <w:rFonts w:ascii="宋体" w:eastAsia="宋体" w:hAnsi="宋体" w:hint="eastAsia"/>
                <w:szCs w:val="21"/>
              </w:rPr>
              <w:t>本项目</w:t>
            </w:r>
            <w:r>
              <w:rPr>
                <w:rFonts w:ascii="宋体" w:eastAsia="宋体" w:hAnsi="宋体" w:hint="eastAsia"/>
                <w:szCs w:val="21"/>
              </w:rPr>
              <w:t>设计</w:t>
            </w:r>
            <w:r>
              <w:rPr>
                <w:rFonts w:ascii="宋体" w:eastAsia="宋体" w:hAnsi="宋体" w:hint="eastAsia"/>
                <w:szCs w:val="21"/>
              </w:rPr>
              <w:t>一种</w:t>
            </w:r>
            <w:r w:rsidRPr="000E54EA">
              <w:rPr>
                <w:rFonts w:ascii="宋体" w:eastAsia="宋体" w:hAnsi="宋体" w:hint="eastAsia"/>
                <w:szCs w:val="21"/>
              </w:rPr>
              <w:t>弹力球型无人机飞行控制方案</w:t>
            </w:r>
            <w:r>
              <w:rPr>
                <w:rFonts w:ascii="宋体" w:eastAsia="宋体" w:hAnsi="宋体" w:hint="eastAsia"/>
                <w:szCs w:val="21"/>
              </w:rPr>
              <w:t>。</w:t>
            </w:r>
          </w:p>
          <w:p w14:paraId="3EF14163" w14:textId="721F8B54" w:rsidR="000E54EA" w:rsidRDefault="000E54EA" w:rsidP="000E54EA">
            <w:pPr>
              <w:spacing w:line="400" w:lineRule="exact"/>
              <w:ind w:firstLineChars="200" w:firstLine="420"/>
              <w:rPr>
                <w:rFonts w:ascii="宋体" w:eastAsia="宋体" w:hAnsi="宋体"/>
                <w:szCs w:val="21"/>
              </w:rPr>
            </w:pPr>
            <w:r w:rsidRPr="000E54EA">
              <w:rPr>
                <w:rFonts w:ascii="宋体" w:eastAsia="宋体" w:hAnsi="宋体" w:hint="eastAsia"/>
                <w:szCs w:val="21"/>
              </w:rPr>
              <w:t>弹力球型无人机主要由机身外壳、龙骨、涵道、电机、锯齿尾缘风扇、电池、舵机、控制电路板及姿态控制筒等部件组成。其中，上下两组电机带动风扇对转，可根据转速大小来控制无人机的升降，并可依靠两个电机差速来控制偏航。同时，姿态控制筒可将涵道气流变为矢量射流，并依靠矢量推力来控制无人机俯仰与滚转这两方向上的姿态。无人机在前飞时，通过姿态控制</w:t>
            </w:r>
            <w:proofErr w:type="gramStart"/>
            <w:r w:rsidRPr="000E54EA">
              <w:rPr>
                <w:rFonts w:ascii="宋体" w:eastAsia="宋体" w:hAnsi="宋体" w:hint="eastAsia"/>
                <w:szCs w:val="21"/>
              </w:rPr>
              <w:t>筒调整</w:t>
            </w:r>
            <w:proofErr w:type="gramEnd"/>
            <w:r w:rsidRPr="000E54EA">
              <w:rPr>
                <w:rFonts w:ascii="宋体" w:eastAsia="宋体" w:hAnsi="宋体" w:hint="eastAsia"/>
                <w:szCs w:val="21"/>
              </w:rPr>
              <w:t>使得机身前倾，再依靠涵道推力的一个分力来驱动前进。所设计的</w:t>
            </w:r>
            <w:r>
              <w:rPr>
                <w:rFonts w:ascii="宋体" w:eastAsia="宋体" w:hAnsi="宋体" w:hint="eastAsia"/>
                <w:szCs w:val="21"/>
              </w:rPr>
              <w:t>弹力球</w:t>
            </w:r>
            <w:r w:rsidRPr="000E54EA">
              <w:rPr>
                <w:rFonts w:ascii="宋体" w:eastAsia="宋体" w:hAnsi="宋体" w:hint="eastAsia"/>
                <w:szCs w:val="21"/>
              </w:rPr>
              <w:t>型无人机，结构紧凑高效，可以垂直起降、空中悬停，其动作部件如风扇和</w:t>
            </w:r>
            <w:proofErr w:type="gramStart"/>
            <w:r w:rsidRPr="000E54EA">
              <w:rPr>
                <w:rFonts w:ascii="宋体" w:eastAsia="宋体" w:hAnsi="宋体" w:hint="eastAsia"/>
                <w:szCs w:val="21"/>
              </w:rPr>
              <w:t>姿态控制筒均藏在</w:t>
            </w:r>
            <w:proofErr w:type="gramEnd"/>
            <w:r w:rsidRPr="000E54EA">
              <w:rPr>
                <w:rFonts w:ascii="宋体" w:eastAsia="宋体" w:hAnsi="宋体" w:hint="eastAsia"/>
                <w:szCs w:val="21"/>
              </w:rPr>
              <w:t>机身之中</w:t>
            </w:r>
            <w:r>
              <w:rPr>
                <w:rFonts w:ascii="宋体" w:eastAsia="宋体" w:hAnsi="宋体" w:hint="eastAsia"/>
                <w:szCs w:val="21"/>
              </w:rPr>
              <w:t>。</w:t>
            </w:r>
          </w:p>
          <w:p w14:paraId="18D0DEAC" w14:textId="77777777" w:rsidR="000E54EA" w:rsidRPr="00884964" w:rsidRDefault="000E54EA" w:rsidP="000E54EA">
            <w:pPr>
              <w:spacing w:line="400" w:lineRule="exact"/>
              <w:ind w:firstLineChars="200" w:firstLine="420"/>
              <w:rPr>
                <w:rFonts w:ascii="宋体" w:eastAsia="宋体" w:hAnsi="宋体"/>
                <w:szCs w:val="21"/>
              </w:rPr>
            </w:pPr>
          </w:p>
        </w:tc>
      </w:tr>
      <w:tr w:rsidR="000E54EA" w:rsidRPr="000449BC" w14:paraId="5CEA4FE4" w14:textId="77777777" w:rsidTr="002A5DA9">
        <w:trPr>
          <w:trHeight w:val="1550"/>
        </w:trPr>
        <w:tc>
          <w:tcPr>
            <w:tcW w:w="1696" w:type="dxa"/>
            <w:vAlign w:val="center"/>
          </w:tcPr>
          <w:p w14:paraId="02DD3153" w14:textId="77777777" w:rsidR="000E54EA" w:rsidRPr="001B4CB3" w:rsidRDefault="000E54EA" w:rsidP="002A5DA9">
            <w:pPr>
              <w:spacing w:line="400" w:lineRule="exact"/>
              <w:jc w:val="center"/>
              <w:rPr>
                <w:rFonts w:ascii="宋体" w:eastAsia="宋体" w:hAnsi="宋体"/>
                <w:szCs w:val="21"/>
              </w:rPr>
            </w:pPr>
            <w:r w:rsidRPr="001B4CB3">
              <w:rPr>
                <w:rFonts w:ascii="宋体" w:eastAsia="宋体" w:hAnsi="宋体" w:hint="eastAsia"/>
                <w:szCs w:val="21"/>
              </w:rPr>
              <w:t>学生要求：</w:t>
            </w:r>
          </w:p>
        </w:tc>
        <w:tc>
          <w:tcPr>
            <w:tcW w:w="6600" w:type="dxa"/>
            <w:vAlign w:val="center"/>
          </w:tcPr>
          <w:p w14:paraId="2F892F21" w14:textId="4E7D5D08" w:rsidR="000E54EA" w:rsidRPr="001B4CB3" w:rsidRDefault="000A0A98" w:rsidP="000E54EA">
            <w:pPr>
              <w:pStyle w:val="aa"/>
              <w:numPr>
                <w:ilvl w:val="0"/>
                <w:numId w:val="5"/>
              </w:numPr>
              <w:spacing w:line="400" w:lineRule="exact"/>
              <w:ind w:firstLineChars="0"/>
              <w:rPr>
                <w:rFonts w:ascii="宋体" w:eastAsia="宋体" w:hAnsi="宋体"/>
                <w:szCs w:val="21"/>
              </w:rPr>
            </w:pPr>
            <w:r>
              <w:rPr>
                <w:rFonts w:ascii="宋体" w:eastAsia="宋体" w:hAnsi="宋体" w:hint="eastAsia"/>
                <w:szCs w:val="21"/>
              </w:rPr>
              <w:t>对</w:t>
            </w:r>
            <w:r w:rsidR="000E54EA">
              <w:rPr>
                <w:rFonts w:ascii="宋体" w:eastAsia="宋体" w:hAnsi="宋体" w:hint="eastAsia"/>
                <w:szCs w:val="21"/>
              </w:rPr>
              <w:t>飞行控制感兴趣；</w:t>
            </w:r>
          </w:p>
          <w:p w14:paraId="493A4EB5" w14:textId="77777777" w:rsidR="000E54EA" w:rsidRPr="001B4CB3" w:rsidRDefault="000E54EA" w:rsidP="000E54EA">
            <w:pPr>
              <w:pStyle w:val="aa"/>
              <w:numPr>
                <w:ilvl w:val="0"/>
                <w:numId w:val="5"/>
              </w:numPr>
              <w:spacing w:line="400" w:lineRule="exact"/>
              <w:ind w:firstLineChars="0"/>
              <w:rPr>
                <w:rFonts w:ascii="宋体" w:eastAsia="宋体" w:hAnsi="宋体"/>
                <w:szCs w:val="21"/>
              </w:rPr>
            </w:pPr>
            <w:r w:rsidRPr="000E54EA">
              <w:rPr>
                <w:rFonts w:ascii="宋体" w:eastAsia="宋体" w:hAnsi="宋体" w:hint="eastAsia"/>
                <w:szCs w:val="21"/>
              </w:rPr>
              <w:t>自主学习和动手能力强</w:t>
            </w:r>
            <w:r w:rsidRPr="001B4CB3">
              <w:rPr>
                <w:rFonts w:ascii="宋体" w:eastAsia="宋体" w:hAnsi="宋体" w:hint="eastAsia"/>
                <w:szCs w:val="21"/>
              </w:rPr>
              <w:t>。</w:t>
            </w:r>
          </w:p>
        </w:tc>
      </w:tr>
    </w:tbl>
    <w:p w14:paraId="3765DD8B" w14:textId="59F0F589" w:rsidR="000E54EA" w:rsidRPr="000E54EA" w:rsidRDefault="000E54EA" w:rsidP="00CC07E5">
      <w:pPr>
        <w:spacing w:afterLines="50" w:after="156" w:line="360" w:lineRule="exact"/>
        <w:rPr>
          <w:rFonts w:ascii="宋体" w:eastAsia="宋体" w:hAnsi="宋体"/>
          <w:sz w:val="24"/>
          <w:szCs w:val="24"/>
        </w:rPr>
      </w:pPr>
    </w:p>
    <w:p w14:paraId="0C087305" w14:textId="77777777" w:rsidR="000E54EA" w:rsidRPr="00CC07E5" w:rsidRDefault="000E54EA" w:rsidP="00CC07E5">
      <w:pPr>
        <w:spacing w:afterLines="50" w:after="156" w:line="360" w:lineRule="exact"/>
        <w:rPr>
          <w:rFonts w:ascii="宋体" w:eastAsia="宋体" w:hAnsi="宋体" w:hint="eastAsia"/>
          <w:sz w:val="24"/>
          <w:szCs w:val="24"/>
        </w:rPr>
      </w:pPr>
    </w:p>
    <w:p w14:paraId="1FEE5624" w14:textId="3FDF48FF" w:rsidR="00DF1F58" w:rsidRPr="00861BDC" w:rsidRDefault="00DF1F58" w:rsidP="00DF1F58">
      <w:pPr>
        <w:pStyle w:val="2"/>
        <w:rPr>
          <w:rFonts w:ascii="宋体" w:eastAsia="宋体" w:hAnsi="宋体"/>
        </w:rPr>
      </w:pPr>
      <w:r w:rsidRPr="00861BDC">
        <w:rPr>
          <w:rFonts w:ascii="宋体" w:eastAsia="宋体" w:hAnsi="宋体" w:hint="eastAsia"/>
        </w:rPr>
        <w:t>三、报名组队事宜</w:t>
      </w:r>
    </w:p>
    <w:p w14:paraId="156B6FE2" w14:textId="177D03FF" w:rsidR="00DF1F58" w:rsidRPr="00127900" w:rsidRDefault="00DF1F58" w:rsidP="00DF1F58">
      <w:pPr>
        <w:spacing w:afterLines="50" w:after="156" w:line="360" w:lineRule="exact"/>
        <w:ind w:firstLineChars="200" w:firstLine="480"/>
        <w:rPr>
          <w:rFonts w:ascii="宋体" w:eastAsia="宋体" w:hAnsi="宋体"/>
          <w:sz w:val="24"/>
          <w:szCs w:val="24"/>
        </w:rPr>
      </w:pPr>
      <w:r w:rsidRPr="00127900">
        <w:rPr>
          <w:rFonts w:ascii="宋体" w:eastAsia="宋体" w:hAnsi="宋体" w:hint="eastAsia"/>
          <w:sz w:val="24"/>
          <w:szCs w:val="24"/>
        </w:rPr>
        <w:t>指导老师联系方式</w:t>
      </w:r>
      <w:r>
        <w:rPr>
          <w:rFonts w:ascii="宋体" w:eastAsia="宋体" w:hAnsi="宋体" w:hint="eastAsia"/>
          <w:sz w:val="24"/>
          <w:szCs w:val="24"/>
        </w:rPr>
        <w:t>如下表所示。</w:t>
      </w:r>
    </w:p>
    <w:tbl>
      <w:tblPr>
        <w:tblStyle w:val="a9"/>
        <w:tblW w:w="0" w:type="auto"/>
        <w:jc w:val="center"/>
        <w:tblLook w:val="04A0" w:firstRow="1" w:lastRow="0" w:firstColumn="1" w:lastColumn="0" w:noHBand="0" w:noVBand="1"/>
      </w:tblPr>
      <w:tblGrid>
        <w:gridCol w:w="1032"/>
        <w:gridCol w:w="3095"/>
        <w:gridCol w:w="2331"/>
      </w:tblGrid>
      <w:tr w:rsidR="001B4CB3" w:rsidRPr="00127900" w14:paraId="76B0C0E8" w14:textId="188811D5" w:rsidTr="001B4CB3">
        <w:trPr>
          <w:jc w:val="center"/>
        </w:trPr>
        <w:tc>
          <w:tcPr>
            <w:tcW w:w="1032" w:type="dxa"/>
          </w:tcPr>
          <w:p w14:paraId="55AFEB8B" w14:textId="77777777" w:rsidR="001B4CB3" w:rsidRPr="00127900" w:rsidRDefault="001B4CB3" w:rsidP="001B4CB3">
            <w:pPr>
              <w:spacing w:line="360" w:lineRule="exact"/>
              <w:jc w:val="center"/>
              <w:rPr>
                <w:rFonts w:ascii="宋体" w:eastAsia="宋体" w:hAnsi="宋体"/>
                <w:sz w:val="24"/>
                <w:szCs w:val="24"/>
              </w:rPr>
            </w:pPr>
            <w:r w:rsidRPr="00127900">
              <w:rPr>
                <w:rFonts w:ascii="宋体" w:eastAsia="宋体" w:hAnsi="宋体" w:hint="eastAsia"/>
                <w:sz w:val="24"/>
                <w:szCs w:val="24"/>
              </w:rPr>
              <w:t>姓名</w:t>
            </w:r>
          </w:p>
        </w:tc>
        <w:tc>
          <w:tcPr>
            <w:tcW w:w="3095" w:type="dxa"/>
          </w:tcPr>
          <w:p w14:paraId="58EC2769" w14:textId="77777777" w:rsidR="001B4CB3" w:rsidRPr="00127900" w:rsidRDefault="001B4CB3" w:rsidP="00A44E65">
            <w:pPr>
              <w:spacing w:line="360" w:lineRule="exact"/>
              <w:jc w:val="center"/>
              <w:rPr>
                <w:rFonts w:ascii="宋体" w:eastAsia="宋体" w:hAnsi="宋体"/>
                <w:sz w:val="24"/>
                <w:szCs w:val="24"/>
              </w:rPr>
            </w:pPr>
            <w:r w:rsidRPr="00127900">
              <w:rPr>
                <w:rFonts w:ascii="宋体" w:eastAsia="宋体" w:hAnsi="宋体" w:hint="eastAsia"/>
                <w:sz w:val="24"/>
                <w:szCs w:val="24"/>
              </w:rPr>
              <w:t>邮箱</w:t>
            </w:r>
          </w:p>
        </w:tc>
        <w:tc>
          <w:tcPr>
            <w:tcW w:w="2331" w:type="dxa"/>
          </w:tcPr>
          <w:p w14:paraId="3720D1B3" w14:textId="01C27AFD" w:rsidR="001B4CB3" w:rsidRPr="00127900" w:rsidRDefault="001B4CB3" w:rsidP="00A44E65">
            <w:pPr>
              <w:spacing w:line="360" w:lineRule="exact"/>
              <w:jc w:val="center"/>
              <w:rPr>
                <w:rFonts w:ascii="宋体" w:eastAsia="宋体" w:hAnsi="宋体"/>
                <w:sz w:val="24"/>
                <w:szCs w:val="24"/>
              </w:rPr>
            </w:pPr>
            <w:r>
              <w:rPr>
                <w:rFonts w:ascii="宋体" w:eastAsia="宋体" w:hAnsi="宋体" w:hint="eastAsia"/>
                <w:sz w:val="24"/>
                <w:szCs w:val="24"/>
              </w:rPr>
              <w:t>手机</w:t>
            </w:r>
          </w:p>
        </w:tc>
      </w:tr>
      <w:tr w:rsidR="001B4CB3" w:rsidRPr="00127900" w14:paraId="6FED7229" w14:textId="01199826" w:rsidTr="001B4CB3">
        <w:trPr>
          <w:jc w:val="center"/>
        </w:trPr>
        <w:tc>
          <w:tcPr>
            <w:tcW w:w="1032" w:type="dxa"/>
          </w:tcPr>
          <w:p w14:paraId="496FB2E6" w14:textId="77777777" w:rsidR="001B4CB3" w:rsidRPr="00127900" w:rsidRDefault="001B4CB3" w:rsidP="00A44E65">
            <w:pPr>
              <w:spacing w:line="360" w:lineRule="exact"/>
              <w:jc w:val="center"/>
              <w:rPr>
                <w:rFonts w:ascii="宋体" w:eastAsia="宋体" w:hAnsi="宋体"/>
                <w:sz w:val="24"/>
                <w:szCs w:val="24"/>
              </w:rPr>
            </w:pPr>
            <w:r w:rsidRPr="00127900">
              <w:rPr>
                <w:rFonts w:ascii="宋体" w:eastAsia="宋体" w:hAnsi="宋体" w:hint="eastAsia"/>
                <w:sz w:val="24"/>
                <w:szCs w:val="24"/>
              </w:rPr>
              <w:t>徐建国</w:t>
            </w:r>
          </w:p>
        </w:tc>
        <w:tc>
          <w:tcPr>
            <w:tcW w:w="3095" w:type="dxa"/>
          </w:tcPr>
          <w:p w14:paraId="5D2F055C" w14:textId="77777777" w:rsidR="001B4CB3" w:rsidRPr="00127900" w:rsidRDefault="001B4CB3" w:rsidP="000A0A98">
            <w:pPr>
              <w:spacing w:line="360" w:lineRule="exact"/>
              <w:jc w:val="center"/>
              <w:rPr>
                <w:rFonts w:ascii="宋体" w:eastAsia="宋体" w:hAnsi="宋体"/>
                <w:sz w:val="24"/>
                <w:szCs w:val="24"/>
              </w:rPr>
            </w:pPr>
            <w:r w:rsidRPr="00127900">
              <w:rPr>
                <w:rFonts w:ascii="宋体" w:eastAsia="宋体" w:hAnsi="宋体" w:hint="eastAsia"/>
                <w:sz w:val="24"/>
                <w:szCs w:val="24"/>
              </w:rPr>
              <w:t>x</w:t>
            </w:r>
            <w:r w:rsidRPr="00127900">
              <w:rPr>
                <w:rFonts w:ascii="宋体" w:eastAsia="宋体" w:hAnsi="宋体"/>
                <w:sz w:val="24"/>
                <w:szCs w:val="24"/>
              </w:rPr>
              <w:t>ujianguo@nuaa.edu.cn</w:t>
            </w:r>
          </w:p>
        </w:tc>
        <w:tc>
          <w:tcPr>
            <w:tcW w:w="2331" w:type="dxa"/>
          </w:tcPr>
          <w:p w14:paraId="4DEE8E4B" w14:textId="75CE6F9C" w:rsidR="001B4CB3" w:rsidRPr="00127900" w:rsidRDefault="001B4CB3" w:rsidP="001B4CB3">
            <w:pPr>
              <w:spacing w:line="360" w:lineRule="exact"/>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3813040839</w:t>
            </w:r>
          </w:p>
        </w:tc>
      </w:tr>
      <w:tr w:rsidR="000E54EA" w:rsidRPr="00127900" w14:paraId="013843BF" w14:textId="77777777" w:rsidTr="001B4CB3">
        <w:trPr>
          <w:jc w:val="center"/>
        </w:trPr>
        <w:tc>
          <w:tcPr>
            <w:tcW w:w="1032" w:type="dxa"/>
          </w:tcPr>
          <w:p w14:paraId="7594506F" w14:textId="10AF4499" w:rsidR="000E54EA" w:rsidRPr="00127900" w:rsidRDefault="000E54EA" w:rsidP="00A44E65">
            <w:pPr>
              <w:spacing w:line="360" w:lineRule="exact"/>
              <w:jc w:val="center"/>
              <w:rPr>
                <w:rFonts w:ascii="宋体" w:eastAsia="宋体" w:hAnsi="宋体" w:hint="eastAsia"/>
                <w:sz w:val="24"/>
                <w:szCs w:val="24"/>
              </w:rPr>
            </w:pPr>
            <w:proofErr w:type="gramStart"/>
            <w:r>
              <w:rPr>
                <w:rFonts w:ascii="宋体" w:eastAsia="宋体" w:hAnsi="宋体" w:hint="eastAsia"/>
                <w:sz w:val="24"/>
                <w:szCs w:val="24"/>
              </w:rPr>
              <w:t>李传鹏</w:t>
            </w:r>
            <w:proofErr w:type="gramEnd"/>
          </w:p>
        </w:tc>
        <w:tc>
          <w:tcPr>
            <w:tcW w:w="3095" w:type="dxa"/>
          </w:tcPr>
          <w:p w14:paraId="55DEB287" w14:textId="7DBDAEAD" w:rsidR="000E54EA" w:rsidRPr="000A0A98" w:rsidRDefault="000A0A98" w:rsidP="000A0A98">
            <w:pPr>
              <w:spacing w:line="360" w:lineRule="exact"/>
              <w:jc w:val="center"/>
              <w:rPr>
                <w:rFonts w:ascii="宋体" w:eastAsia="宋体" w:hAnsi="宋体" w:hint="eastAsia"/>
                <w:sz w:val="24"/>
                <w:szCs w:val="24"/>
              </w:rPr>
            </w:pPr>
            <w:hyperlink r:id="rId9" w:history="1">
              <w:r w:rsidRPr="000A0A98">
                <w:rPr>
                  <w:rFonts w:ascii="宋体" w:eastAsia="宋体" w:hAnsi="宋体" w:hint="eastAsia"/>
                  <w:sz w:val="24"/>
                  <w:szCs w:val="24"/>
                </w:rPr>
                <w:t>lichuanpeng@nuaa.edu.cn</w:t>
              </w:r>
            </w:hyperlink>
          </w:p>
        </w:tc>
        <w:tc>
          <w:tcPr>
            <w:tcW w:w="2331" w:type="dxa"/>
          </w:tcPr>
          <w:p w14:paraId="5B73B6CA" w14:textId="2EEB7127" w:rsidR="000E54EA" w:rsidRDefault="000A0A98" w:rsidP="001B4CB3">
            <w:pPr>
              <w:spacing w:line="360" w:lineRule="exact"/>
              <w:jc w:val="center"/>
              <w:rPr>
                <w:rFonts w:ascii="宋体" w:eastAsia="宋体" w:hAnsi="宋体" w:hint="eastAsia"/>
                <w:sz w:val="24"/>
                <w:szCs w:val="24"/>
              </w:rPr>
            </w:pPr>
            <w:r>
              <w:rPr>
                <w:rFonts w:ascii="宋体" w:eastAsia="宋体" w:hAnsi="宋体" w:hint="eastAsia"/>
                <w:sz w:val="24"/>
                <w:szCs w:val="24"/>
              </w:rPr>
              <w:t>1</w:t>
            </w:r>
            <w:r>
              <w:rPr>
                <w:rFonts w:ascii="宋体" w:eastAsia="宋体" w:hAnsi="宋体"/>
                <w:sz w:val="24"/>
                <w:szCs w:val="24"/>
              </w:rPr>
              <w:t>3770337621</w:t>
            </w:r>
          </w:p>
        </w:tc>
      </w:tr>
    </w:tbl>
    <w:p w14:paraId="1FCC8AD8" w14:textId="77777777" w:rsidR="00DF1F58" w:rsidRPr="00127900" w:rsidRDefault="00DF1F58" w:rsidP="00DF1F58">
      <w:pPr>
        <w:spacing w:beforeLines="50" w:before="156" w:line="360" w:lineRule="exact"/>
        <w:ind w:firstLineChars="200" w:firstLine="480"/>
        <w:rPr>
          <w:rFonts w:ascii="宋体" w:eastAsia="宋体" w:hAnsi="宋体"/>
          <w:sz w:val="24"/>
          <w:szCs w:val="24"/>
        </w:rPr>
      </w:pPr>
      <w:r w:rsidRPr="00127900">
        <w:rPr>
          <w:rFonts w:ascii="宋体" w:eastAsia="宋体" w:hAnsi="宋体" w:hint="eastAsia"/>
          <w:sz w:val="24"/>
          <w:szCs w:val="24"/>
        </w:rPr>
        <w:t>有意申报主题创新</w:t>
      </w:r>
      <w:proofErr w:type="gramStart"/>
      <w:r w:rsidRPr="00127900">
        <w:rPr>
          <w:rFonts w:ascii="宋体" w:eastAsia="宋体" w:hAnsi="宋体" w:hint="eastAsia"/>
          <w:sz w:val="24"/>
          <w:szCs w:val="24"/>
        </w:rPr>
        <w:t>区创新</w:t>
      </w:r>
      <w:proofErr w:type="gramEnd"/>
      <w:r w:rsidRPr="00127900">
        <w:rPr>
          <w:rFonts w:ascii="宋体" w:eastAsia="宋体" w:hAnsi="宋体" w:hint="eastAsia"/>
          <w:sz w:val="24"/>
          <w:szCs w:val="24"/>
        </w:rPr>
        <w:t>项目同学，请通过邮件报名，</w:t>
      </w:r>
      <w:r>
        <w:rPr>
          <w:rFonts w:ascii="宋体" w:eastAsia="宋体" w:hAnsi="宋体" w:hint="eastAsia"/>
          <w:sz w:val="24"/>
          <w:szCs w:val="24"/>
        </w:rPr>
        <w:t>并</w:t>
      </w:r>
      <w:r w:rsidRPr="00127900">
        <w:rPr>
          <w:rFonts w:ascii="宋体" w:eastAsia="宋体" w:hAnsi="宋体" w:hint="eastAsia"/>
          <w:sz w:val="24"/>
          <w:szCs w:val="24"/>
        </w:rPr>
        <w:t>请在邮件中写明自己的联系方式（手机号），自我介绍（包括绩点、特长等），申报理由等信息。</w:t>
      </w:r>
    </w:p>
    <w:p w14:paraId="04F73662" w14:textId="32501FB1" w:rsidR="00DF1F58" w:rsidRPr="00127900" w:rsidRDefault="00DF1F58" w:rsidP="00DF1F58">
      <w:pPr>
        <w:spacing w:line="360" w:lineRule="exact"/>
        <w:ind w:firstLineChars="200" w:firstLine="480"/>
        <w:rPr>
          <w:rFonts w:ascii="宋体" w:eastAsia="宋体" w:hAnsi="宋体"/>
          <w:sz w:val="24"/>
          <w:szCs w:val="24"/>
        </w:rPr>
      </w:pPr>
      <w:r w:rsidRPr="00127900">
        <w:rPr>
          <w:rFonts w:ascii="宋体" w:eastAsia="宋体" w:hAnsi="宋体" w:hint="eastAsia"/>
          <w:sz w:val="24"/>
          <w:szCs w:val="24"/>
        </w:rPr>
        <w:t>报名截止时间202</w:t>
      </w:r>
      <w:r w:rsidR="001B4CB3">
        <w:rPr>
          <w:rFonts w:ascii="宋体" w:eastAsia="宋体" w:hAnsi="宋体"/>
          <w:sz w:val="24"/>
          <w:szCs w:val="24"/>
        </w:rPr>
        <w:t>3</w:t>
      </w:r>
      <w:r w:rsidRPr="00127900">
        <w:rPr>
          <w:rFonts w:ascii="宋体" w:eastAsia="宋体" w:hAnsi="宋体" w:hint="eastAsia"/>
          <w:sz w:val="24"/>
          <w:szCs w:val="24"/>
        </w:rPr>
        <w:t>年1月1</w:t>
      </w:r>
      <w:r w:rsidR="001B4CB3">
        <w:rPr>
          <w:rFonts w:ascii="宋体" w:eastAsia="宋体" w:hAnsi="宋体"/>
          <w:sz w:val="24"/>
          <w:szCs w:val="24"/>
        </w:rPr>
        <w:t>4</w:t>
      </w:r>
      <w:r w:rsidRPr="00127900">
        <w:rPr>
          <w:rFonts w:ascii="宋体" w:eastAsia="宋体" w:hAnsi="宋体" w:hint="eastAsia"/>
          <w:sz w:val="24"/>
          <w:szCs w:val="24"/>
        </w:rPr>
        <w:t>日。</w:t>
      </w:r>
    </w:p>
    <w:p w14:paraId="465E3220" w14:textId="77777777" w:rsidR="00E02CB6" w:rsidRPr="005847E7" w:rsidRDefault="00E02CB6" w:rsidP="00E02CB6">
      <w:pPr>
        <w:rPr>
          <w:rFonts w:ascii="宋体" w:eastAsia="宋体" w:hAnsi="宋体"/>
          <w:sz w:val="28"/>
          <w:szCs w:val="28"/>
        </w:rPr>
      </w:pPr>
    </w:p>
    <w:sectPr w:rsidR="00E02CB6"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F42E3" w14:textId="77777777" w:rsidR="003E6F72" w:rsidRDefault="003E6F72" w:rsidP="005847E7">
      <w:r>
        <w:separator/>
      </w:r>
    </w:p>
  </w:endnote>
  <w:endnote w:type="continuationSeparator" w:id="0">
    <w:p w14:paraId="7E5789ED" w14:textId="77777777" w:rsidR="003E6F72" w:rsidRDefault="003E6F72"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1FC7B" w14:textId="77777777" w:rsidR="003E6F72" w:rsidRDefault="003E6F72" w:rsidP="005847E7">
      <w:r>
        <w:separator/>
      </w:r>
    </w:p>
  </w:footnote>
  <w:footnote w:type="continuationSeparator" w:id="0">
    <w:p w14:paraId="7EBE742D" w14:textId="77777777" w:rsidR="003E6F72" w:rsidRDefault="003E6F72"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73C4F"/>
    <w:multiLevelType w:val="hybridMultilevel"/>
    <w:tmpl w:val="1F0A2AEE"/>
    <w:lvl w:ilvl="0" w:tplc="22A6C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561932"/>
    <w:multiLevelType w:val="hybridMultilevel"/>
    <w:tmpl w:val="1F0A2AEE"/>
    <w:lvl w:ilvl="0" w:tplc="22A6C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52A6980"/>
    <w:multiLevelType w:val="hybridMultilevel"/>
    <w:tmpl w:val="24EE11BA"/>
    <w:lvl w:ilvl="0" w:tplc="156634C0">
      <w:start w:val="1"/>
      <w:numFmt w:val="decimal"/>
      <w:lvlText w:val="%1."/>
      <w:lvlJc w:val="left"/>
      <w:pPr>
        <w:ind w:left="816" w:hanging="360"/>
      </w:pPr>
      <w:rPr>
        <w:rFonts w:hint="default"/>
      </w:rPr>
    </w:lvl>
    <w:lvl w:ilvl="1" w:tplc="04090019" w:tentative="1">
      <w:start w:val="1"/>
      <w:numFmt w:val="lowerLetter"/>
      <w:lvlText w:val="%2)"/>
      <w:lvlJc w:val="left"/>
      <w:pPr>
        <w:ind w:left="1296" w:hanging="420"/>
      </w:pPr>
    </w:lvl>
    <w:lvl w:ilvl="2" w:tplc="0409001B" w:tentative="1">
      <w:start w:val="1"/>
      <w:numFmt w:val="lowerRoman"/>
      <w:lvlText w:val="%3."/>
      <w:lvlJc w:val="right"/>
      <w:pPr>
        <w:ind w:left="1716" w:hanging="420"/>
      </w:pPr>
    </w:lvl>
    <w:lvl w:ilvl="3" w:tplc="0409000F" w:tentative="1">
      <w:start w:val="1"/>
      <w:numFmt w:val="decimal"/>
      <w:lvlText w:val="%4."/>
      <w:lvlJc w:val="left"/>
      <w:pPr>
        <w:ind w:left="2136" w:hanging="420"/>
      </w:pPr>
    </w:lvl>
    <w:lvl w:ilvl="4" w:tplc="04090019" w:tentative="1">
      <w:start w:val="1"/>
      <w:numFmt w:val="lowerLetter"/>
      <w:lvlText w:val="%5)"/>
      <w:lvlJc w:val="left"/>
      <w:pPr>
        <w:ind w:left="2556" w:hanging="420"/>
      </w:pPr>
    </w:lvl>
    <w:lvl w:ilvl="5" w:tplc="0409001B" w:tentative="1">
      <w:start w:val="1"/>
      <w:numFmt w:val="lowerRoman"/>
      <w:lvlText w:val="%6."/>
      <w:lvlJc w:val="right"/>
      <w:pPr>
        <w:ind w:left="2976" w:hanging="420"/>
      </w:pPr>
    </w:lvl>
    <w:lvl w:ilvl="6" w:tplc="0409000F" w:tentative="1">
      <w:start w:val="1"/>
      <w:numFmt w:val="decimal"/>
      <w:lvlText w:val="%7."/>
      <w:lvlJc w:val="left"/>
      <w:pPr>
        <w:ind w:left="3396" w:hanging="420"/>
      </w:pPr>
    </w:lvl>
    <w:lvl w:ilvl="7" w:tplc="04090019" w:tentative="1">
      <w:start w:val="1"/>
      <w:numFmt w:val="lowerLetter"/>
      <w:lvlText w:val="%8)"/>
      <w:lvlJc w:val="left"/>
      <w:pPr>
        <w:ind w:left="3816" w:hanging="420"/>
      </w:pPr>
    </w:lvl>
    <w:lvl w:ilvl="8" w:tplc="0409001B" w:tentative="1">
      <w:start w:val="1"/>
      <w:numFmt w:val="lowerRoman"/>
      <w:lvlText w:val="%9."/>
      <w:lvlJc w:val="right"/>
      <w:pPr>
        <w:ind w:left="4236" w:hanging="420"/>
      </w:pPr>
    </w:lvl>
  </w:abstractNum>
  <w:abstractNum w:abstractNumId="3" w15:restartNumberingAfterBreak="0">
    <w:nsid w:val="52D463FE"/>
    <w:multiLevelType w:val="hybridMultilevel"/>
    <w:tmpl w:val="1F0A2AEE"/>
    <w:lvl w:ilvl="0" w:tplc="22A6C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E617C10"/>
    <w:multiLevelType w:val="hybridMultilevel"/>
    <w:tmpl w:val="9BDCBAA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449BC"/>
    <w:rsid w:val="000977AB"/>
    <w:rsid w:val="000A0A98"/>
    <w:rsid w:val="000C2A26"/>
    <w:rsid w:val="000E54EA"/>
    <w:rsid w:val="00123518"/>
    <w:rsid w:val="001B4CB3"/>
    <w:rsid w:val="002631EA"/>
    <w:rsid w:val="003A0650"/>
    <w:rsid w:val="003E6F72"/>
    <w:rsid w:val="00415443"/>
    <w:rsid w:val="00447732"/>
    <w:rsid w:val="005847E7"/>
    <w:rsid w:val="005C056D"/>
    <w:rsid w:val="0065452D"/>
    <w:rsid w:val="006B738D"/>
    <w:rsid w:val="00861BDC"/>
    <w:rsid w:val="00884964"/>
    <w:rsid w:val="0089025B"/>
    <w:rsid w:val="008D0CB7"/>
    <w:rsid w:val="008D4B80"/>
    <w:rsid w:val="009005AF"/>
    <w:rsid w:val="00A365E0"/>
    <w:rsid w:val="00A631D2"/>
    <w:rsid w:val="00A92E0B"/>
    <w:rsid w:val="00A96424"/>
    <w:rsid w:val="00B54D50"/>
    <w:rsid w:val="00CC07E5"/>
    <w:rsid w:val="00D50EA0"/>
    <w:rsid w:val="00D862CB"/>
    <w:rsid w:val="00DF1F58"/>
    <w:rsid w:val="00E02CB6"/>
    <w:rsid w:val="00EB1B98"/>
    <w:rsid w:val="00EF1EDA"/>
    <w:rsid w:val="00EF6E29"/>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paragraph" w:styleId="aa">
    <w:name w:val="List Paragraph"/>
    <w:basedOn w:val="a"/>
    <w:uiPriority w:val="34"/>
    <w:qFormat/>
    <w:rsid w:val="006B73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7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ichuanpeng@nuaa.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4</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Xu Jianguo</cp:lastModifiedBy>
  <cp:revision>13</cp:revision>
  <dcterms:created xsi:type="dcterms:W3CDTF">2020-12-17T01:55:00Z</dcterms:created>
  <dcterms:modified xsi:type="dcterms:W3CDTF">2024-01-09T08:48:00Z</dcterms:modified>
</cp:coreProperties>
</file>