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74E1" w:rsidRPr="00E67E62" w:rsidRDefault="008F19AE" w:rsidP="008C74E1">
      <w:pPr>
        <w:jc w:val="center"/>
        <w:rPr>
          <w:rFonts w:ascii="方正小标宋简体" w:eastAsia="方正小标宋简体" w:hAnsi="仿宋"/>
          <w:sz w:val="28"/>
          <w:szCs w:val="28"/>
        </w:rPr>
      </w:pPr>
      <w:r w:rsidRPr="00E67E62">
        <w:rPr>
          <w:rFonts w:ascii="方正小标宋简体" w:eastAsia="方正小标宋简体" w:hAnsi="仿宋" w:hint="eastAsia"/>
          <w:sz w:val="28"/>
          <w:szCs w:val="28"/>
        </w:rPr>
        <w:t>GJB9001C</w:t>
      </w:r>
      <w:r w:rsidR="00800F8E" w:rsidRPr="00E67E62">
        <w:rPr>
          <w:rFonts w:ascii="方正小标宋简体" w:eastAsia="方正小标宋简体" w:hAnsi="仿宋" w:hint="eastAsia"/>
          <w:sz w:val="28"/>
          <w:szCs w:val="28"/>
        </w:rPr>
        <w:t>项目检查</w:t>
      </w:r>
      <w:r w:rsidRPr="00E67E62">
        <w:rPr>
          <w:rFonts w:ascii="方正小标宋简体" w:eastAsia="方正小标宋简体" w:hAnsi="仿宋" w:hint="eastAsia"/>
          <w:sz w:val="28"/>
          <w:szCs w:val="28"/>
        </w:rPr>
        <w:t>记录表</w:t>
      </w:r>
    </w:p>
    <w:tbl>
      <w:tblPr>
        <w:tblStyle w:val="a7"/>
        <w:tblW w:w="0" w:type="auto"/>
        <w:tblLook w:val="04A0" w:firstRow="1" w:lastRow="0" w:firstColumn="1" w:lastColumn="0" w:noHBand="0" w:noVBand="1"/>
      </w:tblPr>
      <w:tblGrid>
        <w:gridCol w:w="1555"/>
        <w:gridCol w:w="2863"/>
        <w:gridCol w:w="1389"/>
        <w:gridCol w:w="1985"/>
        <w:gridCol w:w="1701"/>
        <w:gridCol w:w="1616"/>
        <w:gridCol w:w="2839"/>
      </w:tblGrid>
      <w:tr w:rsidR="008F19AE" w:rsidTr="00E67E62">
        <w:trPr>
          <w:trHeight w:val="688"/>
        </w:trPr>
        <w:tc>
          <w:tcPr>
            <w:tcW w:w="1555" w:type="dxa"/>
            <w:vAlign w:val="center"/>
          </w:tcPr>
          <w:p w:rsidR="008F19AE" w:rsidRPr="00E67E62" w:rsidRDefault="008F19AE" w:rsidP="00E67E62">
            <w:pPr>
              <w:ind w:leftChars="-53" w:left="-111" w:rightChars="-50" w:right="-105"/>
              <w:jc w:val="center"/>
              <w:rPr>
                <w:rFonts w:ascii="黑体" w:eastAsia="黑体" w:hAnsi="黑体"/>
                <w:sz w:val="24"/>
                <w:szCs w:val="24"/>
              </w:rPr>
            </w:pPr>
            <w:r w:rsidRPr="00E67E62">
              <w:rPr>
                <w:rFonts w:ascii="黑体" w:eastAsia="黑体" w:hAnsi="黑体" w:hint="eastAsia"/>
                <w:sz w:val="24"/>
                <w:szCs w:val="24"/>
              </w:rPr>
              <w:t>项目名称：</w:t>
            </w:r>
          </w:p>
        </w:tc>
        <w:tc>
          <w:tcPr>
            <w:tcW w:w="12393" w:type="dxa"/>
            <w:gridSpan w:val="6"/>
            <w:vAlign w:val="center"/>
          </w:tcPr>
          <w:p w:rsidR="008F19AE" w:rsidRPr="00837B25" w:rsidRDefault="00954A42" w:rsidP="008F19AE">
            <w:pPr>
              <w:rPr>
                <w:rFonts w:ascii="仿宋" w:eastAsia="仿宋" w:hAnsi="仿宋"/>
                <w:sz w:val="24"/>
                <w:szCs w:val="24"/>
              </w:rPr>
            </w:pPr>
            <w:r w:rsidRPr="00954A42">
              <w:rPr>
                <w:rFonts w:ascii="仿宋" w:eastAsia="仿宋" w:hAnsi="仿宋" w:hint="eastAsia"/>
                <w:color w:val="FF0000"/>
                <w:sz w:val="24"/>
                <w:szCs w:val="24"/>
              </w:rPr>
              <w:t>X</w:t>
            </w:r>
            <w:r w:rsidRPr="00954A42">
              <w:rPr>
                <w:rFonts w:ascii="仿宋" w:eastAsia="仿宋" w:hAnsi="仿宋"/>
                <w:color w:val="FF0000"/>
                <w:sz w:val="24"/>
                <w:szCs w:val="24"/>
              </w:rPr>
              <w:t>XXXXX</w:t>
            </w:r>
            <w:r w:rsidR="005E3172">
              <w:rPr>
                <w:rFonts w:ascii="仿宋" w:eastAsia="仿宋" w:hAnsi="仿宋" w:hint="eastAsia"/>
                <w:color w:val="FF0000"/>
                <w:sz w:val="24"/>
                <w:szCs w:val="24"/>
              </w:rPr>
              <w:t>研制</w:t>
            </w:r>
            <w:r w:rsidR="005617EE" w:rsidRPr="005617EE">
              <w:rPr>
                <w:rFonts w:ascii="仿宋" w:eastAsia="仿宋" w:hAnsi="仿宋" w:hint="eastAsia"/>
                <w:color w:val="70AD47" w:themeColor="accent6"/>
                <w:sz w:val="24"/>
                <w:szCs w:val="24"/>
              </w:rPr>
              <w:t>（请填写规范准确项目名称，以科研管理系统中名称为准）</w:t>
            </w:r>
          </w:p>
        </w:tc>
      </w:tr>
      <w:tr w:rsidR="008F19AE" w:rsidTr="001E7EA3">
        <w:trPr>
          <w:trHeight w:val="556"/>
        </w:trPr>
        <w:tc>
          <w:tcPr>
            <w:tcW w:w="1555" w:type="dxa"/>
            <w:vAlign w:val="center"/>
          </w:tcPr>
          <w:p w:rsidR="008F19AE" w:rsidRPr="00E67E62" w:rsidRDefault="008F19AE" w:rsidP="00E67E62">
            <w:pPr>
              <w:ind w:leftChars="-53" w:left="-111" w:rightChars="-50" w:right="-105"/>
              <w:jc w:val="center"/>
              <w:rPr>
                <w:rFonts w:ascii="黑体" w:eastAsia="黑体" w:hAnsi="黑体"/>
                <w:sz w:val="24"/>
                <w:szCs w:val="24"/>
              </w:rPr>
            </w:pPr>
            <w:r w:rsidRPr="00E67E62">
              <w:rPr>
                <w:rFonts w:ascii="黑体" w:eastAsia="黑体" w:hAnsi="黑体" w:hint="eastAsia"/>
                <w:sz w:val="24"/>
                <w:szCs w:val="24"/>
              </w:rPr>
              <w:t>项目负责人：</w:t>
            </w:r>
          </w:p>
        </w:tc>
        <w:tc>
          <w:tcPr>
            <w:tcW w:w="2863" w:type="dxa"/>
            <w:vAlign w:val="center"/>
          </w:tcPr>
          <w:p w:rsidR="008F19AE" w:rsidRPr="00837B25" w:rsidRDefault="00954A42" w:rsidP="008F19AE">
            <w:pPr>
              <w:rPr>
                <w:rFonts w:ascii="仿宋" w:eastAsia="仿宋" w:hAnsi="仿宋"/>
                <w:sz w:val="24"/>
                <w:szCs w:val="24"/>
              </w:rPr>
            </w:pPr>
            <w:r w:rsidRPr="00954A42">
              <w:rPr>
                <w:rFonts w:ascii="仿宋" w:eastAsia="仿宋" w:hAnsi="仿宋" w:hint="eastAsia"/>
                <w:color w:val="FF0000"/>
                <w:sz w:val="24"/>
                <w:szCs w:val="24"/>
              </w:rPr>
              <w:t>张三</w:t>
            </w:r>
          </w:p>
        </w:tc>
        <w:tc>
          <w:tcPr>
            <w:tcW w:w="1389" w:type="dxa"/>
            <w:vAlign w:val="center"/>
          </w:tcPr>
          <w:p w:rsidR="008F19AE" w:rsidRPr="00E67E62" w:rsidRDefault="008F19AE" w:rsidP="00F36023">
            <w:pPr>
              <w:spacing w:line="360" w:lineRule="exact"/>
              <w:ind w:leftChars="-65" w:left="-136" w:rightChars="-119" w:right="-250"/>
              <w:jc w:val="center"/>
              <w:rPr>
                <w:rFonts w:ascii="黑体" w:eastAsia="黑体" w:hAnsi="黑体"/>
                <w:sz w:val="24"/>
                <w:szCs w:val="24"/>
              </w:rPr>
            </w:pPr>
            <w:r w:rsidRPr="00E67E62">
              <w:rPr>
                <w:rFonts w:ascii="黑体" w:eastAsia="黑体" w:hAnsi="黑体" w:hint="eastAsia"/>
                <w:sz w:val="24"/>
                <w:szCs w:val="24"/>
              </w:rPr>
              <w:t>甲方单位：</w:t>
            </w:r>
          </w:p>
        </w:tc>
        <w:tc>
          <w:tcPr>
            <w:tcW w:w="8141" w:type="dxa"/>
            <w:gridSpan w:val="4"/>
            <w:vAlign w:val="center"/>
          </w:tcPr>
          <w:p w:rsidR="008F19AE" w:rsidRPr="00837B25" w:rsidRDefault="00954A42" w:rsidP="00954A42">
            <w:pPr>
              <w:rPr>
                <w:rFonts w:ascii="仿宋" w:eastAsia="仿宋" w:hAnsi="仿宋"/>
                <w:sz w:val="24"/>
                <w:szCs w:val="24"/>
              </w:rPr>
            </w:pPr>
            <w:r>
              <w:rPr>
                <w:rFonts w:ascii="仿宋" w:eastAsia="仿宋" w:hAnsi="仿宋" w:hint="eastAsia"/>
                <w:color w:val="FF0000"/>
                <w:sz w:val="24"/>
                <w:szCs w:val="24"/>
              </w:rPr>
              <w:t>X</w:t>
            </w:r>
            <w:r>
              <w:rPr>
                <w:rFonts w:ascii="仿宋" w:eastAsia="仿宋" w:hAnsi="仿宋"/>
                <w:color w:val="FF0000"/>
                <w:sz w:val="24"/>
                <w:szCs w:val="24"/>
              </w:rPr>
              <w:t>XX</w:t>
            </w:r>
            <w:r w:rsidR="00D34973" w:rsidRPr="00954A42">
              <w:rPr>
                <w:rFonts w:ascii="仿宋" w:eastAsia="仿宋" w:hAnsi="仿宋" w:hint="eastAsia"/>
                <w:color w:val="FF0000"/>
                <w:sz w:val="24"/>
                <w:szCs w:val="24"/>
              </w:rPr>
              <w:t>研究院</w:t>
            </w:r>
            <w:r w:rsidRPr="00407D31">
              <w:rPr>
                <w:rFonts w:ascii="仿宋" w:eastAsia="仿宋" w:hAnsi="仿宋" w:hint="eastAsia"/>
                <w:color w:val="70AD47" w:themeColor="accent6"/>
                <w:sz w:val="24"/>
                <w:szCs w:val="24"/>
              </w:rPr>
              <w:t>（此处注意记录完整规范的单位名称，优先与合同名称保持一致）</w:t>
            </w:r>
          </w:p>
        </w:tc>
      </w:tr>
      <w:tr w:rsidR="00BC345E" w:rsidTr="00E67E62">
        <w:trPr>
          <w:trHeight w:val="621"/>
        </w:trPr>
        <w:tc>
          <w:tcPr>
            <w:tcW w:w="1555" w:type="dxa"/>
            <w:vAlign w:val="center"/>
          </w:tcPr>
          <w:p w:rsidR="00BC345E" w:rsidRPr="00E67E62" w:rsidRDefault="00BC345E" w:rsidP="00E67E62">
            <w:pPr>
              <w:ind w:leftChars="-53" w:left="-111" w:rightChars="-50" w:right="-105"/>
              <w:jc w:val="center"/>
              <w:rPr>
                <w:rFonts w:ascii="黑体" w:eastAsia="黑体" w:hAnsi="黑体"/>
                <w:sz w:val="24"/>
                <w:szCs w:val="24"/>
              </w:rPr>
            </w:pPr>
            <w:r w:rsidRPr="00E67E62">
              <w:rPr>
                <w:rFonts w:ascii="黑体" w:eastAsia="黑体" w:hAnsi="黑体" w:hint="eastAsia"/>
                <w:sz w:val="24"/>
                <w:szCs w:val="24"/>
              </w:rPr>
              <w:t>项目类型：</w:t>
            </w:r>
          </w:p>
        </w:tc>
        <w:tc>
          <w:tcPr>
            <w:tcW w:w="2863" w:type="dxa"/>
            <w:vAlign w:val="center"/>
          </w:tcPr>
          <w:p w:rsidR="00AE4DAD" w:rsidRDefault="00AE4DAD" w:rsidP="00E77C88">
            <w:pPr>
              <w:rPr>
                <w:rFonts w:ascii="仿宋" w:eastAsia="仿宋" w:hAnsi="仿宋"/>
                <w:color w:val="FF0000"/>
                <w:sz w:val="24"/>
                <w:szCs w:val="24"/>
              </w:rPr>
            </w:pPr>
            <w:r>
              <w:rPr>
                <w:rFonts w:ascii="仿宋" w:eastAsia="仿宋" w:hAnsi="仿宋"/>
                <w:color w:val="FF0000"/>
                <w:sz w:val="24"/>
                <w:szCs w:val="24"/>
              </w:rPr>
              <w:t>A/</w:t>
            </w:r>
            <w:r w:rsidR="00890EF7" w:rsidRPr="00407D31">
              <w:rPr>
                <w:rFonts w:ascii="仿宋" w:eastAsia="仿宋" w:hAnsi="仿宋"/>
                <w:color w:val="FF0000"/>
                <w:sz w:val="24"/>
                <w:szCs w:val="24"/>
              </w:rPr>
              <w:t>B</w:t>
            </w:r>
            <w:r>
              <w:rPr>
                <w:rFonts w:ascii="仿宋" w:eastAsia="仿宋" w:hAnsi="仿宋"/>
                <w:color w:val="FF0000"/>
                <w:sz w:val="24"/>
                <w:szCs w:val="24"/>
              </w:rPr>
              <w:t>/C/D/E1/E2/E3</w:t>
            </w:r>
          </w:p>
          <w:p w:rsidR="00BC345E" w:rsidRPr="00837B25" w:rsidRDefault="00407D31" w:rsidP="00E77C88">
            <w:pPr>
              <w:rPr>
                <w:rFonts w:ascii="仿宋" w:eastAsia="仿宋" w:hAnsi="仿宋"/>
                <w:sz w:val="24"/>
                <w:szCs w:val="24"/>
              </w:rPr>
            </w:pPr>
            <w:r w:rsidRPr="00407D31">
              <w:rPr>
                <w:rFonts w:ascii="仿宋" w:eastAsia="仿宋" w:hAnsi="仿宋" w:hint="eastAsia"/>
                <w:color w:val="70AD47" w:themeColor="accent6"/>
                <w:sz w:val="24"/>
                <w:szCs w:val="24"/>
              </w:rPr>
              <w:t>（按</w:t>
            </w:r>
            <w:r w:rsidR="00CA56F1">
              <w:rPr>
                <w:rFonts w:ascii="仿宋" w:eastAsia="仿宋" w:hAnsi="仿宋" w:hint="eastAsia"/>
                <w:color w:val="70AD47" w:themeColor="accent6"/>
                <w:sz w:val="24"/>
                <w:szCs w:val="24"/>
              </w:rPr>
              <w:t>项目</w:t>
            </w:r>
            <w:r>
              <w:rPr>
                <w:rFonts w:ascii="仿宋" w:eastAsia="仿宋" w:hAnsi="仿宋" w:hint="eastAsia"/>
                <w:color w:val="70AD47" w:themeColor="accent6"/>
                <w:sz w:val="24"/>
                <w:szCs w:val="24"/>
              </w:rPr>
              <w:t>分类办法识别</w:t>
            </w:r>
            <w:r w:rsidR="00E77C88">
              <w:rPr>
                <w:rFonts w:ascii="仿宋" w:eastAsia="仿宋" w:hAnsi="仿宋" w:hint="eastAsia"/>
                <w:color w:val="70AD47" w:themeColor="accent6"/>
                <w:sz w:val="24"/>
                <w:szCs w:val="24"/>
              </w:rPr>
              <w:t>，混合类型按A+B</w:t>
            </w:r>
            <w:r w:rsidR="00CA56F1">
              <w:rPr>
                <w:rFonts w:ascii="仿宋" w:eastAsia="仿宋" w:hAnsi="仿宋" w:hint="eastAsia"/>
                <w:color w:val="70AD47" w:themeColor="accent6"/>
                <w:sz w:val="24"/>
                <w:szCs w:val="24"/>
              </w:rPr>
              <w:t>+</w:t>
            </w:r>
            <w:r w:rsidR="00CA56F1">
              <w:rPr>
                <w:rFonts w:ascii="仿宋" w:eastAsia="仿宋" w:hAnsi="仿宋"/>
                <w:color w:val="70AD47" w:themeColor="accent6"/>
                <w:sz w:val="24"/>
                <w:szCs w:val="24"/>
              </w:rPr>
              <w:t>C</w:t>
            </w:r>
            <w:r w:rsidR="00E77C88">
              <w:rPr>
                <w:rFonts w:ascii="仿宋" w:eastAsia="仿宋" w:hAnsi="仿宋" w:hint="eastAsia"/>
                <w:color w:val="70AD47" w:themeColor="accent6"/>
                <w:sz w:val="24"/>
                <w:szCs w:val="24"/>
              </w:rPr>
              <w:t>形式填写</w:t>
            </w:r>
            <w:r w:rsidR="00AE4DAD">
              <w:rPr>
                <w:rFonts w:ascii="仿宋" w:eastAsia="仿宋" w:hAnsi="仿宋" w:hint="eastAsia"/>
                <w:color w:val="70AD47" w:themeColor="accent6"/>
                <w:sz w:val="24"/>
                <w:szCs w:val="24"/>
              </w:rPr>
              <w:t>，不能确定的留空</w:t>
            </w:r>
            <w:r w:rsidRPr="00407D31">
              <w:rPr>
                <w:rFonts w:ascii="仿宋" w:eastAsia="仿宋" w:hAnsi="仿宋" w:hint="eastAsia"/>
                <w:color w:val="70AD47" w:themeColor="accent6"/>
                <w:sz w:val="24"/>
                <w:szCs w:val="24"/>
              </w:rPr>
              <w:t>）</w:t>
            </w:r>
          </w:p>
        </w:tc>
        <w:tc>
          <w:tcPr>
            <w:tcW w:w="1389" w:type="dxa"/>
            <w:vAlign w:val="center"/>
          </w:tcPr>
          <w:p w:rsidR="00BC345E" w:rsidRPr="00E67E62" w:rsidRDefault="00BC345E" w:rsidP="00F36023">
            <w:pPr>
              <w:spacing w:line="360" w:lineRule="exact"/>
              <w:ind w:leftChars="-65" w:left="-136" w:rightChars="-119" w:right="-250"/>
              <w:jc w:val="center"/>
              <w:rPr>
                <w:rFonts w:ascii="黑体" w:eastAsia="黑体" w:hAnsi="黑体"/>
                <w:sz w:val="24"/>
                <w:szCs w:val="24"/>
              </w:rPr>
            </w:pPr>
            <w:r w:rsidRPr="00E67E62">
              <w:rPr>
                <w:rFonts w:ascii="黑体" w:eastAsia="黑体" w:hAnsi="黑体" w:hint="eastAsia"/>
                <w:sz w:val="24"/>
                <w:szCs w:val="24"/>
              </w:rPr>
              <w:t>项目编号：</w:t>
            </w:r>
          </w:p>
        </w:tc>
        <w:tc>
          <w:tcPr>
            <w:tcW w:w="3686" w:type="dxa"/>
            <w:gridSpan w:val="2"/>
            <w:vAlign w:val="center"/>
          </w:tcPr>
          <w:p w:rsidR="00BC345E" w:rsidRPr="00837B25" w:rsidRDefault="00D34973" w:rsidP="00407D31">
            <w:pPr>
              <w:rPr>
                <w:rFonts w:ascii="仿宋" w:eastAsia="仿宋" w:hAnsi="仿宋"/>
                <w:sz w:val="24"/>
                <w:szCs w:val="24"/>
              </w:rPr>
            </w:pPr>
            <w:r w:rsidRPr="00407D31">
              <w:rPr>
                <w:rFonts w:ascii="仿宋" w:eastAsia="仿宋" w:hAnsi="仿宋"/>
                <w:color w:val="FF0000"/>
                <w:sz w:val="24"/>
                <w:szCs w:val="24"/>
              </w:rPr>
              <w:t>1001-KFA</w:t>
            </w:r>
            <w:r w:rsidR="00407D31" w:rsidRPr="00407D31">
              <w:rPr>
                <w:rFonts w:ascii="仿宋" w:eastAsia="仿宋" w:hAnsi="仿宋"/>
                <w:color w:val="FF0000"/>
                <w:sz w:val="24"/>
                <w:szCs w:val="24"/>
              </w:rPr>
              <w:t>12345</w:t>
            </w:r>
            <w:r w:rsidR="00407D31" w:rsidRPr="00407D31">
              <w:rPr>
                <w:rFonts w:ascii="仿宋" w:eastAsia="仿宋" w:hAnsi="仿宋" w:hint="eastAsia"/>
                <w:color w:val="70AD47" w:themeColor="accent6"/>
                <w:sz w:val="24"/>
                <w:szCs w:val="24"/>
              </w:rPr>
              <w:t>（填科研院项目编号，尚无编号的填无）</w:t>
            </w:r>
          </w:p>
        </w:tc>
        <w:tc>
          <w:tcPr>
            <w:tcW w:w="1616" w:type="dxa"/>
            <w:vAlign w:val="center"/>
          </w:tcPr>
          <w:p w:rsidR="00BC345E" w:rsidRPr="00E67E62" w:rsidRDefault="00BC345E" w:rsidP="001441F1">
            <w:pPr>
              <w:spacing w:line="360" w:lineRule="exact"/>
              <w:jc w:val="center"/>
              <w:rPr>
                <w:rFonts w:ascii="黑体" w:eastAsia="黑体" w:hAnsi="黑体"/>
                <w:sz w:val="24"/>
                <w:szCs w:val="24"/>
              </w:rPr>
            </w:pPr>
            <w:r w:rsidRPr="00E67E62">
              <w:rPr>
                <w:rFonts w:ascii="黑体" w:eastAsia="黑体" w:hAnsi="黑体" w:hint="eastAsia"/>
                <w:sz w:val="24"/>
                <w:szCs w:val="24"/>
              </w:rPr>
              <w:t>合同周期：</w:t>
            </w:r>
          </w:p>
        </w:tc>
        <w:tc>
          <w:tcPr>
            <w:tcW w:w="2839" w:type="dxa"/>
            <w:vAlign w:val="center"/>
          </w:tcPr>
          <w:p w:rsidR="00BC345E" w:rsidRPr="00837B25" w:rsidRDefault="00D50F57" w:rsidP="001C6645">
            <w:pPr>
              <w:rPr>
                <w:rFonts w:ascii="仿宋" w:eastAsia="仿宋" w:hAnsi="仿宋"/>
                <w:sz w:val="24"/>
                <w:szCs w:val="24"/>
              </w:rPr>
            </w:pPr>
            <w:r>
              <w:rPr>
                <w:rFonts w:ascii="仿宋" w:eastAsia="仿宋" w:hAnsi="仿宋" w:hint="eastAsia"/>
                <w:sz w:val="24"/>
                <w:szCs w:val="24"/>
              </w:rPr>
              <w:t>2</w:t>
            </w:r>
            <w:r>
              <w:rPr>
                <w:rFonts w:ascii="仿宋" w:eastAsia="仿宋" w:hAnsi="仿宋"/>
                <w:sz w:val="24"/>
                <w:szCs w:val="24"/>
              </w:rPr>
              <w:t>0</w:t>
            </w:r>
            <w:r w:rsidR="001C6645">
              <w:rPr>
                <w:rFonts w:ascii="仿宋" w:eastAsia="仿宋" w:hAnsi="仿宋"/>
                <w:sz w:val="24"/>
                <w:szCs w:val="24"/>
              </w:rPr>
              <w:t>19</w:t>
            </w:r>
            <w:r>
              <w:rPr>
                <w:rFonts w:ascii="仿宋" w:eastAsia="仿宋" w:hAnsi="仿宋" w:hint="eastAsia"/>
                <w:sz w:val="24"/>
                <w:szCs w:val="24"/>
              </w:rPr>
              <w:t>年</w:t>
            </w:r>
            <w:r w:rsidR="001118D2">
              <w:rPr>
                <w:rFonts w:ascii="仿宋" w:eastAsia="仿宋" w:hAnsi="仿宋" w:hint="eastAsia"/>
                <w:sz w:val="24"/>
                <w:szCs w:val="24"/>
              </w:rPr>
              <w:t>6</w:t>
            </w:r>
            <w:r>
              <w:rPr>
                <w:rFonts w:ascii="仿宋" w:eastAsia="仿宋" w:hAnsi="仿宋" w:hint="eastAsia"/>
                <w:sz w:val="24"/>
                <w:szCs w:val="24"/>
              </w:rPr>
              <w:t>月1日-</w:t>
            </w:r>
            <w:r>
              <w:rPr>
                <w:rFonts w:ascii="仿宋" w:eastAsia="仿宋" w:hAnsi="仿宋"/>
                <w:sz w:val="24"/>
                <w:szCs w:val="24"/>
              </w:rPr>
              <w:t>2020</w:t>
            </w:r>
            <w:r>
              <w:rPr>
                <w:rFonts w:ascii="仿宋" w:eastAsia="仿宋" w:hAnsi="仿宋" w:hint="eastAsia"/>
                <w:sz w:val="24"/>
                <w:szCs w:val="24"/>
              </w:rPr>
              <w:t>年</w:t>
            </w:r>
            <w:r w:rsidR="001118D2">
              <w:rPr>
                <w:rFonts w:ascii="仿宋" w:eastAsia="仿宋" w:hAnsi="仿宋" w:hint="eastAsia"/>
                <w:sz w:val="24"/>
                <w:szCs w:val="24"/>
              </w:rPr>
              <w:t>6</w:t>
            </w:r>
            <w:r>
              <w:rPr>
                <w:rFonts w:ascii="仿宋" w:eastAsia="仿宋" w:hAnsi="仿宋" w:hint="eastAsia"/>
                <w:sz w:val="24"/>
                <w:szCs w:val="24"/>
              </w:rPr>
              <w:t>月1日</w:t>
            </w:r>
            <w:r w:rsidR="00050A4D" w:rsidRPr="00050A4D">
              <w:rPr>
                <w:rFonts w:ascii="仿宋" w:eastAsia="仿宋" w:hAnsi="仿宋" w:hint="eastAsia"/>
                <w:color w:val="70AD47" w:themeColor="accent6"/>
                <w:sz w:val="24"/>
                <w:szCs w:val="24"/>
              </w:rPr>
              <w:t>（摘抄合同执行期，没有规定的填无）</w:t>
            </w:r>
          </w:p>
        </w:tc>
      </w:tr>
      <w:tr w:rsidR="00E67E62" w:rsidTr="00E67E62">
        <w:trPr>
          <w:trHeight w:val="621"/>
        </w:trPr>
        <w:tc>
          <w:tcPr>
            <w:tcW w:w="1555" w:type="dxa"/>
            <w:vAlign w:val="center"/>
          </w:tcPr>
          <w:p w:rsidR="00E67E62" w:rsidRPr="00E67E62" w:rsidRDefault="00E67E62" w:rsidP="00E67E62">
            <w:pPr>
              <w:ind w:leftChars="-53" w:left="-111" w:rightChars="-50" w:right="-105"/>
              <w:jc w:val="center"/>
              <w:rPr>
                <w:rFonts w:ascii="黑体" w:eastAsia="黑体" w:hAnsi="黑体"/>
                <w:sz w:val="24"/>
                <w:szCs w:val="24"/>
              </w:rPr>
            </w:pPr>
            <w:r w:rsidRPr="00E67E62">
              <w:rPr>
                <w:rFonts w:ascii="黑体" w:eastAsia="黑体" w:hAnsi="黑体" w:hint="eastAsia"/>
                <w:sz w:val="24"/>
                <w:szCs w:val="24"/>
              </w:rPr>
              <w:t>交付物：</w:t>
            </w:r>
          </w:p>
        </w:tc>
        <w:tc>
          <w:tcPr>
            <w:tcW w:w="4252" w:type="dxa"/>
            <w:gridSpan w:val="2"/>
            <w:vAlign w:val="center"/>
          </w:tcPr>
          <w:p w:rsidR="00E67E62" w:rsidRPr="00837B25" w:rsidRDefault="00E67E62" w:rsidP="00E67E62">
            <w:pPr>
              <w:rPr>
                <w:rFonts w:ascii="仿宋" w:eastAsia="仿宋" w:hAnsi="仿宋"/>
                <w:sz w:val="24"/>
                <w:szCs w:val="24"/>
              </w:rPr>
            </w:pPr>
            <w:r>
              <w:rPr>
                <w:rFonts w:ascii="仿宋" w:eastAsia="仿宋" w:hAnsi="仿宋" w:hint="eastAsia"/>
                <w:color w:val="FF0000"/>
                <w:sz w:val="24"/>
                <w:szCs w:val="24"/>
              </w:rPr>
              <w:t>XXX</w:t>
            </w:r>
            <w:r w:rsidRPr="00AE1179">
              <w:rPr>
                <w:rFonts w:ascii="仿宋" w:eastAsia="仿宋" w:hAnsi="仿宋" w:hint="eastAsia"/>
                <w:color w:val="FF0000"/>
                <w:sz w:val="24"/>
                <w:szCs w:val="24"/>
              </w:rPr>
              <w:t>报告、</w:t>
            </w:r>
            <w:r>
              <w:rPr>
                <w:rFonts w:ascii="仿宋" w:eastAsia="仿宋" w:hAnsi="仿宋" w:hint="eastAsia"/>
                <w:color w:val="FF0000"/>
                <w:sz w:val="24"/>
                <w:szCs w:val="24"/>
              </w:rPr>
              <w:t>XX实物</w:t>
            </w:r>
            <w:r w:rsidRPr="00AE1179">
              <w:rPr>
                <w:rFonts w:ascii="仿宋" w:eastAsia="仿宋" w:hAnsi="仿宋" w:hint="eastAsia"/>
                <w:color w:val="FF0000"/>
                <w:sz w:val="24"/>
                <w:szCs w:val="24"/>
              </w:rPr>
              <w:t>、</w:t>
            </w:r>
            <w:r>
              <w:rPr>
                <w:rFonts w:ascii="仿宋" w:eastAsia="仿宋" w:hAnsi="仿宋" w:hint="eastAsia"/>
                <w:color w:val="FF0000"/>
                <w:sz w:val="24"/>
                <w:szCs w:val="24"/>
              </w:rPr>
              <w:t>XX软件、XX服务等</w:t>
            </w:r>
            <w:r w:rsidRPr="00AE1179">
              <w:rPr>
                <w:rFonts w:ascii="仿宋" w:eastAsia="仿宋" w:hAnsi="仿宋" w:hint="eastAsia"/>
                <w:color w:val="70AD47" w:themeColor="accent6"/>
                <w:sz w:val="24"/>
                <w:szCs w:val="24"/>
              </w:rPr>
              <w:t>（根据合同</w:t>
            </w:r>
            <w:r>
              <w:rPr>
                <w:rFonts w:ascii="仿宋" w:eastAsia="仿宋" w:hAnsi="仿宋" w:hint="eastAsia"/>
                <w:color w:val="70AD47" w:themeColor="accent6"/>
                <w:sz w:val="24"/>
                <w:szCs w:val="24"/>
              </w:rPr>
              <w:t>或技术协议</w:t>
            </w:r>
            <w:r w:rsidRPr="00AE1179">
              <w:rPr>
                <w:rFonts w:ascii="仿宋" w:eastAsia="仿宋" w:hAnsi="仿宋" w:hint="eastAsia"/>
                <w:color w:val="70AD47" w:themeColor="accent6"/>
                <w:sz w:val="24"/>
                <w:szCs w:val="24"/>
              </w:rPr>
              <w:t>规定填写，不要遗漏</w:t>
            </w:r>
            <w:r>
              <w:rPr>
                <w:rFonts w:ascii="仿宋" w:eastAsia="仿宋" w:hAnsi="仿宋" w:hint="eastAsia"/>
                <w:color w:val="70AD47" w:themeColor="accent6"/>
                <w:sz w:val="24"/>
                <w:szCs w:val="24"/>
              </w:rPr>
              <w:t>，注意技术服务也是交付物</w:t>
            </w:r>
            <w:r w:rsidRPr="00AE1179">
              <w:rPr>
                <w:rFonts w:ascii="仿宋" w:eastAsia="仿宋" w:hAnsi="仿宋" w:hint="eastAsia"/>
                <w:color w:val="70AD47" w:themeColor="accent6"/>
                <w:sz w:val="24"/>
                <w:szCs w:val="24"/>
              </w:rPr>
              <w:t>）</w:t>
            </w:r>
          </w:p>
        </w:tc>
        <w:tc>
          <w:tcPr>
            <w:tcW w:w="1985" w:type="dxa"/>
            <w:vAlign w:val="center"/>
          </w:tcPr>
          <w:p w:rsidR="00E67E62" w:rsidRPr="00E67E62" w:rsidRDefault="00E67E62" w:rsidP="00E67E62">
            <w:pPr>
              <w:jc w:val="center"/>
              <w:rPr>
                <w:rFonts w:ascii="黑体" w:eastAsia="黑体" w:hAnsi="黑体"/>
                <w:sz w:val="24"/>
                <w:szCs w:val="24"/>
              </w:rPr>
            </w:pPr>
            <w:r w:rsidRPr="00E67E62">
              <w:rPr>
                <w:rFonts w:ascii="黑体" w:eastAsia="黑体" w:hAnsi="黑体" w:hint="eastAsia"/>
                <w:sz w:val="24"/>
                <w:szCs w:val="24"/>
              </w:rPr>
              <w:t>检查人：</w:t>
            </w:r>
          </w:p>
        </w:tc>
        <w:tc>
          <w:tcPr>
            <w:tcW w:w="1701" w:type="dxa"/>
            <w:vAlign w:val="center"/>
          </w:tcPr>
          <w:p w:rsidR="00E67E62" w:rsidRPr="00837B25" w:rsidRDefault="00E67E62" w:rsidP="00E67E62">
            <w:pPr>
              <w:rPr>
                <w:rFonts w:ascii="仿宋" w:eastAsia="仿宋" w:hAnsi="仿宋"/>
                <w:sz w:val="24"/>
                <w:szCs w:val="24"/>
              </w:rPr>
            </w:pPr>
            <w:r w:rsidRPr="00050A4D">
              <w:rPr>
                <w:rFonts w:ascii="仿宋" w:eastAsia="仿宋" w:hAnsi="仿宋" w:hint="eastAsia"/>
                <w:color w:val="FF0000"/>
                <w:sz w:val="24"/>
                <w:szCs w:val="24"/>
              </w:rPr>
              <w:t>王某某</w:t>
            </w:r>
          </w:p>
        </w:tc>
        <w:tc>
          <w:tcPr>
            <w:tcW w:w="1616" w:type="dxa"/>
            <w:vAlign w:val="center"/>
          </w:tcPr>
          <w:p w:rsidR="00E67E62" w:rsidRPr="00E67E62" w:rsidRDefault="00E67E62" w:rsidP="00E67E62">
            <w:pPr>
              <w:spacing w:line="360" w:lineRule="exact"/>
              <w:jc w:val="center"/>
              <w:rPr>
                <w:rFonts w:ascii="黑体" w:eastAsia="黑体" w:hAnsi="黑体"/>
                <w:sz w:val="24"/>
                <w:szCs w:val="24"/>
              </w:rPr>
            </w:pPr>
            <w:r w:rsidRPr="00E67E62">
              <w:rPr>
                <w:rFonts w:ascii="黑体" w:eastAsia="黑体" w:hAnsi="黑体" w:hint="eastAsia"/>
                <w:sz w:val="24"/>
                <w:szCs w:val="24"/>
              </w:rPr>
              <w:t>检查时间：</w:t>
            </w:r>
          </w:p>
        </w:tc>
        <w:tc>
          <w:tcPr>
            <w:tcW w:w="2839" w:type="dxa"/>
            <w:vAlign w:val="center"/>
          </w:tcPr>
          <w:p w:rsidR="00E67E62" w:rsidRPr="00050A4D" w:rsidRDefault="00E67E62" w:rsidP="00E67E62">
            <w:pPr>
              <w:rPr>
                <w:rFonts w:ascii="仿宋" w:eastAsia="仿宋" w:hAnsi="仿宋"/>
                <w:color w:val="FF0000"/>
                <w:sz w:val="24"/>
                <w:szCs w:val="24"/>
              </w:rPr>
            </w:pPr>
            <w:r w:rsidRPr="00050A4D">
              <w:rPr>
                <w:rFonts w:ascii="仿宋" w:eastAsia="仿宋" w:hAnsi="仿宋" w:hint="eastAsia"/>
                <w:color w:val="FF0000"/>
                <w:sz w:val="24"/>
                <w:szCs w:val="24"/>
              </w:rPr>
              <w:t>2</w:t>
            </w:r>
            <w:r>
              <w:rPr>
                <w:rFonts w:ascii="仿宋" w:eastAsia="仿宋" w:hAnsi="仿宋"/>
                <w:color w:val="FF0000"/>
                <w:sz w:val="24"/>
                <w:szCs w:val="24"/>
              </w:rPr>
              <w:t>020</w:t>
            </w:r>
            <w:r w:rsidRPr="00050A4D">
              <w:rPr>
                <w:rFonts w:ascii="仿宋" w:eastAsia="仿宋" w:hAnsi="仿宋" w:hint="eastAsia"/>
                <w:color w:val="FF0000"/>
                <w:sz w:val="24"/>
                <w:szCs w:val="24"/>
              </w:rPr>
              <w:t>年</w:t>
            </w:r>
            <w:r>
              <w:rPr>
                <w:rFonts w:ascii="仿宋" w:eastAsia="仿宋" w:hAnsi="仿宋"/>
                <w:color w:val="FF0000"/>
                <w:sz w:val="24"/>
                <w:szCs w:val="24"/>
              </w:rPr>
              <w:t>6</w:t>
            </w:r>
            <w:r w:rsidRPr="00050A4D">
              <w:rPr>
                <w:rFonts w:ascii="仿宋" w:eastAsia="仿宋" w:hAnsi="仿宋" w:hint="eastAsia"/>
                <w:color w:val="FF0000"/>
                <w:sz w:val="24"/>
                <w:szCs w:val="24"/>
              </w:rPr>
              <w:t>月</w:t>
            </w:r>
            <w:r>
              <w:rPr>
                <w:rFonts w:ascii="仿宋" w:eastAsia="仿宋" w:hAnsi="仿宋"/>
                <w:color w:val="FF0000"/>
                <w:sz w:val="24"/>
                <w:szCs w:val="24"/>
              </w:rPr>
              <w:t>1</w:t>
            </w:r>
            <w:r w:rsidRPr="00050A4D">
              <w:rPr>
                <w:rFonts w:ascii="仿宋" w:eastAsia="仿宋" w:hAnsi="仿宋" w:hint="eastAsia"/>
                <w:color w:val="FF0000"/>
                <w:sz w:val="24"/>
                <w:szCs w:val="24"/>
              </w:rPr>
              <w:t>日</w:t>
            </w:r>
          </w:p>
          <w:p w:rsidR="00E67E62" w:rsidRPr="00837B25" w:rsidRDefault="00E67E62" w:rsidP="00E67E62">
            <w:pPr>
              <w:rPr>
                <w:rFonts w:ascii="仿宋" w:eastAsia="仿宋" w:hAnsi="仿宋"/>
                <w:sz w:val="24"/>
                <w:szCs w:val="24"/>
              </w:rPr>
            </w:pPr>
            <w:r w:rsidRPr="00050A4D">
              <w:rPr>
                <w:rFonts w:ascii="仿宋" w:eastAsia="仿宋" w:hAnsi="仿宋" w:hint="eastAsia"/>
                <w:color w:val="FF0000"/>
                <w:sz w:val="24"/>
                <w:szCs w:val="24"/>
              </w:rPr>
              <w:t>上午1</w:t>
            </w:r>
            <w:r w:rsidRPr="00050A4D">
              <w:rPr>
                <w:rFonts w:ascii="仿宋" w:eastAsia="仿宋" w:hAnsi="仿宋"/>
                <w:color w:val="FF0000"/>
                <w:sz w:val="24"/>
                <w:szCs w:val="24"/>
              </w:rPr>
              <w:t>0</w:t>
            </w:r>
            <w:r w:rsidRPr="00050A4D">
              <w:rPr>
                <w:rFonts w:ascii="仿宋" w:eastAsia="仿宋" w:hAnsi="仿宋" w:hint="eastAsia"/>
                <w:color w:val="FF0000"/>
                <w:sz w:val="24"/>
                <w:szCs w:val="24"/>
              </w:rPr>
              <w:t>:4</w:t>
            </w:r>
            <w:r w:rsidRPr="00050A4D">
              <w:rPr>
                <w:rFonts w:ascii="仿宋" w:eastAsia="仿宋" w:hAnsi="仿宋"/>
                <w:color w:val="FF0000"/>
                <w:sz w:val="24"/>
                <w:szCs w:val="24"/>
              </w:rPr>
              <w:t>0</w:t>
            </w:r>
          </w:p>
        </w:tc>
      </w:tr>
      <w:tr w:rsidR="00E67E62" w:rsidTr="00E67E62">
        <w:trPr>
          <w:trHeight w:val="804"/>
        </w:trPr>
        <w:tc>
          <w:tcPr>
            <w:tcW w:w="1555" w:type="dxa"/>
            <w:vAlign w:val="center"/>
          </w:tcPr>
          <w:p w:rsidR="00E67E62" w:rsidRPr="00E67E62" w:rsidRDefault="00E67E62" w:rsidP="00E67E62">
            <w:pPr>
              <w:ind w:leftChars="-53" w:left="-111" w:rightChars="-50" w:right="-105"/>
              <w:jc w:val="center"/>
              <w:rPr>
                <w:rFonts w:ascii="黑体" w:eastAsia="黑体" w:hAnsi="黑体"/>
                <w:sz w:val="24"/>
                <w:szCs w:val="24"/>
              </w:rPr>
            </w:pPr>
            <w:r w:rsidRPr="00E67E62">
              <w:rPr>
                <w:rFonts w:ascii="黑体" w:eastAsia="黑体" w:hAnsi="黑体" w:hint="eastAsia"/>
                <w:sz w:val="24"/>
                <w:szCs w:val="24"/>
              </w:rPr>
              <w:t>检查地点：</w:t>
            </w:r>
          </w:p>
        </w:tc>
        <w:tc>
          <w:tcPr>
            <w:tcW w:w="4252" w:type="dxa"/>
            <w:gridSpan w:val="2"/>
            <w:vAlign w:val="center"/>
          </w:tcPr>
          <w:p w:rsidR="00E67E62" w:rsidRPr="00837B25" w:rsidRDefault="00E67E62" w:rsidP="00E67E62">
            <w:pPr>
              <w:rPr>
                <w:rFonts w:ascii="仿宋" w:eastAsia="仿宋" w:hAnsi="仿宋"/>
                <w:sz w:val="24"/>
                <w:szCs w:val="24"/>
              </w:rPr>
            </w:pPr>
            <w:r w:rsidRPr="00C43BAF">
              <w:rPr>
                <w:rFonts w:ascii="仿宋" w:eastAsia="仿宋" w:hAnsi="仿宋" w:hint="eastAsia"/>
                <w:color w:val="FF0000"/>
                <w:sz w:val="24"/>
                <w:szCs w:val="24"/>
              </w:rPr>
              <w:t>X</w:t>
            </w:r>
            <w:r w:rsidRPr="00C43BAF">
              <w:rPr>
                <w:rFonts w:ascii="仿宋" w:eastAsia="仿宋" w:hAnsi="仿宋"/>
                <w:color w:val="FF0000"/>
                <w:sz w:val="24"/>
                <w:szCs w:val="24"/>
              </w:rPr>
              <w:t>XXX</w:t>
            </w:r>
            <w:r w:rsidRPr="00C43BAF">
              <w:rPr>
                <w:rFonts w:ascii="仿宋" w:eastAsia="仿宋" w:hAnsi="仿宋" w:hint="eastAsia"/>
                <w:color w:val="FF0000"/>
                <w:sz w:val="24"/>
                <w:szCs w:val="24"/>
              </w:rPr>
              <w:t>学院</w:t>
            </w:r>
            <w:r w:rsidRPr="00C43BAF">
              <w:rPr>
                <w:rFonts w:ascii="仿宋" w:eastAsia="仿宋" w:hAnsi="仿宋"/>
                <w:color w:val="FF0000"/>
                <w:sz w:val="24"/>
                <w:szCs w:val="24"/>
              </w:rPr>
              <w:t>XXX</w:t>
            </w:r>
            <w:r w:rsidRPr="00C43BAF">
              <w:rPr>
                <w:rFonts w:ascii="仿宋" w:eastAsia="仿宋" w:hAnsi="仿宋" w:hint="eastAsia"/>
                <w:color w:val="FF0000"/>
                <w:sz w:val="24"/>
                <w:szCs w:val="24"/>
              </w:rPr>
              <w:t>号楼</w:t>
            </w:r>
            <w:r w:rsidRPr="00C43BAF">
              <w:rPr>
                <w:rFonts w:ascii="仿宋" w:eastAsia="仿宋" w:hAnsi="仿宋"/>
                <w:color w:val="FF0000"/>
                <w:sz w:val="24"/>
                <w:szCs w:val="24"/>
              </w:rPr>
              <w:t>XXX</w:t>
            </w:r>
            <w:r w:rsidRPr="00C43BAF">
              <w:rPr>
                <w:rFonts w:ascii="仿宋" w:eastAsia="仿宋" w:hAnsi="仿宋" w:hint="eastAsia"/>
                <w:color w:val="FF0000"/>
                <w:sz w:val="24"/>
                <w:szCs w:val="24"/>
              </w:rPr>
              <w:t>室</w:t>
            </w:r>
            <w:r w:rsidRPr="00C43BAF">
              <w:rPr>
                <w:rFonts w:ascii="仿宋" w:eastAsia="仿宋" w:hAnsi="仿宋" w:hint="eastAsia"/>
                <w:color w:val="70AD47" w:themeColor="accent6"/>
                <w:sz w:val="24"/>
                <w:szCs w:val="24"/>
              </w:rPr>
              <w:t>（据实填写）</w:t>
            </w:r>
          </w:p>
        </w:tc>
        <w:tc>
          <w:tcPr>
            <w:tcW w:w="3686" w:type="dxa"/>
            <w:gridSpan w:val="2"/>
            <w:vAlign w:val="center"/>
          </w:tcPr>
          <w:p w:rsidR="00E67E62" w:rsidRPr="00E67E62" w:rsidRDefault="00E67E62" w:rsidP="00E67E62">
            <w:pPr>
              <w:spacing w:line="360" w:lineRule="exact"/>
              <w:jc w:val="center"/>
              <w:rPr>
                <w:rFonts w:ascii="黑体" w:eastAsia="黑体" w:hAnsi="黑体"/>
                <w:sz w:val="24"/>
                <w:szCs w:val="24"/>
              </w:rPr>
            </w:pPr>
            <w:r w:rsidRPr="00E67E62">
              <w:rPr>
                <w:rFonts w:ascii="黑体" w:eastAsia="黑体" w:hAnsi="黑体" w:hint="eastAsia"/>
                <w:sz w:val="24"/>
                <w:szCs w:val="24"/>
              </w:rPr>
              <w:t>陪同人员：</w:t>
            </w:r>
          </w:p>
        </w:tc>
        <w:tc>
          <w:tcPr>
            <w:tcW w:w="4455" w:type="dxa"/>
            <w:gridSpan w:val="2"/>
            <w:vAlign w:val="center"/>
          </w:tcPr>
          <w:p w:rsidR="00E67E62" w:rsidRPr="00837B25" w:rsidRDefault="00E67E62" w:rsidP="00E67E62">
            <w:pPr>
              <w:rPr>
                <w:rFonts w:ascii="仿宋" w:eastAsia="仿宋" w:hAnsi="仿宋"/>
                <w:sz w:val="24"/>
                <w:szCs w:val="24"/>
              </w:rPr>
            </w:pPr>
            <w:r>
              <w:rPr>
                <w:rFonts w:ascii="仿宋" w:eastAsia="仿宋" w:hAnsi="仿宋" w:hint="eastAsia"/>
                <w:sz w:val="24"/>
                <w:szCs w:val="24"/>
              </w:rPr>
              <w:t>张X</w:t>
            </w:r>
            <w:r>
              <w:rPr>
                <w:rFonts w:ascii="仿宋" w:eastAsia="仿宋" w:hAnsi="仿宋"/>
                <w:sz w:val="24"/>
                <w:szCs w:val="24"/>
              </w:rPr>
              <w:t>X</w:t>
            </w:r>
            <w:r>
              <w:rPr>
                <w:rFonts w:ascii="仿宋" w:eastAsia="仿宋" w:hAnsi="仿宋" w:hint="eastAsia"/>
                <w:sz w:val="24"/>
                <w:szCs w:val="24"/>
              </w:rPr>
              <w:t>、何X</w:t>
            </w:r>
            <w:r>
              <w:rPr>
                <w:rFonts w:ascii="仿宋" w:eastAsia="仿宋" w:hAnsi="仿宋"/>
                <w:sz w:val="24"/>
                <w:szCs w:val="24"/>
              </w:rPr>
              <w:t>X</w:t>
            </w:r>
            <w:r>
              <w:rPr>
                <w:rFonts w:ascii="仿宋" w:eastAsia="仿宋" w:hAnsi="仿宋" w:hint="eastAsia"/>
                <w:sz w:val="24"/>
                <w:szCs w:val="24"/>
              </w:rPr>
              <w:t>、贺X</w:t>
            </w:r>
            <w:r>
              <w:rPr>
                <w:rFonts w:ascii="仿宋" w:eastAsia="仿宋" w:hAnsi="仿宋"/>
                <w:sz w:val="24"/>
                <w:szCs w:val="24"/>
              </w:rPr>
              <w:t>X</w:t>
            </w:r>
            <w:r>
              <w:rPr>
                <w:rFonts w:ascii="仿宋" w:eastAsia="仿宋" w:hAnsi="仿宋" w:hint="eastAsia"/>
                <w:sz w:val="24"/>
                <w:szCs w:val="24"/>
              </w:rPr>
              <w:t>、肖X</w:t>
            </w:r>
            <w:r>
              <w:rPr>
                <w:rFonts w:ascii="仿宋" w:eastAsia="仿宋" w:hAnsi="仿宋"/>
                <w:sz w:val="24"/>
                <w:szCs w:val="24"/>
              </w:rPr>
              <w:t>X</w:t>
            </w:r>
            <w:r w:rsidRPr="003F7E55">
              <w:rPr>
                <w:rFonts w:ascii="仿宋" w:eastAsia="仿宋" w:hAnsi="仿宋" w:hint="eastAsia"/>
                <w:color w:val="70AD47" w:themeColor="accent6"/>
                <w:sz w:val="24"/>
                <w:szCs w:val="24"/>
              </w:rPr>
              <w:t>（据实填写）</w:t>
            </w:r>
          </w:p>
        </w:tc>
      </w:tr>
      <w:tr w:rsidR="00E67E62" w:rsidTr="00E67E62">
        <w:tc>
          <w:tcPr>
            <w:tcW w:w="1555" w:type="dxa"/>
            <w:vAlign w:val="center"/>
          </w:tcPr>
          <w:p w:rsidR="00E67E62" w:rsidRPr="00E67E62" w:rsidRDefault="00E67E62" w:rsidP="00E67E62">
            <w:pPr>
              <w:ind w:leftChars="-53" w:left="-111" w:rightChars="-50" w:right="-105"/>
              <w:jc w:val="center"/>
              <w:rPr>
                <w:rFonts w:ascii="黑体" w:eastAsia="黑体" w:hAnsi="黑体"/>
                <w:sz w:val="24"/>
                <w:szCs w:val="24"/>
              </w:rPr>
            </w:pPr>
            <w:r w:rsidRPr="00E67E62">
              <w:rPr>
                <w:rFonts w:ascii="黑体" w:eastAsia="黑体" w:hAnsi="黑体" w:hint="eastAsia"/>
                <w:sz w:val="24"/>
                <w:szCs w:val="24"/>
              </w:rPr>
              <w:t>基本情况：</w:t>
            </w:r>
          </w:p>
        </w:tc>
        <w:tc>
          <w:tcPr>
            <w:tcW w:w="12393" w:type="dxa"/>
            <w:gridSpan w:val="6"/>
          </w:tcPr>
          <w:p w:rsidR="00E67E62" w:rsidRDefault="00E67E62" w:rsidP="00E67E62">
            <w:pPr>
              <w:rPr>
                <w:rFonts w:ascii="仿宋" w:eastAsia="仿宋" w:hAnsi="仿宋"/>
                <w:color w:val="70AD47" w:themeColor="accent6"/>
                <w:sz w:val="24"/>
                <w:szCs w:val="24"/>
              </w:rPr>
            </w:pPr>
            <w:r w:rsidRPr="00797B1D">
              <w:rPr>
                <w:rFonts w:ascii="仿宋" w:eastAsia="仿宋" w:hAnsi="仿宋" w:hint="eastAsia"/>
                <w:color w:val="70AD47" w:themeColor="accent6"/>
                <w:sz w:val="24"/>
                <w:szCs w:val="24"/>
              </w:rPr>
              <w:t>（阐明项目的基本状况</w:t>
            </w:r>
            <w:r>
              <w:rPr>
                <w:rFonts w:ascii="仿宋" w:eastAsia="仿宋" w:hAnsi="仿宋" w:hint="eastAsia"/>
                <w:color w:val="70AD47" w:themeColor="accent6"/>
                <w:sz w:val="24"/>
                <w:szCs w:val="24"/>
              </w:rPr>
              <w:t>，尤其是当前进度、有无重大问题、是否有顾客抱怨等内容</w:t>
            </w:r>
            <w:r w:rsidRPr="00797B1D">
              <w:rPr>
                <w:rFonts w:ascii="仿宋" w:eastAsia="仿宋" w:hAnsi="仿宋" w:hint="eastAsia"/>
                <w:color w:val="70AD47" w:themeColor="accent6"/>
                <w:sz w:val="24"/>
                <w:szCs w:val="24"/>
              </w:rPr>
              <w:t>）</w:t>
            </w:r>
          </w:p>
          <w:p w:rsidR="00E67E62" w:rsidRDefault="00E67E62" w:rsidP="00E67E62">
            <w:pPr>
              <w:rPr>
                <w:rFonts w:ascii="仿宋" w:eastAsia="仿宋" w:hAnsi="仿宋"/>
                <w:color w:val="70AD47" w:themeColor="accent6"/>
                <w:sz w:val="24"/>
                <w:szCs w:val="24"/>
              </w:rPr>
            </w:pPr>
            <w:r w:rsidRPr="00FF0E67">
              <w:rPr>
                <w:rFonts w:ascii="仿宋" w:eastAsia="仿宋" w:hAnsi="仿宋" w:hint="eastAsia"/>
                <w:sz w:val="24"/>
                <w:szCs w:val="24"/>
              </w:rPr>
              <w:t>【质量】</w:t>
            </w:r>
            <w:r w:rsidRPr="00604B53">
              <w:rPr>
                <w:rFonts w:ascii="仿宋" w:eastAsia="仿宋" w:hAnsi="仿宋" w:hint="eastAsia"/>
                <w:color w:val="FF0000"/>
                <w:sz w:val="24"/>
                <w:szCs w:val="24"/>
              </w:rPr>
              <w:t>未发现该项目实施过程存在重大质量问题和质量事故，也没有发现顾客抱怨。</w:t>
            </w:r>
            <w:r>
              <w:rPr>
                <w:rFonts w:ascii="仿宋" w:eastAsia="仿宋" w:hAnsi="仿宋" w:hint="eastAsia"/>
                <w:color w:val="70AD47" w:themeColor="accent6"/>
                <w:sz w:val="24"/>
                <w:szCs w:val="24"/>
              </w:rPr>
              <w:t>（扩充，据实阐述）</w:t>
            </w:r>
          </w:p>
          <w:p w:rsidR="00E67E62" w:rsidRDefault="00E67E62" w:rsidP="00E67E62">
            <w:pPr>
              <w:rPr>
                <w:rFonts w:ascii="仿宋" w:eastAsia="仿宋" w:hAnsi="仿宋"/>
                <w:color w:val="FF0000"/>
                <w:sz w:val="24"/>
                <w:szCs w:val="24"/>
              </w:rPr>
            </w:pPr>
            <w:r w:rsidRPr="00FF0E67">
              <w:rPr>
                <w:rFonts w:ascii="仿宋" w:eastAsia="仿宋" w:hAnsi="仿宋" w:hint="eastAsia"/>
                <w:sz w:val="24"/>
                <w:szCs w:val="24"/>
              </w:rPr>
              <w:t>【进度】</w:t>
            </w:r>
            <w:r w:rsidRPr="00797B1D">
              <w:rPr>
                <w:rFonts w:ascii="仿宋" w:eastAsia="仿宋" w:hAnsi="仿宋" w:hint="eastAsia"/>
                <w:color w:val="FF0000"/>
                <w:sz w:val="24"/>
                <w:szCs w:val="24"/>
              </w:rPr>
              <w:t>按</w:t>
            </w:r>
            <w:r>
              <w:rPr>
                <w:rFonts w:ascii="仿宋" w:eastAsia="仿宋" w:hAnsi="仿宋" w:hint="eastAsia"/>
                <w:color w:val="FF0000"/>
                <w:sz w:val="24"/>
                <w:szCs w:val="24"/>
              </w:rPr>
              <w:t>合同规定，项目已在</w:t>
            </w:r>
            <w:r>
              <w:rPr>
                <w:rFonts w:ascii="仿宋" w:eastAsia="仿宋" w:hAnsi="仿宋"/>
                <w:color w:val="FF0000"/>
                <w:sz w:val="24"/>
                <w:szCs w:val="24"/>
              </w:rPr>
              <w:t>20XX年XX月XX日</w:t>
            </w:r>
            <w:r>
              <w:rPr>
                <w:rFonts w:ascii="仿宋" w:eastAsia="仿宋" w:hAnsi="仿宋" w:hint="eastAsia"/>
                <w:color w:val="FF0000"/>
                <w:sz w:val="24"/>
                <w:szCs w:val="24"/>
              </w:rPr>
              <w:t>完成了由甲方单位组织的验收评审，评审结论为“XXX”，项目组已在评审结束后将交付物XXX移交甲方单位。</w:t>
            </w:r>
            <w:r w:rsidRPr="00604B53">
              <w:rPr>
                <w:rFonts w:ascii="仿宋" w:eastAsia="仿宋" w:hAnsi="仿宋" w:hint="eastAsia"/>
                <w:color w:val="70AD47" w:themeColor="accent6"/>
                <w:sz w:val="24"/>
                <w:szCs w:val="24"/>
              </w:rPr>
              <w:t>（</w:t>
            </w:r>
            <w:r>
              <w:rPr>
                <w:rFonts w:ascii="仿宋" w:eastAsia="仿宋" w:hAnsi="仿宋" w:hint="eastAsia"/>
                <w:color w:val="70AD47" w:themeColor="accent6"/>
                <w:sz w:val="24"/>
                <w:szCs w:val="24"/>
              </w:rPr>
              <w:t>扩充，</w:t>
            </w:r>
            <w:r w:rsidRPr="00604B53">
              <w:rPr>
                <w:rFonts w:ascii="仿宋" w:eastAsia="仿宋" w:hAnsi="仿宋" w:hint="eastAsia"/>
                <w:color w:val="70AD47" w:themeColor="accent6"/>
                <w:sz w:val="24"/>
                <w:szCs w:val="24"/>
              </w:rPr>
              <w:t>据实阐述）</w:t>
            </w:r>
          </w:p>
          <w:p w:rsidR="00E67E62" w:rsidRPr="00810265" w:rsidRDefault="00E67E62" w:rsidP="00E67E62">
            <w:pPr>
              <w:rPr>
                <w:rFonts w:ascii="仿宋" w:eastAsia="仿宋" w:hAnsi="仿宋"/>
                <w:color w:val="FF0000"/>
                <w:sz w:val="24"/>
                <w:szCs w:val="24"/>
              </w:rPr>
            </w:pPr>
            <w:r w:rsidRPr="00FF0E67">
              <w:rPr>
                <w:rFonts w:ascii="仿宋" w:eastAsia="仿宋" w:hAnsi="仿宋" w:hint="eastAsia"/>
                <w:sz w:val="24"/>
                <w:szCs w:val="24"/>
              </w:rPr>
              <w:t>【风险】</w:t>
            </w:r>
            <w:r>
              <w:rPr>
                <w:rFonts w:ascii="仿宋" w:eastAsia="仿宋" w:hAnsi="仿宋" w:hint="eastAsia"/>
                <w:color w:val="FF0000"/>
                <w:sz w:val="24"/>
                <w:szCs w:val="24"/>
              </w:rPr>
              <w:t>该项目因XXX，故XXX，其主要风险为XXX。</w:t>
            </w:r>
            <w:r w:rsidRPr="00D04A16">
              <w:rPr>
                <w:rFonts w:ascii="仿宋" w:eastAsia="仿宋" w:hAnsi="仿宋" w:hint="eastAsia"/>
                <w:color w:val="70AD47" w:themeColor="accent6"/>
                <w:sz w:val="24"/>
                <w:szCs w:val="24"/>
              </w:rPr>
              <w:t>（可从经费、进度、技术等角度阐述现状，尽量详细）</w:t>
            </w:r>
          </w:p>
          <w:p w:rsidR="00E67E62" w:rsidRPr="00C019D5" w:rsidRDefault="00E67E62" w:rsidP="00E67E62">
            <w:pPr>
              <w:rPr>
                <w:rFonts w:ascii="仿宋" w:eastAsia="仿宋" w:hAnsi="仿宋"/>
                <w:sz w:val="24"/>
                <w:szCs w:val="24"/>
              </w:rPr>
            </w:pPr>
            <w:r w:rsidRPr="00FF0E67">
              <w:rPr>
                <w:rFonts w:ascii="仿宋" w:eastAsia="仿宋" w:hAnsi="仿宋" w:hint="eastAsia"/>
                <w:sz w:val="24"/>
                <w:szCs w:val="24"/>
              </w:rPr>
              <w:t>【外协】</w:t>
            </w:r>
            <w:r>
              <w:rPr>
                <w:rFonts w:ascii="仿宋" w:eastAsia="仿宋" w:hAnsi="仿宋" w:hint="eastAsia"/>
                <w:color w:val="FF0000"/>
                <w:sz w:val="24"/>
                <w:szCs w:val="24"/>
              </w:rPr>
              <w:t>该项目交付物原理样机的外壳加工有外协单位XXXX提供。</w:t>
            </w:r>
          </w:p>
        </w:tc>
      </w:tr>
      <w:tr w:rsidR="00E67E62" w:rsidTr="00E67E62">
        <w:trPr>
          <w:trHeight w:val="834"/>
        </w:trPr>
        <w:tc>
          <w:tcPr>
            <w:tcW w:w="1555" w:type="dxa"/>
            <w:vAlign w:val="center"/>
          </w:tcPr>
          <w:p w:rsidR="00E67E62" w:rsidRPr="00E67E62" w:rsidRDefault="00E67E62" w:rsidP="00E67E62">
            <w:pPr>
              <w:ind w:rightChars="-50" w:right="-105"/>
              <w:jc w:val="center"/>
              <w:rPr>
                <w:rFonts w:ascii="黑体" w:eastAsia="黑体" w:hAnsi="黑体"/>
                <w:sz w:val="24"/>
                <w:szCs w:val="24"/>
              </w:rPr>
            </w:pPr>
            <w:r w:rsidRPr="00E67E62">
              <w:rPr>
                <w:rFonts w:ascii="黑体" w:eastAsia="黑体" w:hAnsi="黑体" w:hint="eastAsia"/>
                <w:sz w:val="24"/>
                <w:szCs w:val="24"/>
              </w:rPr>
              <w:t>综合评价：</w:t>
            </w:r>
          </w:p>
        </w:tc>
        <w:tc>
          <w:tcPr>
            <w:tcW w:w="12393" w:type="dxa"/>
            <w:gridSpan w:val="6"/>
          </w:tcPr>
          <w:p w:rsidR="00E67E62" w:rsidRPr="00837B25" w:rsidRDefault="00E67E62" w:rsidP="00E67E62">
            <w:pPr>
              <w:rPr>
                <w:rFonts w:ascii="仿宋" w:eastAsia="仿宋" w:hAnsi="仿宋"/>
                <w:sz w:val="24"/>
                <w:szCs w:val="24"/>
              </w:rPr>
            </w:pPr>
            <w:r w:rsidRPr="00FF0E67">
              <w:rPr>
                <w:rFonts w:ascii="仿宋" w:eastAsia="仿宋" w:hAnsi="仿宋" w:hint="eastAsia"/>
                <w:sz w:val="24"/>
                <w:szCs w:val="24"/>
              </w:rPr>
              <w:t>【体系符合性】</w:t>
            </w:r>
            <w:r w:rsidRPr="00FF0E67">
              <w:rPr>
                <w:rFonts w:ascii="仿宋" w:eastAsia="仿宋" w:hAnsi="仿宋" w:hint="eastAsia"/>
                <w:color w:val="FF0000"/>
                <w:sz w:val="24"/>
                <w:szCs w:val="24"/>
              </w:rPr>
              <w:t>基本符合。</w:t>
            </w:r>
            <w:r w:rsidRPr="00797B1D">
              <w:rPr>
                <w:rFonts w:ascii="仿宋" w:eastAsia="仿宋" w:hAnsi="仿宋" w:hint="eastAsia"/>
                <w:color w:val="70AD47" w:themeColor="accent6"/>
                <w:sz w:val="24"/>
                <w:szCs w:val="24"/>
              </w:rPr>
              <w:t>（可填“符合/基本符合/基本不符合/不符合”之一）</w:t>
            </w:r>
          </w:p>
          <w:p w:rsidR="00E67E62" w:rsidRPr="00837B25" w:rsidRDefault="00E67E62" w:rsidP="00E67E62">
            <w:pPr>
              <w:rPr>
                <w:rFonts w:ascii="仿宋" w:eastAsia="仿宋" w:hAnsi="仿宋"/>
                <w:sz w:val="24"/>
                <w:szCs w:val="24"/>
              </w:rPr>
            </w:pPr>
            <w:r w:rsidRPr="00FF0E67">
              <w:rPr>
                <w:rFonts w:ascii="仿宋" w:eastAsia="仿宋" w:hAnsi="仿宋" w:hint="eastAsia"/>
                <w:sz w:val="24"/>
                <w:szCs w:val="24"/>
              </w:rPr>
              <w:t>【风险】</w:t>
            </w:r>
            <w:r w:rsidRPr="00FF0E67">
              <w:rPr>
                <w:rFonts w:ascii="仿宋" w:eastAsia="仿宋" w:hAnsi="仿宋" w:hint="eastAsia"/>
                <w:color w:val="FF0000"/>
                <w:sz w:val="24"/>
                <w:szCs w:val="24"/>
              </w:rPr>
              <w:t>综合风险等级：2。</w:t>
            </w:r>
            <w:r w:rsidRPr="00796A5C">
              <w:rPr>
                <w:rFonts w:ascii="仿宋" w:eastAsia="仿宋" w:hAnsi="仿宋" w:hint="eastAsia"/>
                <w:color w:val="70AD47" w:themeColor="accent6"/>
                <w:sz w:val="24"/>
                <w:szCs w:val="24"/>
              </w:rPr>
              <w:t>（按学校Q/NUAA(CX1.4)风险管理通用要求规定</w:t>
            </w:r>
            <w:r>
              <w:rPr>
                <w:rFonts w:ascii="仿宋" w:eastAsia="仿宋" w:hAnsi="仿宋" w:hint="eastAsia"/>
                <w:color w:val="70AD47" w:themeColor="accent6"/>
                <w:sz w:val="24"/>
                <w:szCs w:val="24"/>
              </w:rPr>
              <w:t>判定分级</w:t>
            </w:r>
            <w:r w:rsidRPr="00796A5C">
              <w:rPr>
                <w:rFonts w:ascii="仿宋" w:eastAsia="仿宋" w:hAnsi="仿宋" w:hint="eastAsia"/>
                <w:color w:val="70AD47" w:themeColor="accent6"/>
                <w:sz w:val="24"/>
                <w:szCs w:val="24"/>
              </w:rPr>
              <w:t>）</w:t>
            </w:r>
          </w:p>
        </w:tc>
      </w:tr>
    </w:tbl>
    <w:p w:rsidR="001441F1" w:rsidRPr="001E7EA3" w:rsidRDefault="009041A2">
      <w:pPr>
        <w:widowControl/>
        <w:jc w:val="left"/>
        <w:rPr>
          <w:rFonts w:ascii="等线" w:eastAsia="等线" w:hAnsi="等线" w:cs="宋体"/>
          <w:b/>
          <w:bCs/>
          <w:kern w:val="0"/>
          <w:szCs w:val="21"/>
        </w:rPr>
      </w:pPr>
      <w:r w:rsidRPr="001E7EA3">
        <w:rPr>
          <w:rFonts w:ascii="等线" w:eastAsia="等线" w:hAnsi="等线" w:cs="宋体"/>
          <w:b/>
          <w:bCs/>
          <w:kern w:val="0"/>
          <w:szCs w:val="21"/>
        </w:rPr>
        <w:br w:type="page"/>
      </w:r>
    </w:p>
    <w:tbl>
      <w:tblPr>
        <w:tblW w:w="14454" w:type="dxa"/>
        <w:jc w:val="center"/>
        <w:tblLook w:val="04A0" w:firstRow="1" w:lastRow="0" w:firstColumn="1" w:lastColumn="0" w:noHBand="0" w:noVBand="1"/>
      </w:tblPr>
      <w:tblGrid>
        <w:gridCol w:w="426"/>
        <w:gridCol w:w="2121"/>
        <w:gridCol w:w="992"/>
        <w:gridCol w:w="2147"/>
        <w:gridCol w:w="436"/>
        <w:gridCol w:w="436"/>
        <w:gridCol w:w="436"/>
        <w:gridCol w:w="436"/>
        <w:gridCol w:w="491"/>
        <w:gridCol w:w="442"/>
        <w:gridCol w:w="437"/>
        <w:gridCol w:w="5654"/>
      </w:tblGrid>
      <w:tr w:rsidR="002948F2" w:rsidRPr="00950A46" w:rsidTr="003B06FC">
        <w:trPr>
          <w:trHeight w:val="397"/>
          <w:tblHeader/>
          <w:jc w:val="center"/>
        </w:trPr>
        <w:tc>
          <w:tcPr>
            <w:tcW w:w="426" w:type="dxa"/>
            <w:tcBorders>
              <w:top w:val="single" w:sz="4" w:space="0" w:color="auto"/>
              <w:left w:val="single" w:sz="4" w:space="0" w:color="auto"/>
              <w:bottom w:val="single" w:sz="4" w:space="0" w:color="auto"/>
              <w:right w:val="single" w:sz="4" w:space="0" w:color="auto"/>
            </w:tcBorders>
            <w:shd w:val="clear" w:color="000000" w:fill="DDEBF7"/>
            <w:vAlign w:val="center"/>
          </w:tcPr>
          <w:p w:rsidR="002948F2" w:rsidRPr="00950A46" w:rsidRDefault="002948F2" w:rsidP="00950A46">
            <w:pPr>
              <w:widowControl/>
              <w:spacing w:line="280" w:lineRule="exact"/>
              <w:jc w:val="center"/>
              <w:rPr>
                <w:rFonts w:ascii="等线" w:eastAsia="等线" w:hAnsi="等线" w:cs="宋体"/>
                <w:b/>
                <w:bCs/>
                <w:kern w:val="0"/>
                <w:sz w:val="18"/>
                <w:szCs w:val="18"/>
              </w:rPr>
            </w:pPr>
            <w:r w:rsidRPr="00950A46">
              <w:rPr>
                <w:rFonts w:ascii="等线" w:eastAsia="等线" w:hAnsi="等线" w:cs="宋体" w:hint="eastAsia"/>
                <w:b/>
                <w:bCs/>
                <w:kern w:val="0"/>
                <w:sz w:val="18"/>
                <w:szCs w:val="18"/>
              </w:rPr>
              <w:lastRenderedPageBreak/>
              <w:t>序号</w:t>
            </w:r>
          </w:p>
        </w:tc>
        <w:tc>
          <w:tcPr>
            <w:tcW w:w="2121" w:type="dxa"/>
            <w:tcBorders>
              <w:top w:val="single" w:sz="4" w:space="0" w:color="auto"/>
              <w:left w:val="single" w:sz="4" w:space="0" w:color="auto"/>
              <w:bottom w:val="single" w:sz="4" w:space="0" w:color="auto"/>
              <w:right w:val="single" w:sz="4" w:space="0" w:color="auto"/>
            </w:tcBorders>
            <w:shd w:val="clear" w:color="000000" w:fill="DDEBF7"/>
            <w:vAlign w:val="center"/>
            <w:hideMark/>
          </w:tcPr>
          <w:p w:rsidR="002948F2" w:rsidRPr="00950A46" w:rsidRDefault="002948F2" w:rsidP="00950A46">
            <w:pPr>
              <w:widowControl/>
              <w:spacing w:line="280" w:lineRule="exact"/>
              <w:jc w:val="center"/>
              <w:rPr>
                <w:rFonts w:ascii="等线" w:eastAsia="等线" w:hAnsi="等线" w:cs="宋体"/>
                <w:b/>
                <w:bCs/>
                <w:kern w:val="0"/>
                <w:sz w:val="18"/>
                <w:szCs w:val="18"/>
              </w:rPr>
            </w:pPr>
            <w:r w:rsidRPr="00950A46">
              <w:rPr>
                <w:rFonts w:ascii="等线" w:eastAsia="等线" w:hAnsi="等线" w:cs="宋体" w:hint="eastAsia"/>
                <w:b/>
                <w:bCs/>
                <w:kern w:val="0"/>
                <w:sz w:val="18"/>
                <w:szCs w:val="18"/>
              </w:rPr>
              <w:t>过程（活动）</w:t>
            </w:r>
          </w:p>
        </w:tc>
        <w:tc>
          <w:tcPr>
            <w:tcW w:w="992" w:type="dxa"/>
            <w:tcBorders>
              <w:top w:val="single" w:sz="4" w:space="0" w:color="auto"/>
              <w:left w:val="nil"/>
              <w:bottom w:val="single" w:sz="4" w:space="0" w:color="auto"/>
              <w:right w:val="single" w:sz="4" w:space="0" w:color="auto"/>
            </w:tcBorders>
            <w:shd w:val="clear" w:color="000000" w:fill="DDEBF7"/>
            <w:vAlign w:val="center"/>
            <w:hideMark/>
          </w:tcPr>
          <w:p w:rsidR="002948F2" w:rsidRPr="00950A46" w:rsidRDefault="002948F2" w:rsidP="00950A46">
            <w:pPr>
              <w:widowControl/>
              <w:spacing w:line="280" w:lineRule="exact"/>
              <w:ind w:leftChars="-64" w:left="-134" w:rightChars="-25" w:right="-53"/>
              <w:jc w:val="center"/>
              <w:rPr>
                <w:rFonts w:ascii="等线" w:eastAsia="等线" w:hAnsi="等线" w:cs="宋体"/>
                <w:b/>
                <w:bCs/>
                <w:kern w:val="0"/>
                <w:sz w:val="18"/>
                <w:szCs w:val="18"/>
              </w:rPr>
            </w:pPr>
            <w:r w:rsidRPr="00950A46">
              <w:rPr>
                <w:rFonts w:ascii="等线" w:eastAsia="等线" w:hAnsi="等线" w:cs="宋体" w:hint="eastAsia"/>
                <w:b/>
                <w:bCs/>
                <w:kern w:val="0"/>
                <w:sz w:val="18"/>
                <w:szCs w:val="18"/>
              </w:rPr>
              <w:t>中心条款</w:t>
            </w:r>
          </w:p>
        </w:tc>
        <w:tc>
          <w:tcPr>
            <w:tcW w:w="2153" w:type="dxa"/>
            <w:tcBorders>
              <w:top w:val="single" w:sz="4" w:space="0" w:color="auto"/>
              <w:left w:val="nil"/>
              <w:bottom w:val="single" w:sz="4" w:space="0" w:color="auto"/>
              <w:right w:val="single" w:sz="4" w:space="0" w:color="auto"/>
            </w:tcBorders>
            <w:shd w:val="clear" w:color="000000" w:fill="DDEBF7"/>
            <w:vAlign w:val="center"/>
            <w:hideMark/>
          </w:tcPr>
          <w:p w:rsidR="002948F2" w:rsidRPr="00950A46" w:rsidRDefault="002948F2" w:rsidP="00950A46">
            <w:pPr>
              <w:widowControl/>
              <w:spacing w:line="280" w:lineRule="exact"/>
              <w:ind w:firstLineChars="2" w:firstLine="4"/>
              <w:jc w:val="center"/>
              <w:rPr>
                <w:rFonts w:ascii="等线" w:eastAsia="等线" w:hAnsi="等线" w:cs="宋体"/>
                <w:b/>
                <w:bCs/>
                <w:kern w:val="0"/>
                <w:sz w:val="18"/>
                <w:szCs w:val="18"/>
              </w:rPr>
            </w:pPr>
            <w:r w:rsidRPr="00950A46">
              <w:rPr>
                <w:rFonts w:ascii="等线" w:eastAsia="等线" w:hAnsi="等线" w:cs="宋体" w:hint="eastAsia"/>
                <w:b/>
                <w:bCs/>
                <w:kern w:val="0"/>
                <w:sz w:val="18"/>
                <w:szCs w:val="18"/>
              </w:rPr>
              <w:t>常见成文信息</w:t>
            </w:r>
          </w:p>
        </w:tc>
        <w:tc>
          <w:tcPr>
            <w:tcW w:w="436" w:type="dxa"/>
            <w:tcBorders>
              <w:top w:val="single" w:sz="4" w:space="0" w:color="auto"/>
              <w:left w:val="nil"/>
              <w:bottom w:val="single" w:sz="4" w:space="0" w:color="auto"/>
              <w:right w:val="single" w:sz="4" w:space="0" w:color="auto"/>
            </w:tcBorders>
            <w:shd w:val="clear" w:color="000000" w:fill="DDEBF7"/>
            <w:noWrap/>
            <w:vAlign w:val="center"/>
            <w:hideMark/>
          </w:tcPr>
          <w:p w:rsidR="002948F2" w:rsidRPr="00950A46" w:rsidRDefault="002948F2" w:rsidP="00950A46">
            <w:pPr>
              <w:widowControl/>
              <w:spacing w:line="280" w:lineRule="exact"/>
              <w:jc w:val="center"/>
              <w:rPr>
                <w:rFonts w:ascii="等线" w:eastAsia="等线" w:hAnsi="等线" w:cs="宋体"/>
                <w:b/>
                <w:bCs/>
                <w:kern w:val="0"/>
                <w:sz w:val="18"/>
                <w:szCs w:val="18"/>
              </w:rPr>
            </w:pPr>
            <w:r w:rsidRPr="00950A46">
              <w:rPr>
                <w:rFonts w:ascii="等线" w:eastAsia="等线" w:hAnsi="等线" w:cs="宋体" w:hint="eastAsia"/>
                <w:b/>
                <w:bCs/>
                <w:kern w:val="0"/>
                <w:sz w:val="18"/>
                <w:szCs w:val="18"/>
              </w:rPr>
              <w:t xml:space="preserve">A </w:t>
            </w:r>
          </w:p>
        </w:tc>
        <w:tc>
          <w:tcPr>
            <w:tcW w:w="436" w:type="dxa"/>
            <w:tcBorders>
              <w:top w:val="single" w:sz="4" w:space="0" w:color="auto"/>
              <w:left w:val="nil"/>
              <w:bottom w:val="single" w:sz="4" w:space="0" w:color="auto"/>
              <w:right w:val="single" w:sz="4" w:space="0" w:color="auto"/>
            </w:tcBorders>
            <w:shd w:val="clear" w:color="000000" w:fill="DDEBF7"/>
            <w:noWrap/>
            <w:vAlign w:val="center"/>
            <w:hideMark/>
          </w:tcPr>
          <w:p w:rsidR="002948F2" w:rsidRPr="00950A46" w:rsidRDefault="002948F2" w:rsidP="00950A46">
            <w:pPr>
              <w:widowControl/>
              <w:spacing w:line="280" w:lineRule="exact"/>
              <w:jc w:val="center"/>
              <w:rPr>
                <w:rFonts w:ascii="等线" w:eastAsia="等线" w:hAnsi="等线" w:cs="宋体"/>
                <w:b/>
                <w:bCs/>
                <w:kern w:val="0"/>
                <w:sz w:val="18"/>
                <w:szCs w:val="18"/>
              </w:rPr>
            </w:pPr>
            <w:r w:rsidRPr="00950A46">
              <w:rPr>
                <w:rFonts w:ascii="等线" w:eastAsia="等线" w:hAnsi="等线" w:cs="宋体" w:hint="eastAsia"/>
                <w:b/>
                <w:bCs/>
                <w:kern w:val="0"/>
                <w:sz w:val="18"/>
                <w:szCs w:val="18"/>
              </w:rPr>
              <w:t xml:space="preserve">B </w:t>
            </w:r>
          </w:p>
        </w:tc>
        <w:tc>
          <w:tcPr>
            <w:tcW w:w="436" w:type="dxa"/>
            <w:tcBorders>
              <w:top w:val="single" w:sz="4" w:space="0" w:color="auto"/>
              <w:left w:val="nil"/>
              <w:bottom w:val="single" w:sz="4" w:space="0" w:color="auto"/>
              <w:right w:val="single" w:sz="4" w:space="0" w:color="auto"/>
            </w:tcBorders>
            <w:shd w:val="clear" w:color="000000" w:fill="DDEBF7"/>
            <w:noWrap/>
            <w:vAlign w:val="center"/>
            <w:hideMark/>
          </w:tcPr>
          <w:p w:rsidR="002948F2" w:rsidRPr="00950A46" w:rsidRDefault="002948F2" w:rsidP="00950A46">
            <w:pPr>
              <w:widowControl/>
              <w:spacing w:line="280" w:lineRule="exact"/>
              <w:jc w:val="center"/>
              <w:rPr>
                <w:rFonts w:ascii="等线" w:eastAsia="等线" w:hAnsi="等线" w:cs="宋体"/>
                <w:b/>
                <w:bCs/>
                <w:kern w:val="0"/>
                <w:sz w:val="18"/>
                <w:szCs w:val="18"/>
              </w:rPr>
            </w:pPr>
            <w:r w:rsidRPr="00950A46">
              <w:rPr>
                <w:rFonts w:ascii="等线" w:eastAsia="等线" w:hAnsi="等线" w:cs="宋体" w:hint="eastAsia"/>
                <w:b/>
                <w:bCs/>
                <w:kern w:val="0"/>
                <w:sz w:val="18"/>
                <w:szCs w:val="18"/>
              </w:rPr>
              <w:t xml:space="preserve">C </w:t>
            </w:r>
          </w:p>
        </w:tc>
        <w:tc>
          <w:tcPr>
            <w:tcW w:w="436" w:type="dxa"/>
            <w:tcBorders>
              <w:top w:val="single" w:sz="4" w:space="0" w:color="auto"/>
              <w:left w:val="nil"/>
              <w:bottom w:val="single" w:sz="4" w:space="0" w:color="auto"/>
              <w:right w:val="single" w:sz="4" w:space="0" w:color="auto"/>
            </w:tcBorders>
            <w:shd w:val="clear" w:color="000000" w:fill="DDEBF7"/>
            <w:noWrap/>
            <w:vAlign w:val="center"/>
            <w:hideMark/>
          </w:tcPr>
          <w:p w:rsidR="002948F2" w:rsidRPr="00950A46" w:rsidRDefault="002948F2" w:rsidP="00950A46">
            <w:pPr>
              <w:widowControl/>
              <w:spacing w:line="280" w:lineRule="exact"/>
              <w:jc w:val="center"/>
              <w:rPr>
                <w:rFonts w:ascii="等线" w:eastAsia="等线" w:hAnsi="等线" w:cs="宋体"/>
                <w:b/>
                <w:bCs/>
                <w:kern w:val="0"/>
                <w:sz w:val="18"/>
                <w:szCs w:val="18"/>
              </w:rPr>
            </w:pPr>
            <w:r w:rsidRPr="00950A46">
              <w:rPr>
                <w:rFonts w:ascii="等线" w:eastAsia="等线" w:hAnsi="等线" w:cs="宋体" w:hint="eastAsia"/>
                <w:b/>
                <w:bCs/>
                <w:kern w:val="0"/>
                <w:sz w:val="18"/>
                <w:szCs w:val="18"/>
              </w:rPr>
              <w:t xml:space="preserve">D </w:t>
            </w:r>
          </w:p>
        </w:tc>
        <w:tc>
          <w:tcPr>
            <w:tcW w:w="491" w:type="dxa"/>
            <w:tcBorders>
              <w:top w:val="single" w:sz="4" w:space="0" w:color="auto"/>
              <w:left w:val="nil"/>
              <w:bottom w:val="single" w:sz="4" w:space="0" w:color="auto"/>
              <w:right w:val="single" w:sz="4" w:space="0" w:color="auto"/>
            </w:tcBorders>
            <w:shd w:val="clear" w:color="000000" w:fill="DDEBF7"/>
            <w:noWrap/>
            <w:vAlign w:val="center"/>
            <w:hideMark/>
          </w:tcPr>
          <w:p w:rsidR="002948F2" w:rsidRPr="00950A46" w:rsidRDefault="002948F2" w:rsidP="00950A46">
            <w:pPr>
              <w:widowControl/>
              <w:spacing w:line="280" w:lineRule="exact"/>
              <w:jc w:val="center"/>
              <w:rPr>
                <w:rFonts w:ascii="等线" w:eastAsia="等线" w:hAnsi="等线" w:cs="宋体"/>
                <w:b/>
                <w:bCs/>
                <w:kern w:val="0"/>
                <w:sz w:val="18"/>
                <w:szCs w:val="18"/>
              </w:rPr>
            </w:pPr>
            <w:r w:rsidRPr="00950A46">
              <w:rPr>
                <w:rFonts w:ascii="等线" w:eastAsia="等线" w:hAnsi="等线" w:cs="宋体" w:hint="eastAsia"/>
                <w:b/>
                <w:bCs/>
                <w:kern w:val="0"/>
                <w:sz w:val="18"/>
                <w:szCs w:val="18"/>
              </w:rPr>
              <w:t xml:space="preserve">E1 </w:t>
            </w:r>
          </w:p>
        </w:tc>
        <w:tc>
          <w:tcPr>
            <w:tcW w:w="442" w:type="dxa"/>
            <w:tcBorders>
              <w:top w:val="single" w:sz="4" w:space="0" w:color="auto"/>
              <w:left w:val="nil"/>
              <w:bottom w:val="single" w:sz="4" w:space="0" w:color="auto"/>
              <w:right w:val="single" w:sz="4" w:space="0" w:color="auto"/>
            </w:tcBorders>
            <w:shd w:val="clear" w:color="000000" w:fill="DDEBF7"/>
            <w:noWrap/>
            <w:vAlign w:val="center"/>
            <w:hideMark/>
          </w:tcPr>
          <w:p w:rsidR="002948F2" w:rsidRPr="00950A46" w:rsidRDefault="002948F2" w:rsidP="00950A46">
            <w:pPr>
              <w:widowControl/>
              <w:spacing w:line="280" w:lineRule="exact"/>
              <w:jc w:val="center"/>
              <w:rPr>
                <w:rFonts w:ascii="等线" w:eastAsia="等线" w:hAnsi="等线" w:cs="宋体"/>
                <w:b/>
                <w:bCs/>
                <w:kern w:val="0"/>
                <w:sz w:val="18"/>
                <w:szCs w:val="18"/>
              </w:rPr>
            </w:pPr>
            <w:r w:rsidRPr="00950A46">
              <w:rPr>
                <w:rFonts w:ascii="等线" w:eastAsia="等线" w:hAnsi="等线" w:cs="宋体" w:hint="eastAsia"/>
                <w:b/>
                <w:bCs/>
                <w:kern w:val="0"/>
                <w:sz w:val="18"/>
                <w:szCs w:val="18"/>
              </w:rPr>
              <w:t xml:space="preserve">E2 </w:t>
            </w:r>
          </w:p>
        </w:tc>
        <w:tc>
          <w:tcPr>
            <w:tcW w:w="415" w:type="dxa"/>
            <w:tcBorders>
              <w:top w:val="single" w:sz="4" w:space="0" w:color="auto"/>
              <w:left w:val="nil"/>
              <w:bottom w:val="single" w:sz="4" w:space="0" w:color="auto"/>
              <w:right w:val="single" w:sz="4" w:space="0" w:color="auto"/>
            </w:tcBorders>
            <w:shd w:val="clear" w:color="000000" w:fill="DDEBF7"/>
            <w:noWrap/>
            <w:vAlign w:val="center"/>
            <w:hideMark/>
          </w:tcPr>
          <w:p w:rsidR="002948F2" w:rsidRPr="00950A46" w:rsidRDefault="002948F2" w:rsidP="00950A46">
            <w:pPr>
              <w:widowControl/>
              <w:spacing w:line="280" w:lineRule="exact"/>
              <w:jc w:val="center"/>
              <w:rPr>
                <w:rFonts w:ascii="等线" w:eastAsia="等线" w:hAnsi="等线" w:cs="宋体"/>
                <w:b/>
                <w:bCs/>
                <w:kern w:val="0"/>
                <w:sz w:val="18"/>
                <w:szCs w:val="18"/>
              </w:rPr>
            </w:pPr>
            <w:r w:rsidRPr="00950A46">
              <w:rPr>
                <w:rFonts w:ascii="等线" w:eastAsia="等线" w:hAnsi="等线" w:cs="宋体" w:hint="eastAsia"/>
                <w:b/>
                <w:bCs/>
                <w:kern w:val="0"/>
                <w:sz w:val="18"/>
                <w:szCs w:val="18"/>
              </w:rPr>
              <w:t xml:space="preserve">E3 </w:t>
            </w:r>
          </w:p>
        </w:tc>
        <w:tc>
          <w:tcPr>
            <w:tcW w:w="5670" w:type="dxa"/>
            <w:tcBorders>
              <w:top w:val="single" w:sz="4" w:space="0" w:color="auto"/>
              <w:left w:val="nil"/>
              <w:bottom w:val="single" w:sz="4" w:space="0" w:color="auto"/>
              <w:right w:val="single" w:sz="4" w:space="0" w:color="auto"/>
            </w:tcBorders>
            <w:shd w:val="clear" w:color="000000" w:fill="DDEBF7"/>
            <w:vAlign w:val="center"/>
          </w:tcPr>
          <w:p w:rsidR="002948F2" w:rsidRPr="00950A46" w:rsidRDefault="00F36023" w:rsidP="00950A46">
            <w:pPr>
              <w:widowControl/>
              <w:spacing w:line="280" w:lineRule="exact"/>
              <w:jc w:val="center"/>
              <w:rPr>
                <w:rFonts w:ascii="等线" w:eastAsia="等线" w:hAnsi="等线" w:cs="宋体"/>
                <w:b/>
                <w:bCs/>
                <w:kern w:val="0"/>
                <w:sz w:val="18"/>
                <w:szCs w:val="18"/>
              </w:rPr>
            </w:pPr>
            <w:r w:rsidRPr="00950A46">
              <w:rPr>
                <w:rFonts w:ascii="等线" w:eastAsia="等线" w:hAnsi="等线" w:cs="宋体" w:hint="eastAsia"/>
                <w:b/>
                <w:bCs/>
                <w:kern w:val="0"/>
                <w:sz w:val="18"/>
                <w:szCs w:val="18"/>
              </w:rPr>
              <w:t>检查</w:t>
            </w:r>
            <w:r w:rsidR="002948F2" w:rsidRPr="00950A46">
              <w:rPr>
                <w:rFonts w:ascii="等线" w:eastAsia="等线" w:hAnsi="等线" w:cs="宋体" w:hint="eastAsia"/>
                <w:b/>
                <w:bCs/>
                <w:kern w:val="0"/>
                <w:sz w:val="18"/>
                <w:szCs w:val="18"/>
              </w:rPr>
              <w:t>记录</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1</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确定产品和服务要求</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8.2.2</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项目合同</w:t>
            </w:r>
            <w:r w:rsidRPr="00950A46">
              <w:rPr>
                <w:rFonts w:ascii="仿宋" w:eastAsia="仿宋" w:hAnsi="仿宋" w:cs="宋体" w:hint="eastAsia"/>
                <w:color w:val="000000"/>
                <w:kern w:val="0"/>
                <w:sz w:val="18"/>
                <w:szCs w:val="18"/>
              </w:rPr>
              <w:br/>
              <w:t>技术协议</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546842" w:rsidRDefault="00C36120" w:rsidP="00C36120">
            <w:pPr>
              <w:widowControl/>
              <w:spacing w:line="240" w:lineRule="exact"/>
              <w:rPr>
                <w:rFonts w:ascii="仿宋" w:eastAsia="仿宋" w:hAnsi="仿宋" w:cs="宋体"/>
                <w:color w:val="FF0000"/>
                <w:kern w:val="0"/>
                <w:sz w:val="18"/>
                <w:szCs w:val="18"/>
              </w:rPr>
            </w:pPr>
            <w:r w:rsidRPr="00546842">
              <w:rPr>
                <w:rFonts w:ascii="仿宋" w:eastAsia="仿宋" w:hAnsi="仿宋" w:cs="宋体" w:hint="eastAsia"/>
                <w:color w:val="FF0000"/>
                <w:kern w:val="0"/>
                <w:sz w:val="18"/>
                <w:szCs w:val="18"/>
              </w:rPr>
              <w:t>提供了《XX报告》，其中有项目组将XXX、XXX、XXX列为项目适用的法律法规，同时识别出XXX是该项目应当满足潜在要求的内容。</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2</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评审产品和服务要求</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8.2.3</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9D5708"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r w:rsidR="00AF2C4C" w:rsidRPr="00950A46">
              <w:rPr>
                <w:rFonts w:ascii="仿宋" w:eastAsia="仿宋" w:hAnsi="仿宋" w:cs="宋体" w:hint="eastAsia"/>
                <w:color w:val="000000"/>
                <w:kern w:val="0"/>
                <w:sz w:val="18"/>
                <w:szCs w:val="18"/>
              </w:rPr>
              <w:t>项目开展前</w:t>
            </w:r>
            <w:r w:rsidRPr="00950A46">
              <w:rPr>
                <w:rFonts w:ascii="仿宋" w:eastAsia="仿宋" w:hAnsi="仿宋" w:cs="宋体" w:hint="eastAsia"/>
                <w:color w:val="000000"/>
                <w:kern w:val="0"/>
                <w:sz w:val="18"/>
                <w:szCs w:val="18"/>
              </w:rPr>
              <w:t>）</w:t>
            </w:r>
            <w:r w:rsidR="002948F2" w:rsidRPr="00950A46">
              <w:rPr>
                <w:rFonts w:ascii="仿宋" w:eastAsia="仿宋" w:hAnsi="仿宋" w:cs="宋体" w:hint="eastAsia"/>
                <w:color w:val="000000"/>
                <w:kern w:val="0"/>
                <w:sz w:val="18"/>
                <w:szCs w:val="18"/>
              </w:rPr>
              <w:t>评审记录</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546842" w:rsidRDefault="00C36120" w:rsidP="00C04F9C">
            <w:pPr>
              <w:widowControl/>
              <w:spacing w:line="240" w:lineRule="exact"/>
              <w:rPr>
                <w:rFonts w:ascii="仿宋" w:eastAsia="仿宋" w:hAnsi="仿宋" w:cs="宋体"/>
                <w:color w:val="FF0000"/>
                <w:kern w:val="0"/>
                <w:sz w:val="18"/>
                <w:szCs w:val="18"/>
              </w:rPr>
            </w:pPr>
            <w:r w:rsidRPr="00546842">
              <w:rPr>
                <w:rFonts w:ascii="仿宋" w:eastAsia="仿宋" w:hAnsi="仿宋" w:cs="宋体" w:hint="eastAsia"/>
                <w:color w:val="FF0000"/>
                <w:kern w:val="0"/>
                <w:sz w:val="18"/>
                <w:szCs w:val="18"/>
              </w:rPr>
              <w:t>项目组在XX年XX月XX日组织召开了项目启动前专项评审，</w:t>
            </w:r>
            <w:r w:rsidR="00C04F9C" w:rsidRPr="00546842">
              <w:rPr>
                <w:rFonts w:ascii="仿宋" w:eastAsia="仿宋" w:hAnsi="仿宋" w:cs="宋体" w:hint="eastAsia"/>
                <w:color w:val="FF0000"/>
                <w:kern w:val="0"/>
                <w:sz w:val="18"/>
                <w:szCs w:val="18"/>
              </w:rPr>
              <w:t>提供了</w:t>
            </w:r>
            <w:r w:rsidRPr="00546842">
              <w:rPr>
                <w:rFonts w:ascii="仿宋" w:eastAsia="仿宋" w:hAnsi="仿宋" w:cs="宋体" w:hint="eastAsia"/>
                <w:color w:val="FF0000"/>
                <w:kern w:val="0"/>
                <w:sz w:val="18"/>
                <w:szCs w:val="18"/>
              </w:rPr>
              <w:t>《XXX会议纪要》，其中</w:t>
            </w:r>
            <w:r w:rsidR="00C04F9C" w:rsidRPr="00546842">
              <w:rPr>
                <w:rFonts w:ascii="仿宋" w:eastAsia="仿宋" w:hAnsi="仿宋" w:cs="宋体" w:hint="eastAsia"/>
                <w:color w:val="FF0000"/>
                <w:kern w:val="0"/>
                <w:sz w:val="18"/>
                <w:szCs w:val="18"/>
              </w:rPr>
              <w:t>2.3.4条</w:t>
            </w:r>
            <w:r w:rsidRPr="00546842">
              <w:rPr>
                <w:rFonts w:ascii="仿宋" w:eastAsia="仿宋" w:hAnsi="仿宋" w:cs="宋体" w:hint="eastAsia"/>
                <w:color w:val="FF0000"/>
                <w:kern w:val="0"/>
                <w:sz w:val="18"/>
                <w:szCs w:val="18"/>
              </w:rPr>
              <w:t>有对该项目拟交付的产品和服务的潜在要求等内容进行评审的记录，如“XXXXX</w:t>
            </w:r>
            <w:r w:rsidR="008A4AFB" w:rsidRPr="00546842">
              <w:rPr>
                <w:rFonts w:ascii="仿宋" w:eastAsia="仿宋" w:hAnsi="仿宋" w:cs="宋体" w:hint="eastAsia"/>
                <w:color w:val="FF0000"/>
                <w:kern w:val="0"/>
                <w:sz w:val="18"/>
                <w:szCs w:val="18"/>
              </w:rPr>
              <w:t>（摘抄）</w:t>
            </w:r>
            <w:r w:rsidRPr="00546842">
              <w:rPr>
                <w:rFonts w:ascii="仿宋" w:eastAsia="仿宋" w:hAnsi="仿宋" w:cs="宋体" w:hint="eastAsia"/>
                <w:color w:val="FF0000"/>
                <w:kern w:val="0"/>
                <w:sz w:val="18"/>
                <w:szCs w:val="18"/>
              </w:rPr>
              <w:t>”。</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3</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确定产品接收准则</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8.1</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产品规范</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546842" w:rsidRDefault="00EE7353" w:rsidP="00D04A96">
            <w:pPr>
              <w:widowControl/>
              <w:spacing w:line="240" w:lineRule="exact"/>
              <w:rPr>
                <w:rFonts w:ascii="仿宋" w:eastAsia="仿宋" w:hAnsi="仿宋" w:cs="宋体"/>
                <w:color w:val="FF0000"/>
                <w:kern w:val="0"/>
                <w:sz w:val="18"/>
                <w:szCs w:val="18"/>
              </w:rPr>
            </w:pPr>
            <w:r w:rsidRPr="00546842">
              <w:rPr>
                <w:rFonts w:ascii="仿宋" w:eastAsia="仿宋" w:hAnsi="仿宋" w:cs="宋体" w:hint="eastAsia"/>
                <w:color w:val="FF0000"/>
                <w:kern w:val="0"/>
                <w:sz w:val="18"/>
                <w:szCs w:val="18"/>
              </w:rPr>
              <w:t>提供了编号为XXXX的《XXXX产品规范》，其中对项目交付物的性能、功能等特性作出了详细规定，如“XXXX”。</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4</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编标准化大纲</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8.1</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●标准化大纲</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546842" w:rsidRDefault="00814EB5" w:rsidP="00D04A96">
            <w:pPr>
              <w:widowControl/>
              <w:spacing w:line="240" w:lineRule="exact"/>
              <w:rPr>
                <w:rFonts w:ascii="仿宋" w:eastAsia="仿宋" w:hAnsi="仿宋" w:cs="宋体"/>
                <w:color w:val="FF0000"/>
                <w:kern w:val="0"/>
                <w:sz w:val="18"/>
                <w:szCs w:val="18"/>
              </w:rPr>
            </w:pPr>
            <w:r w:rsidRPr="00546842">
              <w:rPr>
                <w:rFonts w:ascii="仿宋" w:eastAsia="仿宋" w:hAnsi="仿宋" w:cs="宋体" w:hint="eastAsia"/>
                <w:color w:val="FF0000"/>
                <w:kern w:val="0"/>
                <w:sz w:val="18"/>
                <w:szCs w:val="18"/>
              </w:rPr>
              <w:t>提供了编号为XXXX的《XXXX标准化大纲》，其中对XXX、XXX等提出了标准化工作要求，如“XXX”。</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5</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通用质量特性管理</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8.1</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★质量保证大纲</w:t>
            </w:r>
            <w:r w:rsidRPr="00950A46">
              <w:rPr>
                <w:rFonts w:ascii="仿宋" w:eastAsia="仿宋" w:hAnsi="仿宋" w:cs="宋体" w:hint="eastAsia"/>
                <w:color w:val="000000"/>
                <w:kern w:val="0"/>
                <w:sz w:val="18"/>
                <w:szCs w:val="18"/>
              </w:rPr>
              <w:br/>
              <w:t>●可靠性大纲</w:t>
            </w:r>
            <w:r w:rsidRPr="00950A46">
              <w:rPr>
                <w:rFonts w:ascii="仿宋" w:eastAsia="仿宋" w:hAnsi="仿宋" w:cs="宋体" w:hint="eastAsia"/>
                <w:color w:val="000000"/>
                <w:kern w:val="0"/>
                <w:sz w:val="18"/>
                <w:szCs w:val="18"/>
              </w:rPr>
              <w:br/>
              <w:t>●维修性大纲</w:t>
            </w:r>
            <w:r w:rsidRPr="00950A46">
              <w:rPr>
                <w:rFonts w:ascii="仿宋" w:eastAsia="仿宋" w:hAnsi="仿宋" w:cs="宋体" w:hint="eastAsia"/>
                <w:color w:val="000000"/>
                <w:kern w:val="0"/>
                <w:sz w:val="18"/>
                <w:szCs w:val="18"/>
              </w:rPr>
              <w:br/>
              <w:t>●保障性大纲</w:t>
            </w:r>
            <w:r w:rsidRPr="00950A46">
              <w:rPr>
                <w:rFonts w:ascii="仿宋" w:eastAsia="仿宋" w:hAnsi="仿宋" w:cs="宋体" w:hint="eastAsia"/>
                <w:color w:val="000000"/>
                <w:kern w:val="0"/>
                <w:sz w:val="18"/>
                <w:szCs w:val="18"/>
              </w:rPr>
              <w:br/>
              <w:t>●测试性大纲</w:t>
            </w:r>
            <w:r w:rsidRPr="00950A46">
              <w:rPr>
                <w:rFonts w:ascii="仿宋" w:eastAsia="仿宋" w:hAnsi="仿宋" w:cs="宋体" w:hint="eastAsia"/>
                <w:color w:val="000000"/>
                <w:kern w:val="0"/>
                <w:sz w:val="18"/>
                <w:szCs w:val="18"/>
              </w:rPr>
              <w:br/>
              <w:t>●安全性大纲</w:t>
            </w:r>
            <w:r w:rsidRPr="00950A46">
              <w:rPr>
                <w:rFonts w:ascii="仿宋" w:eastAsia="仿宋" w:hAnsi="仿宋" w:cs="宋体" w:hint="eastAsia"/>
                <w:color w:val="000000"/>
                <w:kern w:val="0"/>
                <w:sz w:val="18"/>
                <w:szCs w:val="18"/>
              </w:rPr>
              <w:br/>
              <w:t>●环境适应性大纲</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546842" w:rsidRDefault="007D12C8" w:rsidP="00D04A96">
            <w:pPr>
              <w:widowControl/>
              <w:spacing w:line="240" w:lineRule="exact"/>
              <w:rPr>
                <w:rFonts w:ascii="仿宋" w:eastAsia="仿宋" w:hAnsi="仿宋" w:cs="宋体"/>
                <w:color w:val="FF0000"/>
                <w:kern w:val="0"/>
                <w:sz w:val="18"/>
                <w:szCs w:val="18"/>
              </w:rPr>
            </w:pPr>
            <w:r w:rsidRPr="00546842">
              <w:rPr>
                <w:rFonts w:ascii="仿宋" w:eastAsia="仿宋" w:hAnsi="仿宋" w:cs="宋体" w:hint="eastAsia"/>
                <w:color w:val="FF0000"/>
                <w:kern w:val="0"/>
                <w:sz w:val="18"/>
                <w:szCs w:val="18"/>
              </w:rPr>
              <w:t>提供了编号为XXXX的《XXX质量保证大纲》，其中规定了XXX、XXX、XXX等内容，在该大纲1.2.3节、2.3.4节、3.4.5节分别提出了可靠性要求、维修性要求和保障性要求，如“XXXX”。</w:t>
            </w:r>
          </w:p>
          <w:p w:rsidR="007D12C8" w:rsidRPr="00546842" w:rsidRDefault="007D12C8" w:rsidP="007D12C8">
            <w:pPr>
              <w:widowControl/>
              <w:spacing w:line="240" w:lineRule="exact"/>
              <w:rPr>
                <w:rFonts w:ascii="仿宋" w:eastAsia="仿宋" w:hAnsi="仿宋" w:cs="宋体"/>
                <w:color w:val="FF0000"/>
                <w:kern w:val="0"/>
                <w:sz w:val="18"/>
                <w:szCs w:val="18"/>
              </w:rPr>
            </w:pPr>
            <w:r w:rsidRPr="00546842">
              <w:rPr>
                <w:rFonts w:ascii="仿宋" w:eastAsia="仿宋" w:hAnsi="仿宋" w:cs="宋体" w:hint="eastAsia"/>
                <w:color w:val="FF0000"/>
                <w:kern w:val="0"/>
                <w:sz w:val="18"/>
                <w:szCs w:val="18"/>
              </w:rPr>
              <w:t>因项目交付物是XXX，主要用于XXXX，不涉及测试性、安全性和环境适应性。</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6</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软件开发策划</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8.1</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950A46"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r w:rsidR="002948F2" w:rsidRPr="00950A46">
              <w:rPr>
                <w:rFonts w:ascii="仿宋" w:eastAsia="仿宋" w:hAnsi="仿宋" w:cs="宋体" w:hint="eastAsia"/>
                <w:color w:val="000000"/>
                <w:kern w:val="0"/>
                <w:sz w:val="18"/>
                <w:szCs w:val="18"/>
              </w:rPr>
              <w:t>软件开发计划</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575EAD" w:rsidRPr="00025898" w:rsidRDefault="00025898" w:rsidP="00575EAD">
            <w:pPr>
              <w:widowControl/>
              <w:spacing w:line="240" w:lineRule="exact"/>
              <w:rPr>
                <w:rFonts w:ascii="仿宋" w:eastAsia="仿宋" w:hAnsi="仿宋" w:cs="宋体"/>
                <w:color w:val="FF0000"/>
                <w:kern w:val="0"/>
                <w:sz w:val="18"/>
                <w:szCs w:val="18"/>
              </w:rPr>
            </w:pPr>
            <w:r w:rsidRPr="00025898">
              <w:rPr>
                <w:rFonts w:ascii="仿宋" w:eastAsia="仿宋" w:hAnsi="仿宋" w:cs="宋体" w:hint="eastAsia"/>
                <w:color w:val="FF0000"/>
                <w:kern w:val="0"/>
                <w:sz w:val="18"/>
                <w:szCs w:val="18"/>
              </w:rPr>
              <w:t>该项目工作不涉及计算机软件开发活动。</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7</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技术状态管理</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8.1</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950A46"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r w:rsidR="002948F2" w:rsidRPr="00950A46">
              <w:rPr>
                <w:rFonts w:ascii="仿宋" w:eastAsia="仿宋" w:hAnsi="仿宋" w:cs="宋体" w:hint="eastAsia"/>
                <w:color w:val="000000"/>
                <w:kern w:val="0"/>
                <w:sz w:val="18"/>
                <w:szCs w:val="18"/>
              </w:rPr>
              <w:t>技术状态管理计划</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C36120" w:rsidRDefault="00575EAD" w:rsidP="00D04A96">
            <w:pPr>
              <w:widowControl/>
              <w:spacing w:line="240" w:lineRule="exact"/>
              <w:rPr>
                <w:rFonts w:ascii="仿宋" w:eastAsia="仿宋" w:hAnsi="仿宋" w:cs="宋体"/>
                <w:color w:val="000000"/>
                <w:kern w:val="0"/>
                <w:sz w:val="18"/>
                <w:szCs w:val="18"/>
              </w:rPr>
            </w:pPr>
            <w:r w:rsidRPr="00703A60">
              <w:rPr>
                <w:rFonts w:ascii="仿宋" w:eastAsia="仿宋" w:hAnsi="仿宋" w:cs="宋体" w:hint="eastAsia"/>
                <w:color w:val="FF0000"/>
                <w:kern w:val="0"/>
                <w:sz w:val="18"/>
                <w:szCs w:val="18"/>
              </w:rPr>
              <w:t>项目组编制了编号为XXX的《XXX项目管理计划》，其中2.3.4条规定通过采用图纸版本控制以及设计更改逐级审签等形式控制技术状态。</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风险计划管理</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8.1</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r w:rsidR="004714BA" w:rsidRPr="00950A46">
              <w:rPr>
                <w:rFonts w:ascii="仿宋" w:eastAsia="仿宋" w:hAnsi="仿宋" w:cs="宋体" w:hint="eastAsia"/>
                <w:color w:val="000000"/>
                <w:kern w:val="0"/>
                <w:sz w:val="18"/>
                <w:szCs w:val="18"/>
              </w:rPr>
              <w:t>●</w:t>
            </w:r>
            <w:r w:rsidRPr="00950A46">
              <w:rPr>
                <w:rFonts w:ascii="仿宋" w:eastAsia="仿宋" w:hAnsi="仿宋" w:cs="宋体" w:hint="eastAsia"/>
                <w:color w:val="000000"/>
                <w:kern w:val="0"/>
                <w:sz w:val="18"/>
                <w:szCs w:val="18"/>
              </w:rPr>
              <w:t>风险管理计划</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9811FE" w:rsidRPr="002B4DBA" w:rsidRDefault="00205184" w:rsidP="00205184">
            <w:pPr>
              <w:widowControl/>
              <w:spacing w:line="240" w:lineRule="exact"/>
              <w:rPr>
                <w:rFonts w:ascii="仿宋" w:eastAsia="仿宋" w:hAnsi="仿宋" w:cs="宋体"/>
                <w:color w:val="FF0000"/>
                <w:kern w:val="0"/>
                <w:sz w:val="18"/>
                <w:szCs w:val="18"/>
              </w:rPr>
            </w:pPr>
            <w:r w:rsidRPr="002B4DBA">
              <w:rPr>
                <w:rFonts w:ascii="仿宋" w:eastAsia="仿宋" w:hAnsi="仿宋" w:cs="宋体" w:hint="eastAsia"/>
                <w:color w:val="FF0000"/>
                <w:kern w:val="0"/>
                <w:sz w:val="18"/>
                <w:szCs w:val="18"/>
              </w:rPr>
              <w:t>在开展项目具体工作前，项目组</w:t>
            </w:r>
            <w:r w:rsidR="009811FE" w:rsidRPr="002B4DBA">
              <w:rPr>
                <w:rFonts w:ascii="仿宋" w:eastAsia="仿宋" w:hAnsi="仿宋" w:cs="宋体" w:hint="eastAsia"/>
                <w:color w:val="FF0000"/>
                <w:kern w:val="0"/>
                <w:sz w:val="18"/>
                <w:szCs w:val="18"/>
              </w:rPr>
              <w:t>编制了编号为XXX的《XXX风险管理计划》，其中识别了项目的主要风险为XXX、XXX等，拟采取的应对措施为XXX、XXX等。</w:t>
            </w:r>
          </w:p>
        </w:tc>
      </w:tr>
      <w:tr w:rsidR="002948F2" w:rsidRPr="00205184"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9</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顾客沟通</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8.2.1</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顾客沟通记录</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2B4DBA" w:rsidRDefault="00205184" w:rsidP="00205184">
            <w:pPr>
              <w:widowControl/>
              <w:spacing w:line="240" w:lineRule="exact"/>
              <w:rPr>
                <w:rFonts w:ascii="仿宋" w:eastAsia="仿宋" w:hAnsi="仿宋" w:cs="宋体"/>
                <w:color w:val="FF0000"/>
                <w:kern w:val="0"/>
                <w:sz w:val="18"/>
                <w:szCs w:val="18"/>
              </w:rPr>
            </w:pPr>
            <w:r w:rsidRPr="002B4DBA">
              <w:rPr>
                <w:rFonts w:ascii="仿宋" w:eastAsia="仿宋" w:hAnsi="仿宋" w:cs="宋体" w:hint="eastAsia"/>
                <w:color w:val="FF0000"/>
                <w:kern w:val="0"/>
                <w:sz w:val="18"/>
                <w:szCs w:val="18"/>
              </w:rPr>
              <w:t>项目组一般通过联合顾客代表召开工作例会、XXX、XXX等形式与顾客沟通，该项目开展初期在XXX城市召开了专题沟通会，确定了项目交付的时间为XXX、地点为XXX、交付方式为“评审验收”等内容。</w:t>
            </w:r>
          </w:p>
          <w:p w:rsidR="00205184" w:rsidRPr="002B4DBA" w:rsidRDefault="00205184" w:rsidP="00205184">
            <w:pPr>
              <w:widowControl/>
              <w:spacing w:line="240" w:lineRule="exact"/>
              <w:rPr>
                <w:rFonts w:ascii="仿宋" w:eastAsia="仿宋" w:hAnsi="仿宋" w:cs="宋体"/>
                <w:color w:val="FF0000"/>
                <w:kern w:val="0"/>
                <w:sz w:val="18"/>
                <w:szCs w:val="18"/>
              </w:rPr>
            </w:pPr>
            <w:r w:rsidRPr="002B4DBA">
              <w:rPr>
                <w:rFonts w:ascii="仿宋" w:eastAsia="仿宋" w:hAnsi="仿宋" w:cs="宋体" w:hint="eastAsia"/>
                <w:color w:val="FF0000"/>
                <w:kern w:val="0"/>
                <w:sz w:val="18"/>
                <w:szCs w:val="18"/>
              </w:rPr>
              <w:t>项目组日常以微信或电话形式向顾客汇报项目进展情况，实时回复顾客咨询等内容，提供了最近一次与顾客沟通的微信截图，其中有XXXX等内容。</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10</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r w:rsidR="003B06FC">
              <w:rPr>
                <w:rFonts w:ascii="仿宋" w:eastAsia="仿宋" w:hAnsi="仿宋" w:cs="宋体" w:hint="eastAsia"/>
                <w:color w:val="000000"/>
                <w:kern w:val="0"/>
                <w:sz w:val="18"/>
                <w:szCs w:val="18"/>
              </w:rPr>
              <w:t>项目</w:t>
            </w:r>
            <w:r w:rsidRPr="00950A46">
              <w:rPr>
                <w:rFonts w:ascii="仿宋" w:eastAsia="仿宋" w:hAnsi="仿宋" w:cs="宋体" w:hint="eastAsia"/>
                <w:color w:val="000000"/>
                <w:kern w:val="0"/>
                <w:sz w:val="18"/>
                <w:szCs w:val="18"/>
              </w:rPr>
              <w:t>要求更改控制</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8.2.4</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顾客同意记录</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2B4DBA"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XXX年XXX月XXX日，项目主要指标XXX发生更改，新指标为XXX。项目组通过XXX形式传达了更改情况，对XXX、XXX、XXX等文件或图纸进行了更新，如编号为XXX1的图纸更改后变更为XXX2，</w:t>
            </w:r>
            <w:r w:rsidR="00015B43" w:rsidRPr="0005692D">
              <w:rPr>
                <w:rFonts w:ascii="仿宋" w:eastAsia="仿宋" w:hAnsi="仿宋" w:cs="宋体" w:hint="eastAsia"/>
                <w:color w:val="FF0000"/>
                <w:kern w:val="0"/>
                <w:sz w:val="18"/>
                <w:szCs w:val="18"/>
              </w:rPr>
              <w:t>编号为XXXX3的工艺文件变更后形成</w:t>
            </w:r>
            <w:r w:rsidR="00F37F74" w:rsidRPr="0005692D">
              <w:rPr>
                <w:rFonts w:ascii="仿宋" w:eastAsia="仿宋" w:hAnsi="仿宋" w:cs="宋体" w:hint="eastAsia"/>
                <w:color w:val="FF0000"/>
                <w:kern w:val="0"/>
                <w:sz w:val="18"/>
                <w:szCs w:val="18"/>
              </w:rPr>
              <w:t>XXXX4。</w:t>
            </w:r>
          </w:p>
          <w:p w:rsidR="00164CFD" w:rsidRPr="0005692D" w:rsidRDefault="00164CFD"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项目组通过XXX形式向顾客通报了更改情况，并取得了顾客同意，提供了</w:t>
            </w:r>
            <w:r w:rsidR="000E2DEB" w:rsidRPr="0005692D">
              <w:rPr>
                <w:rFonts w:ascii="仿宋" w:eastAsia="仿宋" w:hAnsi="仿宋" w:cs="宋体" w:hint="eastAsia"/>
                <w:color w:val="FF0000"/>
                <w:kern w:val="0"/>
                <w:sz w:val="18"/>
                <w:szCs w:val="18"/>
              </w:rPr>
              <w:t>顾客同意更改的</w:t>
            </w:r>
            <w:r w:rsidRPr="0005692D">
              <w:rPr>
                <w:rFonts w:ascii="仿宋" w:eastAsia="仿宋" w:hAnsi="仿宋" w:cs="宋体" w:hint="eastAsia"/>
                <w:color w:val="FF0000"/>
                <w:kern w:val="0"/>
                <w:sz w:val="18"/>
                <w:szCs w:val="18"/>
              </w:rPr>
              <w:t>XXXX证据。</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lastRenderedPageBreak/>
              <w:t>11</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设计开发策划</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8.3.2</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★项目研制计划</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394137"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提供了编号为XXX的《XXX研制计划》，其中规定了XXXX等内容</w:t>
            </w:r>
            <w:r w:rsidR="00895493" w:rsidRPr="0005692D">
              <w:rPr>
                <w:rFonts w:ascii="仿宋" w:eastAsia="仿宋" w:hAnsi="仿宋" w:cs="宋体" w:hint="eastAsia"/>
                <w:color w:val="FF0000"/>
                <w:kern w:val="0"/>
                <w:sz w:val="18"/>
                <w:szCs w:val="18"/>
              </w:rPr>
              <w:t>（结合标准8.3.2条举例）</w:t>
            </w:r>
            <w:r w:rsidRPr="0005692D">
              <w:rPr>
                <w:rFonts w:ascii="仿宋" w:eastAsia="仿宋" w:hAnsi="仿宋" w:cs="宋体" w:hint="eastAsia"/>
                <w:color w:val="FF0000"/>
                <w:kern w:val="0"/>
                <w:sz w:val="18"/>
                <w:szCs w:val="18"/>
              </w:rPr>
              <w:t>。</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12</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特性分析</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8.3.2 l）</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特性分析报告</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660F47"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项目实施了特性分析，提供了编号为XXX的《XXX特性分析报告》，识别了XXXX为关键特性，XXX为重要特性。</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13</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设计开发风险管理</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8.3.2 m)</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风险分析报告</w:t>
            </w:r>
            <w:r w:rsidRPr="00950A46">
              <w:rPr>
                <w:rFonts w:ascii="仿宋" w:eastAsia="仿宋" w:hAnsi="仿宋" w:cs="宋体" w:hint="eastAsia"/>
                <w:color w:val="000000"/>
                <w:kern w:val="0"/>
                <w:sz w:val="18"/>
                <w:szCs w:val="18"/>
              </w:rPr>
              <w:br/>
              <w:t>风险清单</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660F47"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项目组通过XXX方式开展风险管理，编制了编号为XXX的《XXX报告》，其中附件X</w:t>
            </w:r>
            <w:proofErr w:type="gramStart"/>
            <w:r w:rsidRPr="0005692D">
              <w:rPr>
                <w:rFonts w:ascii="仿宋" w:eastAsia="仿宋" w:hAnsi="仿宋" w:cs="宋体" w:hint="eastAsia"/>
                <w:color w:val="FF0000"/>
                <w:kern w:val="0"/>
                <w:sz w:val="18"/>
                <w:szCs w:val="18"/>
              </w:rPr>
              <w:t>汇列了</w:t>
            </w:r>
            <w:proofErr w:type="gramEnd"/>
            <w:r w:rsidRPr="0005692D">
              <w:rPr>
                <w:rFonts w:ascii="仿宋" w:eastAsia="仿宋" w:hAnsi="仿宋" w:cs="宋体" w:hint="eastAsia"/>
                <w:color w:val="FF0000"/>
                <w:kern w:val="0"/>
                <w:sz w:val="18"/>
                <w:szCs w:val="18"/>
              </w:rPr>
              <w:t>项目主要风险，如XXXXXX</w:t>
            </w:r>
            <w:r w:rsidR="00303C51" w:rsidRPr="0005692D">
              <w:rPr>
                <w:rFonts w:ascii="仿宋" w:eastAsia="仿宋" w:hAnsi="仿宋" w:cs="宋体" w:hint="eastAsia"/>
                <w:color w:val="FF0000"/>
                <w:kern w:val="0"/>
                <w:sz w:val="18"/>
                <w:szCs w:val="18"/>
              </w:rPr>
              <w:t>，针对该风险，拟采取的措施为XXXXX。</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1</w:t>
            </w:r>
            <w:r w:rsidRPr="00950A46">
              <w:rPr>
                <w:rFonts w:ascii="仿宋" w:eastAsia="仿宋" w:hAnsi="仿宋" w:cs="宋体"/>
                <w:color w:val="000000"/>
                <w:kern w:val="0"/>
                <w:sz w:val="18"/>
                <w:szCs w:val="18"/>
              </w:rPr>
              <w:t>4</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设计开发输入</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8.3.3</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★研制任务书（非顾客提供）</w:t>
            </w:r>
            <w:r w:rsidRPr="00950A46">
              <w:rPr>
                <w:rFonts w:ascii="仿宋" w:eastAsia="仿宋" w:hAnsi="仿宋" w:cs="宋体" w:hint="eastAsia"/>
                <w:color w:val="000000"/>
                <w:kern w:val="0"/>
                <w:sz w:val="18"/>
                <w:szCs w:val="18"/>
              </w:rPr>
              <w:br/>
              <w:t>评审记录</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4428CA"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项目组通过XXX评审的形式确定了设计开发输入为XXX、XXX、XXXX等X份文件。其中XXX明确了项目交付物的性能和功能指标，XXX明确了项目所应当满足的法律法规要求，XXX明确了XXXX。</w:t>
            </w:r>
          </w:p>
          <w:p w:rsidR="004428CA" w:rsidRPr="0005692D" w:rsidRDefault="004428CA"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项目组于XX年XX月XX日对设计开发输入进行了评审，形成了《XXX评审记录》。</w:t>
            </w:r>
          </w:p>
        </w:tc>
      </w:tr>
      <w:tr w:rsidR="002948F2" w:rsidRPr="00A86E13"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15</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设计开发控制</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8.3.4</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评审记录</w:t>
            </w:r>
            <w:r w:rsidRPr="00950A46">
              <w:rPr>
                <w:rFonts w:ascii="仿宋" w:eastAsia="仿宋" w:hAnsi="仿宋" w:cs="宋体" w:hint="eastAsia"/>
                <w:color w:val="000000"/>
                <w:kern w:val="0"/>
                <w:sz w:val="18"/>
                <w:szCs w:val="18"/>
              </w:rPr>
              <w:br/>
              <w:t>验证记录（试验记录等）</w:t>
            </w:r>
            <w:r w:rsidRPr="00950A46">
              <w:rPr>
                <w:rFonts w:ascii="仿宋" w:eastAsia="仿宋" w:hAnsi="仿宋" w:cs="宋体" w:hint="eastAsia"/>
                <w:color w:val="000000"/>
                <w:kern w:val="0"/>
                <w:sz w:val="18"/>
                <w:szCs w:val="18"/>
              </w:rPr>
              <w:br/>
              <w:t>确认记录（试验记录等）</w:t>
            </w:r>
            <w:r w:rsidRPr="00950A46">
              <w:rPr>
                <w:rFonts w:ascii="仿宋" w:eastAsia="仿宋" w:hAnsi="仿宋" w:cs="宋体" w:hint="eastAsia"/>
                <w:color w:val="000000"/>
                <w:kern w:val="0"/>
                <w:sz w:val="18"/>
                <w:szCs w:val="18"/>
              </w:rPr>
              <w:br/>
              <w:t>转阶段风险评估报告</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A86E13"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项目开展了XXXX、XXXX评审活动，对XXXX问题进行了评审，提供了编号为XXX的《XXX报告》；</w:t>
            </w:r>
          </w:p>
          <w:p w:rsidR="00A86E13" w:rsidRPr="0005692D" w:rsidRDefault="00A86E13"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项目开展了XXXX、XXXX验证活动，对XXXX问题进行了验证，提供了编号为XXX的《XXX报告》；</w:t>
            </w:r>
          </w:p>
          <w:p w:rsidR="00A86E13" w:rsidRPr="0005692D" w:rsidRDefault="00A86E13" w:rsidP="00A86E13">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项目开展了XXXX、XXXX确认活动，对XXXX问题进行了确认，提供了编号为XXX的《XXX报告》；</w:t>
            </w:r>
          </w:p>
          <w:p w:rsidR="00725BBB" w:rsidRPr="0005692D" w:rsidRDefault="00725BBB" w:rsidP="00A86E13">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w:t>
            </w:r>
            <w:r w:rsidR="00FD55A1" w:rsidRPr="0005692D">
              <w:rPr>
                <w:rFonts w:ascii="仿宋" w:eastAsia="仿宋" w:hAnsi="仿宋" w:cs="宋体" w:hint="eastAsia"/>
                <w:color w:val="FF0000"/>
                <w:kern w:val="0"/>
                <w:sz w:val="18"/>
                <w:szCs w:val="18"/>
              </w:rPr>
              <w:t>此项</w:t>
            </w:r>
            <w:r w:rsidRPr="0005692D">
              <w:rPr>
                <w:rFonts w:ascii="仿宋" w:eastAsia="仿宋" w:hAnsi="仿宋" w:cs="宋体" w:hint="eastAsia"/>
                <w:color w:val="FF0000"/>
                <w:kern w:val="0"/>
                <w:sz w:val="18"/>
                <w:szCs w:val="18"/>
              </w:rPr>
              <w:t>结合实际和标准要求记录）</w:t>
            </w:r>
          </w:p>
          <w:p w:rsidR="00A86E13" w:rsidRPr="0005692D" w:rsidRDefault="00A86E13" w:rsidP="00A86E13">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w:t>
            </w:r>
            <w:proofErr w:type="gramStart"/>
            <w:r w:rsidRPr="0005692D">
              <w:rPr>
                <w:rFonts w:ascii="仿宋" w:eastAsia="仿宋" w:hAnsi="仿宋" w:cs="宋体" w:hint="eastAsia"/>
                <w:color w:val="FF0000"/>
                <w:kern w:val="0"/>
                <w:sz w:val="18"/>
                <w:szCs w:val="18"/>
              </w:rPr>
              <w:t>转阶段</w:t>
            </w:r>
            <w:proofErr w:type="gramEnd"/>
            <w:r w:rsidRPr="0005692D">
              <w:rPr>
                <w:rFonts w:ascii="仿宋" w:eastAsia="仿宋" w:hAnsi="仿宋" w:cs="宋体" w:hint="eastAsia"/>
                <w:color w:val="FF0000"/>
                <w:kern w:val="0"/>
                <w:sz w:val="18"/>
                <w:szCs w:val="18"/>
              </w:rPr>
              <w:t>时编制了编号为XXX的《XXX转阶段风险评估报告》，其中对下一阶段风险</w:t>
            </w:r>
            <w:proofErr w:type="gramStart"/>
            <w:r w:rsidRPr="0005692D">
              <w:rPr>
                <w:rFonts w:ascii="仿宋" w:eastAsia="仿宋" w:hAnsi="仿宋" w:cs="宋体" w:hint="eastAsia"/>
                <w:color w:val="FF0000"/>
                <w:kern w:val="0"/>
                <w:sz w:val="18"/>
                <w:szCs w:val="18"/>
              </w:rPr>
              <w:t>作出</w:t>
            </w:r>
            <w:proofErr w:type="gramEnd"/>
            <w:r w:rsidRPr="0005692D">
              <w:rPr>
                <w:rFonts w:ascii="仿宋" w:eastAsia="仿宋" w:hAnsi="仿宋" w:cs="宋体" w:hint="eastAsia"/>
                <w:color w:val="FF0000"/>
                <w:kern w:val="0"/>
                <w:sz w:val="18"/>
                <w:szCs w:val="18"/>
              </w:rPr>
              <w:t>了识别，如XXX，并制定了应对措施XXXX。</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16</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设计开发输出</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8.3.5、8.5.7e)</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研究报告</w:t>
            </w:r>
            <w:r w:rsidR="00FF3428">
              <w:rPr>
                <w:rFonts w:ascii="仿宋" w:eastAsia="仿宋" w:hAnsi="仿宋" w:cs="宋体" w:hint="eastAsia"/>
                <w:color w:val="000000"/>
                <w:kern w:val="0"/>
                <w:sz w:val="18"/>
                <w:szCs w:val="18"/>
              </w:rPr>
              <w:t>、</w:t>
            </w:r>
            <w:r w:rsidRPr="00950A46">
              <w:rPr>
                <w:rFonts w:ascii="仿宋" w:eastAsia="仿宋" w:hAnsi="仿宋" w:cs="宋体" w:hint="eastAsia"/>
                <w:color w:val="000000"/>
                <w:kern w:val="0"/>
                <w:sz w:val="18"/>
                <w:szCs w:val="18"/>
              </w:rPr>
              <w:t>图纸</w:t>
            </w:r>
            <w:r w:rsidRPr="00950A46">
              <w:rPr>
                <w:rFonts w:ascii="仿宋" w:eastAsia="仿宋" w:hAnsi="仿宋" w:cs="宋体" w:hint="eastAsia"/>
                <w:color w:val="000000"/>
                <w:kern w:val="0"/>
                <w:sz w:val="18"/>
                <w:szCs w:val="18"/>
              </w:rPr>
              <w:br/>
              <w:t>采购清单</w:t>
            </w:r>
            <w:r w:rsidRPr="00950A46">
              <w:rPr>
                <w:rFonts w:ascii="仿宋" w:eastAsia="仿宋" w:hAnsi="仿宋" w:cs="宋体" w:hint="eastAsia"/>
                <w:color w:val="000000"/>
                <w:kern w:val="0"/>
                <w:sz w:val="18"/>
                <w:szCs w:val="18"/>
              </w:rPr>
              <w:br/>
              <w:t>★风险分析报告</w:t>
            </w:r>
            <w:r w:rsidRPr="00950A46">
              <w:rPr>
                <w:rFonts w:ascii="仿宋" w:eastAsia="仿宋" w:hAnsi="仿宋" w:cs="宋体" w:hint="eastAsia"/>
                <w:color w:val="000000"/>
                <w:kern w:val="0"/>
                <w:sz w:val="18"/>
                <w:szCs w:val="18"/>
              </w:rPr>
              <w:br/>
              <w:t>●质量特性设计报告</w:t>
            </w:r>
            <w:r w:rsidRPr="00950A46">
              <w:rPr>
                <w:rFonts w:ascii="仿宋" w:eastAsia="仿宋" w:hAnsi="仿宋" w:cs="宋体" w:hint="eastAsia"/>
                <w:color w:val="000000"/>
                <w:kern w:val="0"/>
                <w:sz w:val="18"/>
                <w:szCs w:val="18"/>
              </w:rPr>
              <w:br/>
              <w:t>▲产品规范</w:t>
            </w:r>
            <w:r w:rsidRPr="00950A46">
              <w:rPr>
                <w:rFonts w:ascii="仿宋" w:eastAsia="仿宋" w:hAnsi="仿宋" w:cs="宋体" w:hint="eastAsia"/>
                <w:color w:val="000000"/>
                <w:kern w:val="0"/>
                <w:sz w:val="18"/>
                <w:szCs w:val="18"/>
              </w:rPr>
              <w:br/>
              <w:t>▲工艺总方案、</w:t>
            </w:r>
            <w:r w:rsidR="00950A46">
              <w:rPr>
                <w:rFonts w:ascii="仿宋" w:eastAsia="仿宋" w:hAnsi="仿宋" w:cs="宋体" w:hint="eastAsia"/>
                <w:color w:val="000000"/>
                <w:kern w:val="0"/>
                <w:sz w:val="18"/>
                <w:szCs w:val="18"/>
              </w:rPr>
              <w:t>工艺</w:t>
            </w:r>
            <w:r w:rsidRPr="00950A46">
              <w:rPr>
                <w:rFonts w:ascii="仿宋" w:eastAsia="仿宋" w:hAnsi="仿宋" w:cs="宋体" w:hint="eastAsia"/>
                <w:color w:val="000000"/>
                <w:kern w:val="0"/>
                <w:sz w:val="18"/>
                <w:szCs w:val="18"/>
              </w:rPr>
              <w:t>规程</w:t>
            </w:r>
            <w:r w:rsidRPr="00950A46">
              <w:rPr>
                <w:rFonts w:ascii="仿宋" w:eastAsia="仿宋" w:hAnsi="仿宋" w:cs="宋体" w:hint="eastAsia"/>
                <w:color w:val="000000"/>
                <w:kern w:val="0"/>
                <w:sz w:val="18"/>
                <w:szCs w:val="18"/>
              </w:rPr>
              <w:br/>
              <w:t>▲使用手册</w:t>
            </w:r>
            <w:r w:rsidRPr="00950A46">
              <w:rPr>
                <w:rFonts w:ascii="仿宋" w:eastAsia="仿宋" w:hAnsi="仿宋" w:cs="宋体" w:hint="eastAsia"/>
                <w:color w:val="000000"/>
                <w:kern w:val="0"/>
                <w:sz w:val="18"/>
                <w:szCs w:val="18"/>
              </w:rPr>
              <w:br/>
              <w:t>▲关重件明细表</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725BBB"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项目设计开发输出主要有XXX、XXXX、XXX等，抽查XXX工艺文件，其中清楚的规定了XXXX，能够指导后续工作开展。</w:t>
            </w:r>
          </w:p>
          <w:p w:rsidR="00FD55A1" w:rsidRPr="0005692D" w:rsidRDefault="00FD55A1" w:rsidP="00FD55A1">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（此项结合实际和标准要求记录）</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17</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▲更改控制</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8.3.6、8.5.6</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更改的文件</w:t>
            </w:r>
            <w:r w:rsidRPr="00950A46">
              <w:rPr>
                <w:rFonts w:ascii="仿宋" w:eastAsia="仿宋" w:hAnsi="仿宋" w:cs="宋体" w:hint="eastAsia"/>
                <w:color w:val="000000"/>
                <w:kern w:val="0"/>
                <w:sz w:val="18"/>
                <w:szCs w:val="18"/>
              </w:rPr>
              <w:br/>
              <w:t>评审记录</w:t>
            </w:r>
            <w:r w:rsidRPr="00950A46">
              <w:rPr>
                <w:rFonts w:ascii="仿宋" w:eastAsia="仿宋" w:hAnsi="仿宋" w:cs="宋体" w:hint="eastAsia"/>
                <w:color w:val="000000"/>
                <w:kern w:val="0"/>
                <w:sz w:val="18"/>
                <w:szCs w:val="18"/>
              </w:rPr>
              <w:br/>
              <w:t>审批记录</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FD55A1" w:rsidP="004D603F">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项目开展过程中发生了XX更改，该更改通过了XXX评审，并经过XXX审批，更改内容以XXX（如更改单）形式明确</w:t>
            </w:r>
            <w:r w:rsidR="004D603F" w:rsidRPr="0005692D">
              <w:rPr>
                <w:rFonts w:ascii="仿宋" w:eastAsia="仿宋" w:hAnsi="仿宋" w:cs="宋体" w:hint="eastAsia"/>
                <w:color w:val="FF0000"/>
                <w:kern w:val="0"/>
                <w:sz w:val="18"/>
                <w:szCs w:val="18"/>
              </w:rPr>
              <w:t>，项目组</w:t>
            </w:r>
            <w:r w:rsidRPr="0005692D">
              <w:rPr>
                <w:rFonts w:ascii="仿宋" w:eastAsia="仿宋" w:hAnsi="仿宋" w:cs="宋体" w:hint="eastAsia"/>
                <w:color w:val="FF0000"/>
                <w:kern w:val="0"/>
                <w:sz w:val="18"/>
                <w:szCs w:val="18"/>
              </w:rPr>
              <w:t>采取了XXX措施，确保更改要求得到识别和执行。</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18</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新产品试制</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8.3.7</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《试制前准备状态检查报告》</w:t>
            </w:r>
            <w:r w:rsidRPr="00950A46">
              <w:rPr>
                <w:rFonts w:ascii="仿宋" w:eastAsia="仿宋" w:hAnsi="仿宋" w:cs="宋体" w:hint="eastAsia"/>
                <w:color w:val="000000"/>
                <w:kern w:val="0"/>
                <w:sz w:val="18"/>
                <w:szCs w:val="18"/>
              </w:rPr>
              <w:br/>
              <w:t>《工艺评审报告》</w:t>
            </w:r>
            <w:r w:rsidRPr="00950A46">
              <w:rPr>
                <w:rFonts w:ascii="仿宋" w:eastAsia="仿宋" w:hAnsi="仿宋" w:cs="宋体" w:hint="eastAsia"/>
                <w:color w:val="000000"/>
                <w:kern w:val="0"/>
                <w:sz w:val="18"/>
                <w:szCs w:val="18"/>
              </w:rPr>
              <w:br/>
            </w:r>
            <w:r w:rsidRPr="00950A46">
              <w:rPr>
                <w:rFonts w:ascii="仿宋" w:eastAsia="仿宋" w:hAnsi="仿宋" w:cs="宋体" w:hint="eastAsia"/>
                <w:color w:val="000000"/>
                <w:kern w:val="0"/>
                <w:sz w:val="18"/>
                <w:szCs w:val="18"/>
              </w:rPr>
              <w:lastRenderedPageBreak/>
              <w:t>《首件鉴定审查报告》</w:t>
            </w:r>
            <w:r w:rsidRPr="00950A46">
              <w:rPr>
                <w:rFonts w:ascii="仿宋" w:eastAsia="仿宋" w:hAnsi="仿宋" w:cs="宋体" w:hint="eastAsia"/>
                <w:color w:val="000000"/>
                <w:kern w:val="0"/>
                <w:sz w:val="18"/>
                <w:szCs w:val="18"/>
              </w:rPr>
              <w:br/>
              <w:t>《产品质量评审报告》</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040EE2"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项目开展了试制前准备状态检查，提供了XXX报告；</w:t>
            </w:r>
          </w:p>
          <w:p w:rsidR="00040EE2" w:rsidRPr="0005692D" w:rsidRDefault="00040EE2" w:rsidP="00040EE2">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项目开展了工艺评审，提供了XXX报告；</w:t>
            </w:r>
          </w:p>
          <w:p w:rsidR="00040EE2" w:rsidRPr="0005692D" w:rsidRDefault="00040EE2" w:rsidP="00040EE2">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项目开展了首件鉴定，提供了XXX报告；</w:t>
            </w:r>
          </w:p>
          <w:p w:rsidR="00040EE2" w:rsidRPr="0005692D" w:rsidRDefault="00040EE2"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lastRenderedPageBreak/>
              <w:t>项目开展了产品质量评审，提供了XXX报告；</w:t>
            </w:r>
          </w:p>
          <w:p w:rsidR="00040EE2" w:rsidRPr="0005692D" w:rsidRDefault="00040EE2"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（此项结合实际和标准要求记录）</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lastRenderedPageBreak/>
              <w:t>19</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设计开发试验控制</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8.3.8</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试验大纲</w:t>
            </w:r>
            <w:r w:rsidRPr="00950A46">
              <w:rPr>
                <w:rFonts w:ascii="仿宋" w:eastAsia="仿宋" w:hAnsi="仿宋" w:cs="宋体" w:hint="eastAsia"/>
                <w:color w:val="000000"/>
                <w:kern w:val="0"/>
                <w:sz w:val="18"/>
                <w:szCs w:val="18"/>
              </w:rPr>
              <w:br/>
              <w:t>试验报告</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040EE2"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项目在开展XXX试验前编制了《XXX试验大纲》，同时提供了依据大纲开展试验的《XXX试验记录》，其中有实测值XXXX，满足试验大纲所规定的内容。</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20</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采购过程控制</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8.4</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采购清单</w:t>
            </w:r>
            <w:r w:rsidRPr="00950A46">
              <w:rPr>
                <w:rFonts w:ascii="仿宋" w:eastAsia="仿宋" w:hAnsi="仿宋" w:cs="宋体" w:hint="eastAsia"/>
                <w:color w:val="000000"/>
                <w:kern w:val="0"/>
                <w:sz w:val="18"/>
                <w:szCs w:val="18"/>
              </w:rPr>
              <w:br/>
              <w:t>供方考评表</w:t>
            </w:r>
            <w:r w:rsidRPr="00950A46">
              <w:rPr>
                <w:rFonts w:ascii="仿宋" w:eastAsia="仿宋" w:hAnsi="仿宋" w:cs="宋体" w:hint="eastAsia"/>
                <w:color w:val="000000"/>
                <w:kern w:val="0"/>
                <w:sz w:val="18"/>
                <w:szCs w:val="18"/>
              </w:rPr>
              <w:br/>
              <w:t>《合同评审记录表》</w:t>
            </w:r>
            <w:r w:rsidRPr="00950A46">
              <w:rPr>
                <w:rFonts w:ascii="仿宋" w:eastAsia="仿宋" w:hAnsi="仿宋" w:cs="宋体" w:hint="eastAsia"/>
                <w:color w:val="000000"/>
                <w:kern w:val="0"/>
                <w:sz w:val="18"/>
                <w:szCs w:val="18"/>
              </w:rPr>
              <w:br/>
              <w:t>入校复验规程</w:t>
            </w:r>
            <w:r w:rsidRPr="00950A46">
              <w:rPr>
                <w:rFonts w:ascii="仿宋" w:eastAsia="仿宋" w:hAnsi="仿宋" w:cs="宋体" w:hint="eastAsia"/>
                <w:color w:val="000000"/>
                <w:kern w:val="0"/>
                <w:sz w:val="18"/>
                <w:szCs w:val="18"/>
              </w:rPr>
              <w:br/>
              <w:t>入校复验记录</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7252CD" w:rsidRPr="0005692D" w:rsidRDefault="007252CD"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项目采购了XXXX，依据学校采购控制程序履行了审批手续提供了X</w:t>
            </w:r>
            <w:r w:rsidRPr="0005692D">
              <w:rPr>
                <w:rFonts w:ascii="仿宋" w:eastAsia="仿宋" w:hAnsi="仿宋" w:cs="宋体"/>
                <w:color w:val="FF0000"/>
                <w:kern w:val="0"/>
                <w:sz w:val="18"/>
                <w:szCs w:val="18"/>
              </w:rPr>
              <w:t>XX</w:t>
            </w:r>
            <w:r w:rsidRPr="0005692D">
              <w:rPr>
                <w:rFonts w:ascii="仿宋" w:eastAsia="仿宋" w:hAnsi="仿宋" w:cs="宋体" w:hint="eastAsia"/>
                <w:color w:val="FF0000"/>
                <w:kern w:val="0"/>
                <w:sz w:val="18"/>
                <w:szCs w:val="18"/>
              </w:rPr>
              <w:t>、XXXX、XXXX等记录，采购供方已纳入合格供方名录。</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21</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外包过程控制</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8.1、8.4</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外包过程评审记录</w:t>
            </w:r>
            <w:r w:rsidRPr="00950A46">
              <w:rPr>
                <w:rFonts w:ascii="仿宋" w:eastAsia="仿宋" w:hAnsi="仿宋" w:cs="宋体" w:hint="eastAsia"/>
                <w:color w:val="000000"/>
                <w:kern w:val="0"/>
                <w:sz w:val="18"/>
                <w:szCs w:val="18"/>
              </w:rPr>
              <w:br/>
              <w:t>外包方考察记录</w:t>
            </w:r>
            <w:r w:rsidRPr="00950A46">
              <w:rPr>
                <w:rFonts w:ascii="仿宋" w:eastAsia="仿宋" w:hAnsi="仿宋" w:cs="宋体" w:hint="eastAsia"/>
                <w:color w:val="000000"/>
                <w:kern w:val="0"/>
                <w:sz w:val="18"/>
                <w:szCs w:val="18"/>
              </w:rPr>
              <w:br/>
              <w:t>外包合同</w:t>
            </w:r>
            <w:r w:rsidR="00396E2F">
              <w:rPr>
                <w:rFonts w:ascii="仿宋" w:eastAsia="仿宋" w:hAnsi="仿宋" w:cs="宋体" w:hint="eastAsia"/>
                <w:color w:val="000000"/>
                <w:kern w:val="0"/>
                <w:sz w:val="18"/>
                <w:szCs w:val="18"/>
              </w:rPr>
              <w:t>及合</w:t>
            </w:r>
            <w:r w:rsidRPr="00950A46">
              <w:rPr>
                <w:rFonts w:ascii="仿宋" w:eastAsia="仿宋" w:hAnsi="仿宋" w:cs="宋体" w:hint="eastAsia"/>
                <w:color w:val="000000"/>
                <w:kern w:val="0"/>
                <w:sz w:val="18"/>
                <w:szCs w:val="18"/>
              </w:rPr>
              <w:t>同审批表</w:t>
            </w:r>
            <w:r w:rsidRPr="00950A46">
              <w:rPr>
                <w:rFonts w:ascii="仿宋" w:eastAsia="仿宋" w:hAnsi="仿宋" w:cs="宋体" w:hint="eastAsia"/>
                <w:color w:val="000000"/>
                <w:kern w:val="0"/>
                <w:sz w:val="18"/>
                <w:szCs w:val="18"/>
              </w:rPr>
              <w:br/>
              <w:t>入校复验规程</w:t>
            </w:r>
            <w:r w:rsidR="00396E2F">
              <w:rPr>
                <w:rFonts w:ascii="仿宋" w:eastAsia="仿宋" w:hAnsi="仿宋" w:cs="宋体" w:hint="eastAsia"/>
                <w:color w:val="000000"/>
                <w:kern w:val="0"/>
                <w:sz w:val="18"/>
                <w:szCs w:val="18"/>
              </w:rPr>
              <w:t>和记录</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7252CD" w:rsidP="007252CD">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项目X</w:t>
            </w:r>
            <w:r w:rsidRPr="0005692D">
              <w:rPr>
                <w:rFonts w:ascii="仿宋" w:eastAsia="仿宋" w:hAnsi="仿宋" w:cs="宋体"/>
                <w:color w:val="FF0000"/>
                <w:kern w:val="0"/>
                <w:sz w:val="18"/>
                <w:szCs w:val="18"/>
              </w:rPr>
              <w:t>XX</w:t>
            </w:r>
            <w:r w:rsidRPr="0005692D">
              <w:rPr>
                <w:rFonts w:ascii="仿宋" w:eastAsia="仿宋" w:hAnsi="仿宋" w:cs="宋体" w:hint="eastAsia"/>
                <w:color w:val="FF0000"/>
                <w:kern w:val="0"/>
                <w:sz w:val="18"/>
                <w:szCs w:val="18"/>
              </w:rPr>
              <w:t>系外包实现，依据学校采购控制程序履行了审批手续提供了X</w:t>
            </w:r>
            <w:r w:rsidRPr="0005692D">
              <w:rPr>
                <w:rFonts w:ascii="仿宋" w:eastAsia="仿宋" w:hAnsi="仿宋" w:cs="宋体"/>
                <w:color w:val="FF0000"/>
                <w:kern w:val="0"/>
                <w:sz w:val="18"/>
                <w:szCs w:val="18"/>
              </w:rPr>
              <w:t>XX</w:t>
            </w:r>
            <w:r w:rsidRPr="0005692D">
              <w:rPr>
                <w:rFonts w:ascii="仿宋" w:eastAsia="仿宋" w:hAnsi="仿宋" w:cs="宋体" w:hint="eastAsia"/>
                <w:color w:val="FF0000"/>
                <w:kern w:val="0"/>
                <w:sz w:val="18"/>
                <w:szCs w:val="18"/>
              </w:rPr>
              <w:t>、XXXX、XXXX等记录，外包供方已纳入合格外包方名录。</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22</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生产和服务过程控制</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8.5.1</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检验记录</w:t>
            </w:r>
            <w:r w:rsidRPr="00950A46">
              <w:rPr>
                <w:rFonts w:ascii="仿宋" w:eastAsia="仿宋" w:hAnsi="仿宋" w:cs="宋体" w:hint="eastAsia"/>
                <w:color w:val="000000"/>
                <w:kern w:val="0"/>
                <w:sz w:val="18"/>
                <w:szCs w:val="18"/>
              </w:rPr>
              <w:br/>
              <w:t>环境控制记录</w:t>
            </w:r>
            <w:r w:rsidRPr="00950A46">
              <w:rPr>
                <w:rFonts w:ascii="仿宋" w:eastAsia="仿宋" w:hAnsi="仿宋" w:cs="宋体" w:hint="eastAsia"/>
                <w:color w:val="000000"/>
                <w:kern w:val="0"/>
                <w:sz w:val="18"/>
                <w:szCs w:val="18"/>
              </w:rPr>
              <w:br/>
              <w:t>▲特殊过程确认记录</w:t>
            </w:r>
            <w:r w:rsidRPr="00950A46">
              <w:rPr>
                <w:rFonts w:ascii="仿宋" w:eastAsia="仿宋" w:hAnsi="仿宋" w:cs="宋体" w:hint="eastAsia"/>
                <w:color w:val="000000"/>
                <w:kern w:val="0"/>
                <w:sz w:val="18"/>
                <w:szCs w:val="18"/>
              </w:rPr>
              <w:br/>
              <w:t>▲使用的计算机软件确认和审批记录</w:t>
            </w:r>
            <w:r w:rsidRPr="00950A46">
              <w:rPr>
                <w:rFonts w:ascii="仿宋" w:eastAsia="仿宋" w:hAnsi="仿宋" w:cs="宋体" w:hint="eastAsia"/>
                <w:color w:val="000000"/>
                <w:kern w:val="0"/>
                <w:sz w:val="18"/>
                <w:szCs w:val="18"/>
              </w:rPr>
              <w:br/>
              <w:t>首件自检/专检记录</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7252CD"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（此项内容较多，结合实际和标准要求记录）</w:t>
            </w:r>
          </w:p>
          <w:p w:rsidR="007252CD" w:rsidRPr="0005692D" w:rsidRDefault="007252CD"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生产现场对温度进行了控制，采用了XXXX空调</w:t>
            </w:r>
            <w:r w:rsidR="00446577" w:rsidRPr="0005692D">
              <w:rPr>
                <w:rFonts w:ascii="仿宋" w:eastAsia="仿宋" w:hAnsi="仿宋" w:cs="宋体" w:hint="eastAsia"/>
                <w:color w:val="FF0000"/>
                <w:kern w:val="0"/>
                <w:sz w:val="18"/>
                <w:szCs w:val="18"/>
              </w:rPr>
              <w:t>设备</w:t>
            </w:r>
            <w:r w:rsidRPr="0005692D">
              <w:rPr>
                <w:rFonts w:ascii="仿宋" w:eastAsia="仿宋" w:hAnsi="仿宋" w:cs="宋体" w:hint="eastAsia"/>
                <w:color w:val="FF0000"/>
                <w:kern w:val="0"/>
                <w:sz w:val="18"/>
                <w:szCs w:val="18"/>
              </w:rPr>
              <w:t>，有实测值如X月X日X点X分实测温度为XXX，满足环境控制要求。</w:t>
            </w:r>
          </w:p>
          <w:p w:rsidR="008053A2" w:rsidRPr="0005692D" w:rsidRDefault="008053A2"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生产现场XXXX工序的操作人员为XXX，该操作员具备XXXX资格，有相关专业XXXX培训学习经历，能够胜任岗位需求。</w:t>
            </w:r>
          </w:p>
          <w:p w:rsidR="008053A2" w:rsidRPr="0005692D" w:rsidRDefault="008053A2"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生产现场有XXXX控制措施，可以有效防范XXX</w:t>
            </w:r>
            <w:r w:rsidR="003F461D" w:rsidRPr="0005692D">
              <w:rPr>
                <w:rFonts w:ascii="仿宋" w:eastAsia="仿宋" w:hAnsi="仿宋" w:cs="宋体" w:hint="eastAsia"/>
                <w:color w:val="FF0000"/>
                <w:kern w:val="0"/>
                <w:sz w:val="18"/>
                <w:szCs w:val="18"/>
              </w:rPr>
              <w:t>材料领用</w:t>
            </w:r>
            <w:r w:rsidRPr="0005692D">
              <w:rPr>
                <w:rFonts w:ascii="仿宋" w:eastAsia="仿宋" w:hAnsi="仿宋" w:cs="宋体" w:hint="eastAsia"/>
                <w:color w:val="FF0000"/>
                <w:kern w:val="0"/>
                <w:sz w:val="18"/>
                <w:szCs w:val="18"/>
              </w:rPr>
              <w:t>错误。</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23</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标识和可追溯性</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8.5.2、8.5.7e)</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生产履历本</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8053A2" w:rsidP="00F97B32">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项目组对构成交付物的XXX、XXXX等部件采用XXX方式进行标记，标记编号按照</w:t>
            </w:r>
            <w:r w:rsidR="00F97B32" w:rsidRPr="0005692D">
              <w:rPr>
                <w:rFonts w:ascii="仿宋" w:eastAsia="仿宋" w:hAnsi="仿宋" w:cs="宋体" w:hint="eastAsia"/>
                <w:color w:val="FF0000"/>
                <w:kern w:val="0"/>
                <w:sz w:val="18"/>
                <w:szCs w:val="18"/>
              </w:rPr>
              <w:t>《</w:t>
            </w:r>
            <w:r w:rsidRPr="0005692D">
              <w:rPr>
                <w:rFonts w:ascii="仿宋" w:eastAsia="仿宋" w:hAnsi="仿宋" w:cs="宋体" w:hint="eastAsia"/>
                <w:color w:val="FF0000"/>
                <w:kern w:val="0"/>
                <w:sz w:val="18"/>
                <w:szCs w:val="18"/>
              </w:rPr>
              <w:t>XXXX规则</w:t>
            </w:r>
            <w:r w:rsidR="00F97B32" w:rsidRPr="0005692D">
              <w:rPr>
                <w:rFonts w:ascii="仿宋" w:eastAsia="仿宋" w:hAnsi="仿宋" w:cs="宋体" w:hint="eastAsia"/>
                <w:color w:val="FF0000"/>
                <w:kern w:val="0"/>
                <w:sz w:val="18"/>
                <w:szCs w:val="18"/>
              </w:rPr>
              <w:t>》</w:t>
            </w:r>
            <w:r w:rsidRPr="0005692D">
              <w:rPr>
                <w:rFonts w:ascii="仿宋" w:eastAsia="仿宋" w:hAnsi="仿宋" w:cs="宋体" w:hint="eastAsia"/>
                <w:color w:val="FF0000"/>
                <w:kern w:val="0"/>
                <w:sz w:val="18"/>
                <w:szCs w:val="18"/>
              </w:rPr>
              <w:t>进行。</w:t>
            </w:r>
            <w:r w:rsidR="00F97B32" w:rsidRPr="0005692D">
              <w:rPr>
                <w:rFonts w:ascii="仿宋" w:eastAsia="仿宋" w:hAnsi="仿宋" w:cs="宋体" w:hint="eastAsia"/>
                <w:color w:val="FF0000"/>
                <w:kern w:val="0"/>
                <w:sz w:val="18"/>
                <w:szCs w:val="18"/>
              </w:rPr>
              <w:t>抽查了现场加工的部件XX，该部件外壳上有明显的标识，内容为XXXXX。</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24</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▲外部财产控制</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8.5.3</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管理外部财产的记录</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6A5DFE"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该项目有顾客提供的XXX用于组成最终交付物，顾客通过当面移交的方式于XXX年XX月XX日向项目组提供了XX件XX，收到顾客提供的物品后，项目</w:t>
            </w:r>
            <w:proofErr w:type="gramStart"/>
            <w:r w:rsidRPr="0005692D">
              <w:rPr>
                <w:rFonts w:ascii="仿宋" w:eastAsia="仿宋" w:hAnsi="仿宋" w:cs="宋体" w:hint="eastAsia"/>
                <w:color w:val="FF0000"/>
                <w:kern w:val="0"/>
                <w:sz w:val="18"/>
                <w:szCs w:val="18"/>
              </w:rPr>
              <w:t>组登记</w:t>
            </w:r>
            <w:proofErr w:type="gramEnd"/>
            <w:r w:rsidRPr="0005692D">
              <w:rPr>
                <w:rFonts w:ascii="仿宋" w:eastAsia="仿宋" w:hAnsi="仿宋" w:cs="宋体" w:hint="eastAsia"/>
                <w:color w:val="FF0000"/>
                <w:kern w:val="0"/>
                <w:sz w:val="18"/>
                <w:szCs w:val="18"/>
              </w:rPr>
              <w:t>建账，形成了XXXX台账，并同时采取了密封袋密封的方式对顾客财产进行保护。</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25</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关键过程控制</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8.5.7</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关键过程明细表</w:t>
            </w:r>
            <w:r w:rsidRPr="00950A46">
              <w:rPr>
                <w:rFonts w:ascii="仿宋" w:eastAsia="仿宋" w:hAnsi="仿宋" w:cs="宋体" w:hint="eastAsia"/>
                <w:color w:val="000000"/>
                <w:kern w:val="0"/>
                <w:sz w:val="18"/>
                <w:szCs w:val="18"/>
              </w:rPr>
              <w:br/>
              <w:t>检验记录</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6A5DFE" w:rsidP="006A5DFE">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该项目有关键过程XXXX，项目组为保持该过程稳定输出，采取了XXX、XXX等控制措施。</w:t>
            </w:r>
          </w:p>
          <w:p w:rsidR="006A5DFE" w:rsidRPr="0005692D" w:rsidRDefault="006A5DFE" w:rsidP="006A5DFE">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提供了编号为XXX的关键过程明细表，同时提供了对该过程进行100%检验的检验记录，其中有实测值XXXX。</w:t>
            </w:r>
          </w:p>
          <w:p w:rsidR="007F1C56" w:rsidRPr="0005692D" w:rsidRDefault="007F1C56" w:rsidP="006A5DFE">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项目组在图纸和工艺文件中通过加盖“G”标识来对关键过程做出标记。</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26</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产品和服务放行</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8.6</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交付出校审批单</w:t>
            </w:r>
            <w:r w:rsidRPr="00950A46">
              <w:rPr>
                <w:rFonts w:ascii="仿宋" w:eastAsia="仿宋" w:hAnsi="仿宋" w:cs="宋体" w:hint="eastAsia"/>
                <w:color w:val="000000"/>
                <w:kern w:val="0"/>
                <w:sz w:val="18"/>
                <w:szCs w:val="18"/>
              </w:rPr>
              <w:br/>
              <w:t>合格证检验/试验报告</w:t>
            </w:r>
          </w:p>
        </w:tc>
        <w:tc>
          <w:tcPr>
            <w:tcW w:w="436" w:type="dxa"/>
            <w:tcBorders>
              <w:top w:val="nil"/>
              <w:left w:val="single" w:sz="4" w:space="0" w:color="auto"/>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7F1C56"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项目组在向顾客提供交付物之前召开了XXX评审会，期间对项目交付</w:t>
            </w:r>
            <w:proofErr w:type="gramStart"/>
            <w:r w:rsidRPr="0005692D">
              <w:rPr>
                <w:rFonts w:ascii="仿宋" w:eastAsia="仿宋" w:hAnsi="仿宋" w:cs="宋体" w:hint="eastAsia"/>
                <w:color w:val="FF0000"/>
                <w:kern w:val="0"/>
                <w:sz w:val="18"/>
                <w:szCs w:val="18"/>
              </w:rPr>
              <w:t>物满足</w:t>
            </w:r>
            <w:proofErr w:type="gramEnd"/>
            <w:r w:rsidRPr="0005692D">
              <w:rPr>
                <w:rFonts w:ascii="仿宋" w:eastAsia="仿宋" w:hAnsi="仿宋" w:cs="宋体" w:hint="eastAsia"/>
                <w:color w:val="FF0000"/>
                <w:kern w:val="0"/>
                <w:sz w:val="18"/>
                <w:szCs w:val="18"/>
              </w:rPr>
              <w:t>产品规范的情况做出了确认，包括检验、试验覆盖产品性能和功能的情况等内容。</w:t>
            </w:r>
          </w:p>
          <w:p w:rsidR="007F1C56" w:rsidRPr="0005692D" w:rsidRDefault="007F1C56"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lastRenderedPageBreak/>
              <w:t>交付出校前，项目</w:t>
            </w:r>
            <w:proofErr w:type="gramStart"/>
            <w:r w:rsidRPr="0005692D">
              <w:rPr>
                <w:rFonts w:ascii="仿宋" w:eastAsia="仿宋" w:hAnsi="仿宋" w:cs="宋体" w:hint="eastAsia"/>
                <w:color w:val="FF0000"/>
                <w:kern w:val="0"/>
                <w:sz w:val="18"/>
                <w:szCs w:val="18"/>
              </w:rPr>
              <w:t>组履行</w:t>
            </w:r>
            <w:proofErr w:type="gramEnd"/>
            <w:r w:rsidRPr="0005692D">
              <w:rPr>
                <w:rFonts w:ascii="仿宋" w:eastAsia="仿宋" w:hAnsi="仿宋" w:cs="宋体" w:hint="eastAsia"/>
                <w:color w:val="FF0000"/>
                <w:kern w:val="0"/>
                <w:sz w:val="18"/>
                <w:szCs w:val="18"/>
              </w:rPr>
              <w:t>了审批手续，有项目负责人和分管</w:t>
            </w:r>
            <w:proofErr w:type="gramStart"/>
            <w:r w:rsidRPr="0005692D">
              <w:rPr>
                <w:rFonts w:ascii="仿宋" w:eastAsia="仿宋" w:hAnsi="仿宋" w:cs="宋体" w:hint="eastAsia"/>
                <w:color w:val="FF0000"/>
                <w:kern w:val="0"/>
                <w:sz w:val="18"/>
                <w:szCs w:val="18"/>
              </w:rPr>
              <w:t>科研副</w:t>
            </w:r>
            <w:proofErr w:type="gramEnd"/>
            <w:r w:rsidRPr="0005692D">
              <w:rPr>
                <w:rFonts w:ascii="仿宋" w:eastAsia="仿宋" w:hAnsi="仿宋" w:cs="宋体" w:hint="eastAsia"/>
                <w:color w:val="FF0000"/>
                <w:kern w:val="0"/>
                <w:sz w:val="18"/>
                <w:szCs w:val="18"/>
              </w:rPr>
              <w:t>院长的签署，见XXXX审批单。</w:t>
            </w:r>
          </w:p>
        </w:tc>
      </w:tr>
      <w:tr w:rsidR="002948F2" w:rsidRPr="0099053F"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lastRenderedPageBreak/>
              <w:t>2</w:t>
            </w:r>
            <w:r w:rsidRPr="00950A46">
              <w:rPr>
                <w:rFonts w:ascii="仿宋" w:eastAsia="仿宋" w:hAnsi="仿宋" w:cs="宋体"/>
                <w:color w:val="000000"/>
                <w:kern w:val="0"/>
                <w:sz w:val="18"/>
                <w:szCs w:val="18"/>
              </w:rPr>
              <w:t>7</w:t>
            </w:r>
          </w:p>
        </w:tc>
        <w:tc>
          <w:tcPr>
            <w:tcW w:w="2121" w:type="dxa"/>
            <w:tcBorders>
              <w:top w:val="nil"/>
              <w:left w:val="single" w:sz="4" w:space="0" w:color="auto"/>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left"/>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▲不合格品控制</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8.7</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《不合格品审理单》</w:t>
            </w:r>
            <w:r w:rsidRPr="00950A46">
              <w:rPr>
                <w:rFonts w:ascii="仿宋" w:eastAsia="仿宋" w:hAnsi="仿宋" w:cs="宋体" w:hint="eastAsia"/>
                <w:color w:val="000000"/>
                <w:kern w:val="0"/>
                <w:sz w:val="18"/>
                <w:szCs w:val="18"/>
              </w:rPr>
              <w:br/>
              <w:t>审理人员授权书</w:t>
            </w:r>
          </w:p>
        </w:tc>
        <w:tc>
          <w:tcPr>
            <w:tcW w:w="436" w:type="dxa"/>
            <w:tcBorders>
              <w:top w:val="nil"/>
              <w:left w:val="nil"/>
              <w:bottom w:val="single" w:sz="4" w:space="0" w:color="auto"/>
              <w:right w:val="single" w:sz="4" w:space="0" w:color="auto"/>
            </w:tcBorders>
            <w:shd w:val="clear" w:color="auto" w:fill="auto"/>
            <w:noWrap/>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7F1C56"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项目于XXX年XX月XX日在XXX工序发生了不合格，之后XXX对该不合格进行了审理，审理结论为XXX。提供了落实该审理结论的相关证据</w:t>
            </w:r>
            <w:r w:rsidR="0099053F" w:rsidRPr="0005692D">
              <w:rPr>
                <w:rFonts w:ascii="仿宋" w:eastAsia="仿宋" w:hAnsi="仿宋" w:cs="宋体" w:hint="eastAsia"/>
                <w:color w:val="FF0000"/>
                <w:kern w:val="0"/>
                <w:sz w:val="18"/>
                <w:szCs w:val="18"/>
              </w:rPr>
              <w:t>X</w:t>
            </w:r>
            <w:r w:rsidR="0099053F" w:rsidRPr="0005692D">
              <w:rPr>
                <w:rFonts w:ascii="仿宋" w:eastAsia="仿宋" w:hAnsi="仿宋" w:cs="宋体"/>
                <w:color w:val="FF0000"/>
                <w:kern w:val="0"/>
                <w:sz w:val="18"/>
                <w:szCs w:val="18"/>
              </w:rPr>
              <w:t>XXX</w:t>
            </w:r>
            <w:r w:rsidR="0099053F" w:rsidRPr="0005692D">
              <w:rPr>
                <w:rFonts w:ascii="仿宋" w:eastAsia="仿宋" w:hAnsi="仿宋" w:cs="宋体" w:hint="eastAsia"/>
                <w:color w:val="FF0000"/>
                <w:kern w:val="0"/>
                <w:sz w:val="18"/>
                <w:szCs w:val="18"/>
              </w:rPr>
              <w:t>。同时该审理人员有经过学校认可的不合格品审理人员资格。</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kern w:val="0"/>
                <w:sz w:val="18"/>
                <w:szCs w:val="18"/>
              </w:rPr>
            </w:pPr>
            <w:r w:rsidRPr="00950A46">
              <w:rPr>
                <w:rFonts w:ascii="仿宋" w:eastAsia="仿宋" w:hAnsi="仿宋" w:cs="宋体" w:hint="eastAsia"/>
                <w:kern w:val="0"/>
                <w:sz w:val="18"/>
                <w:szCs w:val="18"/>
              </w:rPr>
              <w:t>2</w:t>
            </w:r>
            <w:r w:rsidRPr="00950A46">
              <w:rPr>
                <w:rFonts w:ascii="仿宋" w:eastAsia="仿宋" w:hAnsi="仿宋" w:cs="宋体"/>
                <w:kern w:val="0"/>
                <w:sz w:val="18"/>
                <w:szCs w:val="18"/>
              </w:rPr>
              <w:t>8</w:t>
            </w:r>
          </w:p>
        </w:tc>
        <w:tc>
          <w:tcPr>
            <w:tcW w:w="2121" w:type="dxa"/>
            <w:tcBorders>
              <w:top w:val="nil"/>
              <w:left w:val="single" w:sz="4" w:space="0" w:color="auto"/>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left"/>
              <w:rPr>
                <w:rFonts w:ascii="仿宋" w:eastAsia="仿宋" w:hAnsi="仿宋" w:cs="宋体"/>
                <w:kern w:val="0"/>
                <w:sz w:val="18"/>
                <w:szCs w:val="18"/>
              </w:rPr>
            </w:pPr>
            <w:r w:rsidRPr="00950A46">
              <w:rPr>
                <w:rFonts w:ascii="仿宋" w:eastAsia="仿宋" w:hAnsi="仿宋" w:cs="宋体" w:hint="eastAsia"/>
                <w:kern w:val="0"/>
                <w:sz w:val="18"/>
                <w:szCs w:val="18"/>
              </w:rPr>
              <w:t>人力资源控制</w:t>
            </w:r>
          </w:p>
        </w:tc>
        <w:tc>
          <w:tcPr>
            <w:tcW w:w="99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kern w:val="0"/>
                <w:sz w:val="18"/>
                <w:szCs w:val="18"/>
              </w:rPr>
            </w:pPr>
            <w:r w:rsidRPr="00950A46">
              <w:rPr>
                <w:rFonts w:ascii="仿宋" w:eastAsia="仿宋" w:hAnsi="仿宋" w:cs="宋体" w:hint="eastAsia"/>
                <w:kern w:val="0"/>
                <w:sz w:val="18"/>
                <w:szCs w:val="18"/>
              </w:rPr>
              <w:t>7.1.2</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kern w:val="0"/>
                <w:sz w:val="18"/>
                <w:szCs w:val="18"/>
              </w:rPr>
            </w:pPr>
            <w:r w:rsidRPr="00950A46">
              <w:rPr>
                <w:rFonts w:ascii="仿宋" w:eastAsia="仿宋" w:hAnsi="仿宋" w:cs="宋体" w:hint="eastAsia"/>
                <w:kern w:val="0"/>
                <w:sz w:val="18"/>
                <w:szCs w:val="18"/>
              </w:rPr>
              <w:t>检验员培训合格证</w:t>
            </w:r>
            <w:r w:rsidRPr="00950A46">
              <w:rPr>
                <w:rFonts w:ascii="仿宋" w:eastAsia="仿宋" w:hAnsi="仿宋" w:cs="宋体" w:hint="eastAsia"/>
                <w:kern w:val="0"/>
                <w:sz w:val="18"/>
                <w:szCs w:val="18"/>
              </w:rPr>
              <w:br/>
              <w:t>培训记录</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99053F"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项目组成员XXX、XX分别在XXX、XXX参加了XXXX组织的XXXX培训，XX在XXX参加了XXX技术论坛和XXX座谈会。抽查了项目组XXX，其2019年参加各级各类培训约XX学时。</w:t>
            </w:r>
          </w:p>
        </w:tc>
      </w:tr>
      <w:tr w:rsidR="002948F2" w:rsidRPr="00950A46" w:rsidTr="003B06FC">
        <w:trPr>
          <w:trHeight w:val="57"/>
          <w:jc w:val="center"/>
        </w:trPr>
        <w:tc>
          <w:tcPr>
            <w:tcW w:w="426" w:type="dxa"/>
            <w:tcBorders>
              <w:top w:val="nil"/>
              <w:left w:val="single" w:sz="4" w:space="0" w:color="auto"/>
              <w:bottom w:val="single" w:sz="4" w:space="0" w:color="auto"/>
              <w:right w:val="single" w:sz="4" w:space="0" w:color="auto"/>
            </w:tcBorders>
            <w:vAlign w:val="center"/>
          </w:tcPr>
          <w:p w:rsidR="002948F2" w:rsidRPr="00950A46" w:rsidRDefault="002948F2" w:rsidP="00D04A96">
            <w:pPr>
              <w:widowControl/>
              <w:spacing w:line="240" w:lineRule="exact"/>
              <w:jc w:val="center"/>
              <w:rPr>
                <w:rFonts w:ascii="仿宋" w:eastAsia="仿宋" w:hAnsi="仿宋" w:cs="宋体"/>
                <w:kern w:val="0"/>
                <w:sz w:val="18"/>
                <w:szCs w:val="18"/>
              </w:rPr>
            </w:pPr>
            <w:r w:rsidRPr="00950A46">
              <w:rPr>
                <w:rFonts w:ascii="仿宋" w:eastAsia="仿宋" w:hAnsi="仿宋" w:cs="宋体" w:hint="eastAsia"/>
                <w:kern w:val="0"/>
                <w:sz w:val="18"/>
                <w:szCs w:val="18"/>
              </w:rPr>
              <w:t>29</w:t>
            </w:r>
          </w:p>
        </w:tc>
        <w:tc>
          <w:tcPr>
            <w:tcW w:w="2121" w:type="dxa"/>
            <w:tcBorders>
              <w:top w:val="nil"/>
              <w:left w:val="single" w:sz="4" w:space="0" w:color="auto"/>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left"/>
              <w:rPr>
                <w:rFonts w:ascii="仿宋" w:eastAsia="仿宋" w:hAnsi="仿宋" w:cs="宋体"/>
                <w:kern w:val="0"/>
                <w:sz w:val="18"/>
                <w:szCs w:val="18"/>
              </w:rPr>
            </w:pPr>
            <w:r w:rsidRPr="00950A46">
              <w:rPr>
                <w:rFonts w:ascii="仿宋" w:eastAsia="仿宋" w:hAnsi="仿宋" w:cs="宋体" w:hint="eastAsia"/>
                <w:kern w:val="0"/>
                <w:sz w:val="18"/>
                <w:szCs w:val="18"/>
              </w:rPr>
              <w:t>设备控制</w:t>
            </w:r>
          </w:p>
        </w:tc>
        <w:tc>
          <w:tcPr>
            <w:tcW w:w="992"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jc w:val="center"/>
              <w:rPr>
                <w:rFonts w:ascii="仿宋" w:eastAsia="仿宋" w:hAnsi="仿宋" w:cs="宋体"/>
                <w:kern w:val="0"/>
                <w:sz w:val="18"/>
                <w:szCs w:val="18"/>
              </w:rPr>
            </w:pPr>
            <w:r w:rsidRPr="00950A46">
              <w:rPr>
                <w:rFonts w:ascii="仿宋" w:eastAsia="仿宋" w:hAnsi="仿宋" w:cs="宋体" w:hint="eastAsia"/>
                <w:kern w:val="0"/>
                <w:sz w:val="18"/>
                <w:szCs w:val="18"/>
              </w:rPr>
              <w:t>7.1.3</w:t>
            </w:r>
            <w:r w:rsidRPr="00950A46">
              <w:rPr>
                <w:rFonts w:ascii="仿宋" w:eastAsia="仿宋" w:hAnsi="仿宋" w:cs="宋体" w:hint="eastAsia"/>
                <w:kern w:val="0"/>
                <w:sz w:val="18"/>
                <w:szCs w:val="18"/>
              </w:rPr>
              <w:br/>
              <w:t>7.1.5</w:t>
            </w:r>
          </w:p>
        </w:tc>
        <w:tc>
          <w:tcPr>
            <w:tcW w:w="2153" w:type="dxa"/>
            <w:tcBorders>
              <w:top w:val="nil"/>
              <w:left w:val="nil"/>
              <w:bottom w:val="single" w:sz="4" w:space="0" w:color="auto"/>
              <w:right w:val="single" w:sz="4" w:space="0" w:color="auto"/>
            </w:tcBorders>
            <w:shd w:val="clear" w:color="auto" w:fill="auto"/>
            <w:vAlign w:val="center"/>
            <w:hideMark/>
          </w:tcPr>
          <w:p w:rsidR="002948F2" w:rsidRPr="00950A46" w:rsidRDefault="002948F2" w:rsidP="00D04A96">
            <w:pPr>
              <w:widowControl/>
              <w:spacing w:line="240" w:lineRule="exact"/>
              <w:ind w:firstLineChars="3" w:firstLine="5"/>
              <w:rPr>
                <w:rFonts w:ascii="仿宋" w:eastAsia="仿宋" w:hAnsi="仿宋" w:cs="宋体"/>
                <w:kern w:val="0"/>
                <w:sz w:val="18"/>
                <w:szCs w:val="18"/>
              </w:rPr>
            </w:pPr>
            <w:r w:rsidRPr="00950A46">
              <w:rPr>
                <w:rFonts w:ascii="仿宋" w:eastAsia="仿宋" w:hAnsi="仿宋" w:cs="宋体" w:hint="eastAsia"/>
                <w:kern w:val="0"/>
                <w:sz w:val="18"/>
                <w:szCs w:val="18"/>
              </w:rPr>
              <w:t>设备维护保养规程</w:t>
            </w:r>
            <w:r w:rsidRPr="00950A46">
              <w:rPr>
                <w:rFonts w:ascii="仿宋" w:eastAsia="仿宋" w:hAnsi="仿宋" w:cs="宋体" w:hint="eastAsia"/>
                <w:kern w:val="0"/>
                <w:sz w:val="18"/>
                <w:szCs w:val="18"/>
              </w:rPr>
              <w:br/>
              <w:t>设备维护保养记录</w:t>
            </w:r>
            <w:r w:rsidRPr="00950A46">
              <w:rPr>
                <w:rFonts w:ascii="仿宋" w:eastAsia="仿宋" w:hAnsi="仿宋" w:cs="宋体" w:hint="eastAsia"/>
                <w:kern w:val="0"/>
                <w:sz w:val="18"/>
                <w:szCs w:val="18"/>
              </w:rPr>
              <w:br/>
              <w:t>★计量器具检定/校准记录</w:t>
            </w:r>
          </w:p>
        </w:tc>
        <w:tc>
          <w:tcPr>
            <w:tcW w:w="436" w:type="dxa"/>
            <w:tcBorders>
              <w:top w:val="nil"/>
              <w:left w:val="nil"/>
              <w:bottom w:val="single" w:sz="4" w:space="0" w:color="auto"/>
              <w:right w:val="single" w:sz="4" w:space="0" w:color="auto"/>
            </w:tcBorders>
            <w:shd w:val="clear" w:color="auto" w:fill="auto"/>
            <w:noWrap/>
            <w:vAlign w:val="center"/>
          </w:tcPr>
          <w:p w:rsidR="002948F2" w:rsidRPr="00950A46" w:rsidRDefault="002948F2" w:rsidP="00D04A96">
            <w:pPr>
              <w:widowControl/>
              <w:spacing w:line="240" w:lineRule="exact"/>
              <w:jc w:val="center"/>
              <w:rPr>
                <w:rFonts w:ascii="仿宋" w:eastAsia="仿宋" w:hAnsi="仿宋" w:cs="宋体"/>
                <w:color w:val="000000"/>
                <w:kern w:val="0"/>
                <w:sz w:val="18"/>
                <w:szCs w:val="18"/>
              </w:rPr>
            </w:pP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36"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91"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42"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415" w:type="dxa"/>
            <w:tcBorders>
              <w:top w:val="nil"/>
              <w:left w:val="nil"/>
              <w:bottom w:val="single" w:sz="4" w:space="0" w:color="auto"/>
              <w:right w:val="single" w:sz="4" w:space="0" w:color="auto"/>
            </w:tcBorders>
            <w:shd w:val="clear" w:color="auto" w:fill="auto"/>
            <w:noWrap/>
            <w:vAlign w:val="center"/>
            <w:hideMark/>
          </w:tcPr>
          <w:p w:rsidR="002948F2" w:rsidRPr="00950A46" w:rsidRDefault="002948F2" w:rsidP="00D04A96">
            <w:pPr>
              <w:widowControl/>
              <w:spacing w:line="240" w:lineRule="exact"/>
              <w:jc w:val="center"/>
              <w:rPr>
                <w:rFonts w:ascii="仿宋" w:eastAsia="仿宋" w:hAnsi="仿宋" w:cs="宋体"/>
                <w:color w:val="000000"/>
                <w:kern w:val="0"/>
                <w:sz w:val="18"/>
                <w:szCs w:val="18"/>
              </w:rPr>
            </w:pPr>
            <w:r w:rsidRPr="00950A46">
              <w:rPr>
                <w:rFonts w:ascii="仿宋" w:eastAsia="仿宋" w:hAnsi="仿宋" w:cs="宋体" w:hint="eastAsia"/>
                <w:color w:val="000000"/>
                <w:kern w:val="0"/>
                <w:sz w:val="18"/>
                <w:szCs w:val="18"/>
              </w:rPr>
              <w:t>√</w:t>
            </w:r>
          </w:p>
        </w:tc>
        <w:tc>
          <w:tcPr>
            <w:tcW w:w="5670" w:type="dxa"/>
            <w:tcBorders>
              <w:top w:val="nil"/>
              <w:left w:val="nil"/>
              <w:bottom w:val="single" w:sz="4" w:space="0" w:color="auto"/>
              <w:right w:val="single" w:sz="4" w:space="0" w:color="auto"/>
            </w:tcBorders>
            <w:vAlign w:val="center"/>
          </w:tcPr>
          <w:p w:rsidR="002948F2" w:rsidRPr="0005692D" w:rsidRDefault="0099053F"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项目组对使用的XXX设备编制了专门的《XXX维护保养规程》，同时提供了按照该规程实施维护保养活动的《XXXX维护保养记录表》。</w:t>
            </w:r>
          </w:p>
          <w:p w:rsidR="0099053F" w:rsidRPr="0005692D" w:rsidRDefault="0099053F" w:rsidP="00D04A96">
            <w:pPr>
              <w:widowControl/>
              <w:spacing w:line="240" w:lineRule="exact"/>
              <w:rPr>
                <w:rFonts w:ascii="仿宋" w:eastAsia="仿宋" w:hAnsi="仿宋" w:cs="宋体"/>
                <w:color w:val="FF0000"/>
                <w:kern w:val="0"/>
                <w:sz w:val="18"/>
                <w:szCs w:val="18"/>
              </w:rPr>
            </w:pPr>
            <w:r w:rsidRPr="0005692D">
              <w:rPr>
                <w:rFonts w:ascii="仿宋" w:eastAsia="仿宋" w:hAnsi="仿宋" w:cs="宋体" w:hint="eastAsia"/>
                <w:color w:val="FF0000"/>
                <w:kern w:val="0"/>
                <w:sz w:val="18"/>
                <w:szCs w:val="18"/>
              </w:rPr>
              <w:t>项目组主要使用XXX计量器具，该器具XX年XX月XX日经XXXX机构检定合格，有效期XXXX，处于合格在用状态。</w:t>
            </w:r>
          </w:p>
        </w:tc>
      </w:tr>
    </w:tbl>
    <w:p w:rsidR="00E11FAE" w:rsidRDefault="00E11FAE" w:rsidP="00E11FAE">
      <w:pPr>
        <w:widowControl/>
        <w:spacing w:line="240" w:lineRule="exact"/>
        <w:jc w:val="left"/>
        <w:rPr>
          <w:rFonts w:ascii="仿宋" w:eastAsia="仿宋" w:hAnsi="仿宋"/>
          <w:szCs w:val="24"/>
        </w:rPr>
      </w:pPr>
      <w:r>
        <w:rPr>
          <w:rFonts w:ascii="仿宋" w:eastAsia="仿宋" w:hAnsi="仿宋" w:hint="eastAsia"/>
          <w:szCs w:val="24"/>
        </w:rPr>
        <w:t>【标识说明】</w:t>
      </w:r>
    </w:p>
    <w:p w:rsidR="00DF55E0" w:rsidRDefault="00E11FAE" w:rsidP="002F385B">
      <w:pPr>
        <w:widowControl/>
        <w:spacing w:line="240" w:lineRule="exact"/>
        <w:jc w:val="left"/>
        <w:rPr>
          <w:rFonts w:ascii="仿宋" w:eastAsia="仿宋" w:hAnsi="仿宋"/>
          <w:szCs w:val="24"/>
        </w:rPr>
      </w:pPr>
      <w:r>
        <w:rPr>
          <w:rFonts w:ascii="仿宋" w:eastAsia="仿宋" w:hAnsi="仿宋" w:hint="eastAsia"/>
          <w:szCs w:val="24"/>
        </w:rPr>
        <w:t>“</w:t>
      </w:r>
      <w:r w:rsidR="003216B7" w:rsidRPr="003216B7">
        <w:rPr>
          <w:rFonts w:ascii="仿宋" w:eastAsia="仿宋" w:hAnsi="仿宋" w:hint="eastAsia"/>
          <w:szCs w:val="24"/>
        </w:rPr>
        <w:t>√</w:t>
      </w:r>
      <w:r>
        <w:rPr>
          <w:rFonts w:ascii="仿宋" w:eastAsia="仿宋" w:hAnsi="仿宋" w:hint="eastAsia"/>
          <w:szCs w:val="24"/>
        </w:rPr>
        <w:t>”表示</w:t>
      </w:r>
      <w:r w:rsidR="003216B7" w:rsidRPr="003216B7">
        <w:rPr>
          <w:rFonts w:ascii="仿宋" w:eastAsia="仿宋" w:hAnsi="仿宋" w:hint="eastAsia"/>
          <w:szCs w:val="24"/>
        </w:rPr>
        <w:t>适用；</w:t>
      </w:r>
      <w:r>
        <w:rPr>
          <w:rFonts w:ascii="仿宋" w:eastAsia="仿宋" w:hAnsi="仿宋" w:hint="eastAsia"/>
          <w:szCs w:val="24"/>
        </w:rPr>
        <w:t>“</w:t>
      </w:r>
      <w:r w:rsidR="003216B7" w:rsidRPr="003216B7">
        <w:rPr>
          <w:rFonts w:ascii="仿宋" w:eastAsia="仿宋" w:hAnsi="仿宋" w:hint="eastAsia"/>
          <w:szCs w:val="24"/>
        </w:rPr>
        <w:t>●</w:t>
      </w:r>
      <w:r>
        <w:rPr>
          <w:rFonts w:ascii="仿宋" w:eastAsia="仿宋" w:hAnsi="仿宋" w:hint="eastAsia"/>
          <w:szCs w:val="24"/>
        </w:rPr>
        <w:t>”表示</w:t>
      </w:r>
      <w:r w:rsidR="003216B7" w:rsidRPr="003216B7">
        <w:rPr>
          <w:rFonts w:ascii="仿宋" w:eastAsia="仿宋" w:hAnsi="仿宋" w:hint="eastAsia"/>
          <w:szCs w:val="24"/>
        </w:rPr>
        <w:t>可融入其它文件；</w:t>
      </w:r>
      <w:r>
        <w:rPr>
          <w:rFonts w:ascii="仿宋" w:eastAsia="仿宋" w:hAnsi="仿宋" w:hint="eastAsia"/>
          <w:szCs w:val="24"/>
        </w:rPr>
        <w:t>“</w:t>
      </w:r>
      <w:r w:rsidR="003216B7" w:rsidRPr="003216B7">
        <w:rPr>
          <w:rFonts w:ascii="仿宋" w:eastAsia="仿宋" w:hAnsi="仿宋" w:hint="eastAsia"/>
          <w:szCs w:val="24"/>
        </w:rPr>
        <w:t>▲</w:t>
      </w:r>
      <w:r>
        <w:rPr>
          <w:rFonts w:ascii="仿宋" w:eastAsia="仿宋" w:hAnsi="仿宋" w:hint="eastAsia"/>
          <w:szCs w:val="24"/>
        </w:rPr>
        <w:t>”表示</w:t>
      </w:r>
      <w:r w:rsidR="003216B7" w:rsidRPr="003216B7">
        <w:rPr>
          <w:rFonts w:ascii="仿宋" w:eastAsia="仿宋" w:hAnsi="仿宋" w:hint="eastAsia"/>
          <w:szCs w:val="24"/>
        </w:rPr>
        <w:t>允许客观未发生的过程</w:t>
      </w:r>
      <w:r w:rsidR="003216B7">
        <w:rPr>
          <w:rFonts w:ascii="仿宋" w:eastAsia="仿宋" w:hAnsi="仿宋" w:hint="eastAsia"/>
          <w:szCs w:val="24"/>
        </w:rPr>
        <w:t>或</w:t>
      </w:r>
      <w:r w:rsidR="003216B7" w:rsidRPr="003216B7">
        <w:rPr>
          <w:rFonts w:ascii="仿宋" w:eastAsia="仿宋" w:hAnsi="仿宋" w:hint="eastAsia"/>
          <w:szCs w:val="24"/>
        </w:rPr>
        <w:t>相关文件；</w:t>
      </w:r>
      <w:r>
        <w:rPr>
          <w:rFonts w:ascii="仿宋" w:eastAsia="仿宋" w:hAnsi="仿宋" w:hint="eastAsia"/>
          <w:szCs w:val="24"/>
        </w:rPr>
        <w:t>“</w:t>
      </w:r>
      <w:r w:rsidR="003216B7" w:rsidRPr="003216B7">
        <w:rPr>
          <w:rFonts w:ascii="仿宋" w:eastAsia="仿宋" w:hAnsi="仿宋" w:hint="eastAsia"/>
          <w:szCs w:val="24"/>
        </w:rPr>
        <w:t>★</w:t>
      </w:r>
      <w:r>
        <w:rPr>
          <w:rFonts w:ascii="仿宋" w:eastAsia="仿宋" w:hAnsi="仿宋" w:hint="eastAsia"/>
          <w:szCs w:val="24"/>
        </w:rPr>
        <w:t>”表示</w:t>
      </w:r>
      <w:r w:rsidR="003216B7" w:rsidRPr="003216B7">
        <w:rPr>
          <w:rFonts w:ascii="仿宋" w:eastAsia="仿宋" w:hAnsi="仿宋" w:hint="eastAsia"/>
          <w:szCs w:val="24"/>
        </w:rPr>
        <w:t>关键文件；</w:t>
      </w:r>
      <w:r>
        <w:rPr>
          <w:rFonts w:ascii="仿宋" w:eastAsia="仿宋" w:hAnsi="仿宋" w:hint="eastAsia"/>
          <w:szCs w:val="24"/>
        </w:rPr>
        <w:t>“</w:t>
      </w:r>
      <w:r w:rsidR="003216B7" w:rsidRPr="003216B7">
        <w:rPr>
          <w:rFonts w:ascii="仿宋" w:eastAsia="仿宋" w:hAnsi="仿宋" w:hint="eastAsia"/>
          <w:szCs w:val="24"/>
        </w:rPr>
        <w:t>《》</w:t>
      </w:r>
      <w:r>
        <w:rPr>
          <w:rFonts w:ascii="仿宋" w:eastAsia="仿宋" w:hAnsi="仿宋" w:hint="eastAsia"/>
          <w:szCs w:val="24"/>
        </w:rPr>
        <w:t>”表示</w:t>
      </w:r>
      <w:r w:rsidR="003216B7" w:rsidRPr="003216B7">
        <w:rPr>
          <w:rFonts w:ascii="仿宋" w:eastAsia="仿宋" w:hAnsi="仿宋" w:hint="eastAsia"/>
          <w:szCs w:val="24"/>
        </w:rPr>
        <w:t>程序文件</w:t>
      </w:r>
      <w:r w:rsidR="001C3E62">
        <w:rPr>
          <w:rFonts w:ascii="仿宋" w:eastAsia="仿宋" w:hAnsi="仿宋" w:hint="eastAsia"/>
          <w:szCs w:val="24"/>
        </w:rPr>
        <w:t>中有规范性格式</w:t>
      </w:r>
      <w:r>
        <w:rPr>
          <w:rFonts w:ascii="仿宋" w:eastAsia="仿宋" w:hAnsi="仿宋" w:hint="eastAsia"/>
          <w:szCs w:val="24"/>
        </w:rPr>
        <w:t>；“</w:t>
      </w:r>
      <w:r w:rsidR="003216B7" w:rsidRPr="003216B7">
        <w:rPr>
          <w:rFonts w:ascii="仿宋" w:eastAsia="仿宋" w:hAnsi="仿宋" w:hint="eastAsia"/>
          <w:szCs w:val="24"/>
        </w:rPr>
        <w:t>■</w:t>
      </w:r>
      <w:r>
        <w:rPr>
          <w:rFonts w:ascii="仿宋" w:eastAsia="仿宋" w:hAnsi="仿宋" w:hint="eastAsia"/>
          <w:szCs w:val="24"/>
        </w:rPr>
        <w:t>”表示</w:t>
      </w:r>
      <w:r w:rsidR="003216B7" w:rsidRPr="003216B7">
        <w:rPr>
          <w:rFonts w:ascii="仿宋" w:eastAsia="仿宋" w:hAnsi="仿宋" w:hint="eastAsia"/>
          <w:szCs w:val="24"/>
        </w:rPr>
        <w:t>依据实际情况</w:t>
      </w:r>
      <w:r>
        <w:rPr>
          <w:rFonts w:ascii="仿宋" w:eastAsia="仿宋" w:hAnsi="仿宋" w:hint="eastAsia"/>
          <w:szCs w:val="24"/>
        </w:rPr>
        <w:t>判断后</w:t>
      </w:r>
      <w:r w:rsidR="003216B7" w:rsidRPr="003216B7">
        <w:rPr>
          <w:rFonts w:ascii="仿宋" w:eastAsia="仿宋" w:hAnsi="仿宋" w:hint="eastAsia"/>
          <w:szCs w:val="24"/>
        </w:rPr>
        <w:t>适用</w:t>
      </w:r>
      <w:r>
        <w:rPr>
          <w:rFonts w:ascii="仿宋" w:eastAsia="仿宋" w:hAnsi="仿宋" w:hint="eastAsia"/>
          <w:szCs w:val="24"/>
        </w:rPr>
        <w:t>。</w:t>
      </w:r>
    </w:p>
    <w:p w:rsidR="00DD439E" w:rsidRDefault="00DD439E" w:rsidP="002F385B">
      <w:pPr>
        <w:widowControl/>
        <w:spacing w:line="240" w:lineRule="exact"/>
        <w:jc w:val="left"/>
        <w:rPr>
          <w:rFonts w:ascii="仿宋" w:eastAsia="仿宋" w:hAnsi="仿宋"/>
          <w:szCs w:val="24"/>
        </w:rPr>
      </w:pPr>
    </w:p>
    <w:p w:rsidR="00DD439E" w:rsidRDefault="00DD439E" w:rsidP="002F385B">
      <w:pPr>
        <w:widowControl/>
        <w:spacing w:line="240" w:lineRule="exact"/>
        <w:jc w:val="left"/>
        <w:rPr>
          <w:rFonts w:ascii="仿宋" w:eastAsia="仿宋" w:hAnsi="仿宋"/>
          <w:szCs w:val="24"/>
        </w:rPr>
      </w:pPr>
      <w:r>
        <w:rPr>
          <w:rFonts w:ascii="仿宋" w:eastAsia="仿宋" w:hAnsi="仿宋"/>
          <w:szCs w:val="24"/>
        </w:rPr>
        <w:br w:type="page"/>
      </w:r>
    </w:p>
    <w:p w:rsidR="002439F9" w:rsidRDefault="002439F9" w:rsidP="002439F9">
      <w:pPr>
        <w:widowControl/>
        <w:jc w:val="left"/>
        <w:rPr>
          <w:rFonts w:ascii="仿宋" w:eastAsia="仿宋" w:hAnsi="仿宋"/>
          <w:b/>
          <w:sz w:val="28"/>
          <w:szCs w:val="28"/>
        </w:rPr>
      </w:pPr>
      <w:r w:rsidRPr="002439F9">
        <w:rPr>
          <w:rFonts w:ascii="仿宋" w:eastAsia="仿宋" w:hAnsi="仿宋" w:hint="eastAsia"/>
          <w:b/>
          <w:sz w:val="28"/>
          <w:szCs w:val="28"/>
        </w:rPr>
        <w:lastRenderedPageBreak/>
        <w:t>项目类型明细表</w:t>
      </w:r>
    </w:p>
    <w:tbl>
      <w:tblPr>
        <w:tblW w:w="15473" w:type="dxa"/>
        <w:jc w:val="center"/>
        <w:tblLook w:val="04A0" w:firstRow="1" w:lastRow="0" w:firstColumn="1" w:lastColumn="0" w:noHBand="0" w:noVBand="1"/>
      </w:tblPr>
      <w:tblGrid>
        <w:gridCol w:w="1129"/>
        <w:gridCol w:w="1870"/>
        <w:gridCol w:w="3828"/>
        <w:gridCol w:w="1701"/>
        <w:gridCol w:w="2126"/>
        <w:gridCol w:w="4819"/>
      </w:tblGrid>
      <w:tr w:rsidR="002439F9" w:rsidRPr="002439F9" w:rsidTr="002439F9">
        <w:trPr>
          <w:trHeight w:val="600"/>
          <w:jc w:val="center"/>
        </w:trPr>
        <w:tc>
          <w:tcPr>
            <w:tcW w:w="1129" w:type="dxa"/>
            <w:tcBorders>
              <w:top w:val="single" w:sz="4" w:space="0" w:color="auto"/>
              <w:left w:val="single" w:sz="4" w:space="0" w:color="auto"/>
              <w:bottom w:val="single" w:sz="4" w:space="0" w:color="auto"/>
              <w:right w:val="single" w:sz="4" w:space="0" w:color="auto"/>
            </w:tcBorders>
            <w:shd w:val="clear" w:color="000000" w:fill="BFBFBF"/>
            <w:vAlign w:val="center"/>
            <w:hideMark/>
          </w:tcPr>
          <w:p w:rsidR="002439F9" w:rsidRPr="002439F9" w:rsidRDefault="002439F9" w:rsidP="002439F9">
            <w:pPr>
              <w:widowControl/>
              <w:spacing w:line="300" w:lineRule="exact"/>
              <w:jc w:val="left"/>
              <w:rPr>
                <w:rFonts w:ascii="宋体" w:eastAsia="宋体" w:hAnsi="宋体" w:cs="宋体"/>
                <w:b/>
                <w:bCs/>
                <w:color w:val="000000"/>
                <w:kern w:val="0"/>
                <w:sz w:val="18"/>
                <w:szCs w:val="18"/>
              </w:rPr>
            </w:pPr>
            <w:r w:rsidRPr="002439F9">
              <w:rPr>
                <w:rFonts w:ascii="宋体" w:eastAsia="宋体" w:hAnsi="宋体" w:cs="宋体" w:hint="eastAsia"/>
                <w:b/>
                <w:bCs/>
                <w:color w:val="000000"/>
                <w:kern w:val="0"/>
                <w:sz w:val="18"/>
                <w:szCs w:val="18"/>
              </w:rPr>
              <w:t>类型</w:t>
            </w:r>
          </w:p>
        </w:tc>
        <w:tc>
          <w:tcPr>
            <w:tcW w:w="1870" w:type="dxa"/>
            <w:tcBorders>
              <w:top w:val="single" w:sz="4" w:space="0" w:color="auto"/>
              <w:left w:val="nil"/>
              <w:bottom w:val="single" w:sz="4" w:space="0" w:color="auto"/>
              <w:right w:val="single" w:sz="4" w:space="0" w:color="auto"/>
            </w:tcBorders>
            <w:shd w:val="clear" w:color="000000" w:fill="BFBFBF"/>
            <w:vAlign w:val="center"/>
            <w:hideMark/>
          </w:tcPr>
          <w:p w:rsidR="002439F9" w:rsidRPr="002439F9" w:rsidRDefault="002439F9" w:rsidP="002439F9">
            <w:pPr>
              <w:widowControl/>
              <w:spacing w:line="300" w:lineRule="exact"/>
              <w:jc w:val="left"/>
              <w:rPr>
                <w:rFonts w:ascii="宋体" w:eastAsia="宋体" w:hAnsi="宋体" w:cs="宋体" w:hint="eastAsia"/>
                <w:b/>
                <w:bCs/>
                <w:color w:val="000000"/>
                <w:kern w:val="0"/>
                <w:sz w:val="18"/>
                <w:szCs w:val="18"/>
              </w:rPr>
            </w:pPr>
            <w:r w:rsidRPr="002439F9">
              <w:rPr>
                <w:rFonts w:ascii="宋体" w:eastAsia="宋体" w:hAnsi="宋体" w:cs="宋体" w:hint="eastAsia"/>
                <w:b/>
                <w:bCs/>
                <w:color w:val="000000"/>
                <w:kern w:val="0"/>
                <w:sz w:val="18"/>
                <w:szCs w:val="18"/>
              </w:rPr>
              <w:t>一句话概括</w:t>
            </w:r>
          </w:p>
        </w:tc>
        <w:tc>
          <w:tcPr>
            <w:tcW w:w="3828" w:type="dxa"/>
            <w:tcBorders>
              <w:top w:val="single" w:sz="4" w:space="0" w:color="auto"/>
              <w:left w:val="nil"/>
              <w:bottom w:val="single" w:sz="4" w:space="0" w:color="auto"/>
              <w:right w:val="single" w:sz="4" w:space="0" w:color="auto"/>
            </w:tcBorders>
            <w:shd w:val="clear" w:color="000000" w:fill="BFBFBF"/>
            <w:vAlign w:val="center"/>
            <w:hideMark/>
          </w:tcPr>
          <w:p w:rsidR="002439F9" w:rsidRPr="002439F9" w:rsidRDefault="002439F9" w:rsidP="002439F9">
            <w:pPr>
              <w:widowControl/>
              <w:spacing w:line="300" w:lineRule="exact"/>
              <w:jc w:val="left"/>
              <w:rPr>
                <w:rFonts w:ascii="宋体" w:eastAsia="宋体" w:hAnsi="宋体" w:cs="宋体" w:hint="eastAsia"/>
                <w:b/>
                <w:bCs/>
                <w:color w:val="000000"/>
                <w:kern w:val="0"/>
                <w:sz w:val="18"/>
                <w:szCs w:val="18"/>
              </w:rPr>
            </w:pPr>
            <w:r w:rsidRPr="002439F9">
              <w:rPr>
                <w:rFonts w:ascii="宋体" w:eastAsia="宋体" w:hAnsi="宋体" w:cs="宋体" w:hint="eastAsia"/>
                <w:b/>
                <w:bCs/>
                <w:color w:val="000000"/>
                <w:kern w:val="0"/>
                <w:sz w:val="18"/>
                <w:szCs w:val="18"/>
              </w:rPr>
              <w:t>交付物</w:t>
            </w:r>
          </w:p>
        </w:tc>
        <w:tc>
          <w:tcPr>
            <w:tcW w:w="1701" w:type="dxa"/>
            <w:tcBorders>
              <w:top w:val="single" w:sz="4" w:space="0" w:color="auto"/>
              <w:left w:val="nil"/>
              <w:bottom w:val="single" w:sz="4" w:space="0" w:color="auto"/>
              <w:right w:val="single" w:sz="4" w:space="0" w:color="auto"/>
            </w:tcBorders>
            <w:shd w:val="clear" w:color="000000" w:fill="BFBFBF"/>
            <w:vAlign w:val="center"/>
            <w:hideMark/>
          </w:tcPr>
          <w:p w:rsidR="002439F9" w:rsidRPr="002439F9" w:rsidRDefault="002439F9" w:rsidP="002439F9">
            <w:pPr>
              <w:widowControl/>
              <w:spacing w:line="300" w:lineRule="exact"/>
              <w:jc w:val="left"/>
              <w:rPr>
                <w:rFonts w:ascii="宋体" w:eastAsia="宋体" w:hAnsi="宋体" w:cs="宋体" w:hint="eastAsia"/>
                <w:b/>
                <w:bCs/>
                <w:color w:val="000000"/>
                <w:kern w:val="0"/>
                <w:sz w:val="18"/>
                <w:szCs w:val="18"/>
              </w:rPr>
            </w:pPr>
            <w:r w:rsidRPr="002439F9">
              <w:rPr>
                <w:rFonts w:ascii="宋体" w:eastAsia="宋体" w:hAnsi="宋体" w:cs="宋体" w:hint="eastAsia"/>
                <w:b/>
                <w:bCs/>
                <w:color w:val="000000"/>
                <w:kern w:val="0"/>
                <w:sz w:val="18"/>
                <w:szCs w:val="18"/>
              </w:rPr>
              <w:t>交付</w:t>
            </w:r>
            <w:proofErr w:type="gramStart"/>
            <w:r w:rsidRPr="002439F9">
              <w:rPr>
                <w:rFonts w:ascii="宋体" w:eastAsia="宋体" w:hAnsi="宋体" w:cs="宋体" w:hint="eastAsia"/>
                <w:b/>
                <w:bCs/>
                <w:color w:val="000000"/>
                <w:kern w:val="0"/>
                <w:sz w:val="18"/>
                <w:szCs w:val="18"/>
              </w:rPr>
              <w:t>物技术</w:t>
            </w:r>
            <w:proofErr w:type="gramEnd"/>
            <w:r w:rsidRPr="002439F9">
              <w:rPr>
                <w:rFonts w:ascii="宋体" w:eastAsia="宋体" w:hAnsi="宋体" w:cs="宋体" w:hint="eastAsia"/>
                <w:b/>
                <w:bCs/>
                <w:color w:val="000000"/>
                <w:kern w:val="0"/>
                <w:sz w:val="18"/>
                <w:szCs w:val="18"/>
              </w:rPr>
              <w:t>成熟度</w:t>
            </w:r>
          </w:p>
        </w:tc>
        <w:tc>
          <w:tcPr>
            <w:tcW w:w="2126" w:type="dxa"/>
            <w:tcBorders>
              <w:top w:val="single" w:sz="4" w:space="0" w:color="auto"/>
              <w:left w:val="nil"/>
              <w:bottom w:val="single" w:sz="4" w:space="0" w:color="auto"/>
              <w:right w:val="single" w:sz="4" w:space="0" w:color="auto"/>
            </w:tcBorders>
            <w:shd w:val="clear" w:color="000000" w:fill="BFBFBF"/>
            <w:vAlign w:val="center"/>
            <w:hideMark/>
          </w:tcPr>
          <w:p w:rsidR="002439F9" w:rsidRPr="002439F9" w:rsidRDefault="002439F9" w:rsidP="002439F9">
            <w:pPr>
              <w:widowControl/>
              <w:spacing w:line="300" w:lineRule="exact"/>
              <w:jc w:val="left"/>
              <w:rPr>
                <w:rFonts w:ascii="宋体" w:eastAsia="宋体" w:hAnsi="宋体" w:cs="宋体" w:hint="eastAsia"/>
                <w:b/>
                <w:bCs/>
                <w:color w:val="000000"/>
                <w:kern w:val="0"/>
                <w:sz w:val="18"/>
                <w:szCs w:val="18"/>
              </w:rPr>
            </w:pPr>
            <w:r w:rsidRPr="002439F9">
              <w:rPr>
                <w:rFonts w:ascii="宋体" w:eastAsia="宋体" w:hAnsi="宋体" w:cs="宋体" w:hint="eastAsia"/>
                <w:b/>
                <w:bCs/>
                <w:color w:val="000000"/>
                <w:kern w:val="0"/>
                <w:sz w:val="18"/>
                <w:szCs w:val="18"/>
              </w:rPr>
              <w:t xml:space="preserve"> 一般项目名称</w:t>
            </w:r>
          </w:p>
        </w:tc>
        <w:tc>
          <w:tcPr>
            <w:tcW w:w="4819" w:type="dxa"/>
            <w:tcBorders>
              <w:top w:val="single" w:sz="4" w:space="0" w:color="auto"/>
              <w:left w:val="nil"/>
              <w:bottom w:val="single" w:sz="4" w:space="0" w:color="auto"/>
              <w:right w:val="single" w:sz="4" w:space="0" w:color="auto"/>
            </w:tcBorders>
            <w:shd w:val="clear" w:color="000000" w:fill="BFBFBF"/>
            <w:vAlign w:val="center"/>
            <w:hideMark/>
          </w:tcPr>
          <w:p w:rsidR="002439F9" w:rsidRPr="002439F9" w:rsidRDefault="002439F9" w:rsidP="002439F9">
            <w:pPr>
              <w:widowControl/>
              <w:spacing w:line="300" w:lineRule="exact"/>
              <w:jc w:val="left"/>
              <w:rPr>
                <w:rFonts w:ascii="宋体" w:eastAsia="宋体" w:hAnsi="宋体" w:cs="宋体" w:hint="eastAsia"/>
                <w:b/>
                <w:bCs/>
                <w:color w:val="000000"/>
                <w:kern w:val="0"/>
                <w:sz w:val="18"/>
                <w:szCs w:val="18"/>
              </w:rPr>
            </w:pPr>
            <w:r w:rsidRPr="002439F9">
              <w:rPr>
                <w:rFonts w:ascii="宋体" w:eastAsia="宋体" w:hAnsi="宋体" w:cs="宋体" w:hint="eastAsia"/>
                <w:b/>
                <w:bCs/>
                <w:color w:val="000000"/>
                <w:kern w:val="0"/>
                <w:sz w:val="18"/>
                <w:szCs w:val="18"/>
              </w:rPr>
              <w:t xml:space="preserve">　</w:t>
            </w:r>
          </w:p>
        </w:tc>
      </w:tr>
      <w:tr w:rsidR="002439F9" w:rsidRPr="002439F9" w:rsidTr="002439F9">
        <w:trPr>
          <w:trHeight w:val="600"/>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A</w:t>
            </w:r>
            <w:r w:rsidRPr="002439F9">
              <w:rPr>
                <w:rFonts w:ascii="宋体" w:eastAsia="宋体" w:hAnsi="宋体" w:cs="宋体" w:hint="eastAsia"/>
                <w:color w:val="000000"/>
                <w:kern w:val="0"/>
                <w:sz w:val="18"/>
                <w:szCs w:val="18"/>
              </w:rPr>
              <w:br/>
              <w:t>研究</w:t>
            </w:r>
          </w:p>
        </w:tc>
        <w:tc>
          <w:tcPr>
            <w:tcW w:w="1870"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脑力劳动</w:t>
            </w:r>
          </w:p>
        </w:tc>
        <w:tc>
          <w:tcPr>
            <w:tcW w:w="3828"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【一般】技术报告、研究报告</w:t>
            </w:r>
            <w:r w:rsidRPr="002439F9">
              <w:rPr>
                <w:rFonts w:ascii="宋体" w:eastAsia="宋体" w:hAnsi="宋体" w:cs="宋体" w:hint="eastAsia"/>
                <w:color w:val="000000"/>
                <w:kern w:val="0"/>
                <w:sz w:val="18"/>
                <w:szCs w:val="18"/>
              </w:rPr>
              <w:br/>
              <w:t>【排除】硬件</w:t>
            </w:r>
          </w:p>
        </w:tc>
        <w:tc>
          <w:tcPr>
            <w:tcW w:w="1701"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【一般】小于等于3级</w:t>
            </w:r>
          </w:p>
        </w:tc>
        <w:tc>
          <w:tcPr>
            <w:tcW w:w="2126"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XXX 研究、XXX 论证、XXX 分析、XXX 预研</w:t>
            </w:r>
          </w:p>
        </w:tc>
        <w:tc>
          <w:tcPr>
            <w:tcW w:w="4819"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与服务的区别在于，研究侧重于探索性脑力劳动，一般不解决具体应用问题。</w:t>
            </w:r>
          </w:p>
        </w:tc>
      </w:tr>
      <w:tr w:rsidR="002439F9" w:rsidRPr="002439F9" w:rsidTr="002439F9">
        <w:trPr>
          <w:trHeight w:val="600"/>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B</w:t>
            </w:r>
            <w:r w:rsidRPr="002439F9">
              <w:rPr>
                <w:rFonts w:ascii="宋体" w:eastAsia="宋体" w:hAnsi="宋体" w:cs="宋体" w:hint="eastAsia"/>
                <w:color w:val="000000"/>
                <w:kern w:val="0"/>
                <w:sz w:val="18"/>
                <w:szCs w:val="18"/>
              </w:rPr>
              <w:br/>
              <w:t>研制</w:t>
            </w:r>
          </w:p>
        </w:tc>
        <w:tc>
          <w:tcPr>
            <w:tcW w:w="1870"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脑力劳动为主，动手劳动为辅</w:t>
            </w:r>
          </w:p>
        </w:tc>
        <w:tc>
          <w:tcPr>
            <w:tcW w:w="3828"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【一般】技术报告、研究报告、图纸、原理样机、工程样机</w:t>
            </w:r>
          </w:p>
        </w:tc>
        <w:tc>
          <w:tcPr>
            <w:tcW w:w="1701"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 xml:space="preserve">【一般】4-6 级 </w:t>
            </w:r>
          </w:p>
        </w:tc>
        <w:tc>
          <w:tcPr>
            <w:tcW w:w="2126"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XXX 研制、XXX 演示验证</w:t>
            </w:r>
          </w:p>
        </w:tc>
        <w:tc>
          <w:tcPr>
            <w:tcW w:w="4819"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 xml:space="preserve">　</w:t>
            </w:r>
          </w:p>
        </w:tc>
      </w:tr>
      <w:tr w:rsidR="002439F9" w:rsidRPr="002439F9" w:rsidTr="002439F9">
        <w:trPr>
          <w:trHeight w:val="600"/>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C1</w:t>
            </w:r>
            <w:r w:rsidRPr="002439F9">
              <w:rPr>
                <w:rFonts w:ascii="宋体" w:eastAsia="宋体" w:hAnsi="宋体" w:cs="宋体" w:hint="eastAsia"/>
                <w:color w:val="000000"/>
                <w:kern w:val="0"/>
                <w:sz w:val="18"/>
                <w:szCs w:val="18"/>
              </w:rPr>
              <w:br/>
              <w:t>研制+生产</w:t>
            </w:r>
          </w:p>
        </w:tc>
        <w:tc>
          <w:tcPr>
            <w:tcW w:w="1870"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研制加批量生产</w:t>
            </w:r>
          </w:p>
        </w:tc>
        <w:tc>
          <w:tcPr>
            <w:tcW w:w="3828"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【一般】技术报告、研究报告、图纸、原理样机、工程样机</w:t>
            </w:r>
            <w:r w:rsidRPr="002439F9">
              <w:rPr>
                <w:rFonts w:ascii="宋体" w:eastAsia="宋体" w:hAnsi="宋体" w:cs="宋体" w:hint="eastAsia"/>
                <w:color w:val="000000"/>
                <w:kern w:val="0"/>
                <w:sz w:val="18"/>
                <w:szCs w:val="18"/>
              </w:rPr>
              <w:br/>
              <w:t>【必须】批量产品</w:t>
            </w:r>
          </w:p>
        </w:tc>
        <w:tc>
          <w:tcPr>
            <w:tcW w:w="1701"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 xml:space="preserve">【一般】7-9 级 </w:t>
            </w:r>
          </w:p>
        </w:tc>
        <w:tc>
          <w:tcPr>
            <w:tcW w:w="2126"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XXX 任务、XXX 研制生产</w:t>
            </w:r>
          </w:p>
        </w:tc>
        <w:tc>
          <w:tcPr>
            <w:tcW w:w="4819"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在研制的基础上增加批量交付的产品。</w:t>
            </w:r>
          </w:p>
        </w:tc>
      </w:tr>
      <w:tr w:rsidR="002439F9" w:rsidRPr="002439F9" w:rsidTr="002439F9">
        <w:trPr>
          <w:trHeight w:val="600"/>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C2（暂不启用）</w:t>
            </w:r>
            <w:proofErr w:type="gramStart"/>
            <w:r w:rsidRPr="002439F9">
              <w:rPr>
                <w:rFonts w:ascii="宋体" w:eastAsia="宋体" w:hAnsi="宋体" w:cs="宋体" w:hint="eastAsia"/>
                <w:color w:val="000000"/>
                <w:kern w:val="0"/>
                <w:sz w:val="18"/>
                <w:szCs w:val="18"/>
              </w:rPr>
              <w:t>纯生产</w:t>
            </w:r>
            <w:proofErr w:type="gramEnd"/>
          </w:p>
        </w:tc>
        <w:tc>
          <w:tcPr>
            <w:tcW w:w="1870"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研制活动后，追加的生产项目</w:t>
            </w:r>
          </w:p>
        </w:tc>
        <w:tc>
          <w:tcPr>
            <w:tcW w:w="3828"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 xml:space="preserve">　</w:t>
            </w:r>
          </w:p>
        </w:tc>
        <w:tc>
          <w:tcPr>
            <w:tcW w:w="4819"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 xml:space="preserve">　</w:t>
            </w:r>
          </w:p>
        </w:tc>
      </w:tr>
      <w:tr w:rsidR="002439F9" w:rsidRPr="002439F9" w:rsidTr="002439F9">
        <w:trPr>
          <w:trHeight w:val="600"/>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D软件</w:t>
            </w:r>
          </w:p>
        </w:tc>
        <w:tc>
          <w:tcPr>
            <w:tcW w:w="1870"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软件开发</w:t>
            </w:r>
          </w:p>
        </w:tc>
        <w:tc>
          <w:tcPr>
            <w:tcW w:w="3828"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【必须】软件</w:t>
            </w:r>
            <w:r w:rsidRPr="002439F9">
              <w:rPr>
                <w:rFonts w:ascii="宋体" w:eastAsia="宋体" w:hAnsi="宋体" w:cs="宋体" w:hint="eastAsia"/>
                <w:color w:val="000000"/>
                <w:kern w:val="0"/>
                <w:sz w:val="18"/>
                <w:szCs w:val="18"/>
              </w:rPr>
              <w:br/>
              <w:t>【一般】承载软件的必要硬件</w:t>
            </w:r>
            <w:r w:rsidRPr="002439F9">
              <w:rPr>
                <w:rFonts w:ascii="宋体" w:eastAsia="宋体" w:hAnsi="宋体" w:cs="宋体" w:hint="eastAsia"/>
                <w:color w:val="000000"/>
                <w:kern w:val="0"/>
                <w:sz w:val="18"/>
                <w:szCs w:val="18"/>
              </w:rPr>
              <w:br/>
              <w:t>【排除】承载软件的必要硬件不是订制产品（必须是货架采购产品）</w:t>
            </w:r>
          </w:p>
        </w:tc>
        <w:tc>
          <w:tcPr>
            <w:tcW w:w="1701"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【一般】1-9 级</w:t>
            </w:r>
          </w:p>
        </w:tc>
        <w:tc>
          <w:tcPr>
            <w:tcW w:w="2126"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 xml:space="preserve"> XXX 软件开发</w:t>
            </w:r>
          </w:p>
        </w:tc>
        <w:tc>
          <w:tcPr>
            <w:tcW w:w="4819"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按GJB5000A 实施软件工程化管理。</w:t>
            </w:r>
          </w:p>
        </w:tc>
      </w:tr>
      <w:tr w:rsidR="002439F9" w:rsidRPr="002439F9" w:rsidTr="002439F9">
        <w:trPr>
          <w:trHeight w:val="600"/>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E1服务</w:t>
            </w:r>
          </w:p>
        </w:tc>
        <w:tc>
          <w:tcPr>
            <w:tcW w:w="1870"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用已有技术满足顾客要求</w:t>
            </w:r>
          </w:p>
        </w:tc>
        <w:tc>
          <w:tcPr>
            <w:tcW w:w="3828"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【必须】抽象的服务实体（如维修、培训等）</w:t>
            </w:r>
            <w:r w:rsidRPr="002439F9">
              <w:rPr>
                <w:rFonts w:ascii="宋体" w:eastAsia="宋体" w:hAnsi="宋体" w:cs="宋体" w:hint="eastAsia"/>
                <w:color w:val="000000"/>
                <w:kern w:val="0"/>
                <w:sz w:val="18"/>
                <w:szCs w:val="18"/>
              </w:rPr>
              <w:br/>
              <w:t>【排除】实物（允许服务实体附带的实物）</w:t>
            </w:r>
          </w:p>
        </w:tc>
        <w:tc>
          <w:tcPr>
            <w:tcW w:w="1701"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【一般】1-9 级</w:t>
            </w:r>
          </w:p>
        </w:tc>
        <w:tc>
          <w:tcPr>
            <w:tcW w:w="2126"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 xml:space="preserve"> XXX 维修、XXX 升级</w:t>
            </w:r>
          </w:p>
        </w:tc>
        <w:tc>
          <w:tcPr>
            <w:tcW w:w="4819"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与研究的区别在于，服务主要依托已有的技术、方法、手段解决具体问题。此外，服务至少有一部分输出是在与顾客的接触面上实现的。</w:t>
            </w:r>
          </w:p>
        </w:tc>
      </w:tr>
      <w:tr w:rsidR="002439F9" w:rsidRPr="002439F9" w:rsidTr="002439F9">
        <w:trPr>
          <w:trHeight w:val="600"/>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E2试验</w:t>
            </w:r>
          </w:p>
        </w:tc>
        <w:tc>
          <w:tcPr>
            <w:tcW w:w="1870"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试验</w:t>
            </w:r>
          </w:p>
        </w:tc>
        <w:tc>
          <w:tcPr>
            <w:tcW w:w="3828"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【一般】试验报告、试验数据、试验件（非甲方产品组成）</w:t>
            </w:r>
            <w:r w:rsidRPr="002439F9">
              <w:rPr>
                <w:rFonts w:ascii="宋体" w:eastAsia="宋体" w:hAnsi="宋体" w:cs="宋体" w:hint="eastAsia"/>
                <w:color w:val="000000"/>
                <w:kern w:val="0"/>
                <w:sz w:val="18"/>
                <w:szCs w:val="18"/>
              </w:rPr>
              <w:br/>
              <w:t>【排除】用于组成甲方产品的试验件</w:t>
            </w:r>
          </w:p>
        </w:tc>
        <w:tc>
          <w:tcPr>
            <w:tcW w:w="1701"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【一般】4-9 级</w:t>
            </w:r>
          </w:p>
        </w:tc>
        <w:tc>
          <w:tcPr>
            <w:tcW w:w="2126"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 xml:space="preserve"> XXX 试验</w:t>
            </w:r>
          </w:p>
        </w:tc>
        <w:tc>
          <w:tcPr>
            <w:tcW w:w="4819"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试验是一种特殊的服务。与研制的区别在于，主要是依据现成的试验方法、规程或大纲实施试验。</w:t>
            </w:r>
          </w:p>
        </w:tc>
      </w:tr>
      <w:tr w:rsidR="002439F9" w:rsidRPr="002439F9" w:rsidTr="002439F9">
        <w:trPr>
          <w:trHeight w:val="600"/>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E3加工</w:t>
            </w:r>
          </w:p>
        </w:tc>
        <w:tc>
          <w:tcPr>
            <w:tcW w:w="1870"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动手劳动</w:t>
            </w:r>
          </w:p>
        </w:tc>
        <w:tc>
          <w:tcPr>
            <w:tcW w:w="3828"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【必须】硬件</w:t>
            </w:r>
            <w:r w:rsidRPr="002439F9">
              <w:rPr>
                <w:rFonts w:ascii="宋体" w:eastAsia="宋体" w:hAnsi="宋体" w:cs="宋体" w:hint="eastAsia"/>
                <w:color w:val="000000"/>
                <w:kern w:val="0"/>
                <w:sz w:val="18"/>
                <w:szCs w:val="18"/>
              </w:rPr>
              <w:br/>
              <w:t>【一般】顾客提供的原料经加工后</w:t>
            </w:r>
          </w:p>
        </w:tc>
        <w:tc>
          <w:tcPr>
            <w:tcW w:w="1701"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【一般】4-9 级</w:t>
            </w:r>
          </w:p>
        </w:tc>
        <w:tc>
          <w:tcPr>
            <w:tcW w:w="2126"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XXX 加工</w:t>
            </w:r>
          </w:p>
        </w:tc>
        <w:tc>
          <w:tcPr>
            <w:tcW w:w="4819"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加工是一种特殊的服务。与研制的区别在于，主要是依据现成的工艺、方法、规程等实施的加工。</w:t>
            </w:r>
          </w:p>
        </w:tc>
      </w:tr>
      <w:tr w:rsidR="002439F9" w:rsidRPr="002439F9" w:rsidTr="002439F9">
        <w:trPr>
          <w:trHeight w:val="600"/>
          <w:jc w:val="center"/>
        </w:trPr>
        <w:tc>
          <w:tcPr>
            <w:tcW w:w="1129" w:type="dxa"/>
            <w:tcBorders>
              <w:top w:val="nil"/>
              <w:left w:val="single" w:sz="4" w:space="0" w:color="auto"/>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E4（暂不启用）维修</w:t>
            </w:r>
          </w:p>
        </w:tc>
        <w:tc>
          <w:tcPr>
            <w:tcW w:w="1870"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proofErr w:type="gramStart"/>
            <w:r w:rsidRPr="002439F9">
              <w:rPr>
                <w:rFonts w:ascii="宋体" w:eastAsia="宋体" w:hAnsi="宋体" w:cs="宋体" w:hint="eastAsia"/>
                <w:color w:val="000000"/>
                <w:kern w:val="0"/>
                <w:sz w:val="18"/>
                <w:szCs w:val="18"/>
              </w:rPr>
              <w:t>对之前</w:t>
            </w:r>
            <w:proofErr w:type="gramEnd"/>
            <w:r w:rsidRPr="002439F9">
              <w:rPr>
                <w:rFonts w:ascii="宋体" w:eastAsia="宋体" w:hAnsi="宋体" w:cs="宋体" w:hint="eastAsia"/>
                <w:color w:val="000000"/>
                <w:kern w:val="0"/>
                <w:sz w:val="18"/>
                <w:szCs w:val="18"/>
              </w:rPr>
              <w:t>输出的产品进行的维修（含保养、校准等）</w:t>
            </w:r>
          </w:p>
        </w:tc>
        <w:tc>
          <w:tcPr>
            <w:tcW w:w="3828"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 xml:space="preserve">　</w:t>
            </w:r>
          </w:p>
        </w:tc>
        <w:tc>
          <w:tcPr>
            <w:tcW w:w="1701"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 xml:space="preserve">　</w:t>
            </w:r>
          </w:p>
        </w:tc>
        <w:tc>
          <w:tcPr>
            <w:tcW w:w="2126"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 xml:space="preserve">　</w:t>
            </w:r>
          </w:p>
        </w:tc>
        <w:tc>
          <w:tcPr>
            <w:tcW w:w="4819" w:type="dxa"/>
            <w:tcBorders>
              <w:top w:val="nil"/>
              <w:left w:val="nil"/>
              <w:bottom w:val="single" w:sz="4" w:space="0" w:color="auto"/>
              <w:right w:val="single" w:sz="4" w:space="0" w:color="auto"/>
            </w:tcBorders>
            <w:shd w:val="clear" w:color="auto" w:fill="auto"/>
            <w:vAlign w:val="center"/>
            <w:hideMark/>
          </w:tcPr>
          <w:p w:rsidR="002439F9" w:rsidRPr="002439F9" w:rsidRDefault="002439F9" w:rsidP="002439F9">
            <w:pPr>
              <w:widowControl/>
              <w:spacing w:line="300" w:lineRule="exact"/>
              <w:jc w:val="left"/>
              <w:rPr>
                <w:rFonts w:ascii="宋体" w:eastAsia="宋体" w:hAnsi="宋体" w:cs="宋体" w:hint="eastAsia"/>
                <w:color w:val="000000"/>
                <w:kern w:val="0"/>
                <w:sz w:val="18"/>
                <w:szCs w:val="18"/>
              </w:rPr>
            </w:pPr>
            <w:r w:rsidRPr="002439F9">
              <w:rPr>
                <w:rFonts w:ascii="宋体" w:eastAsia="宋体" w:hAnsi="宋体" w:cs="宋体" w:hint="eastAsia"/>
                <w:color w:val="000000"/>
                <w:kern w:val="0"/>
                <w:sz w:val="18"/>
                <w:szCs w:val="18"/>
              </w:rPr>
              <w:t xml:space="preserve">　</w:t>
            </w:r>
          </w:p>
        </w:tc>
      </w:tr>
    </w:tbl>
    <w:p w:rsidR="002439F9" w:rsidRPr="002439F9" w:rsidRDefault="002439F9" w:rsidP="002439F9">
      <w:pPr>
        <w:tabs>
          <w:tab w:val="left" w:pos="2916"/>
        </w:tabs>
        <w:rPr>
          <w:rFonts w:ascii="仿宋" w:eastAsia="仿宋" w:hAnsi="仿宋" w:hint="eastAsia"/>
          <w:sz w:val="28"/>
          <w:szCs w:val="28"/>
        </w:rPr>
      </w:pPr>
      <w:bookmarkStart w:id="0" w:name="_GoBack"/>
      <w:bookmarkEnd w:id="0"/>
    </w:p>
    <w:sectPr w:rsidR="002439F9" w:rsidRPr="002439F9" w:rsidSect="002439F9">
      <w:headerReference w:type="default" r:id="rId7"/>
      <w:footerReference w:type="default" r:id="rId8"/>
      <w:pgSz w:w="16838" w:h="11906" w:orient="landscape" w:code="9"/>
      <w:pgMar w:top="1797" w:right="1440" w:bottom="709" w:left="1440" w:header="340" w:footer="0"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3548E" w:rsidRDefault="0023548E" w:rsidP="00B16803">
      <w:r>
        <w:separator/>
      </w:r>
    </w:p>
  </w:endnote>
  <w:endnote w:type="continuationSeparator" w:id="0">
    <w:p w:rsidR="0023548E" w:rsidRDefault="0023548E" w:rsidP="00B168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56344549"/>
      <w:docPartObj>
        <w:docPartGallery w:val="Page Numbers (Bottom of Page)"/>
        <w:docPartUnique/>
      </w:docPartObj>
    </w:sdtPr>
    <w:sdtEndPr>
      <w:rPr>
        <w:rFonts w:ascii="宋体" w:eastAsia="宋体" w:hAnsi="宋体"/>
      </w:rPr>
    </w:sdtEndPr>
    <w:sdtContent>
      <w:sdt>
        <w:sdtPr>
          <w:id w:val="378596310"/>
          <w:docPartObj>
            <w:docPartGallery w:val="Page Numbers (Top of Page)"/>
            <w:docPartUnique/>
          </w:docPartObj>
        </w:sdtPr>
        <w:sdtEndPr>
          <w:rPr>
            <w:rFonts w:ascii="宋体" w:eastAsia="宋体" w:hAnsi="宋体"/>
          </w:rPr>
        </w:sdtEndPr>
        <w:sdtContent>
          <w:p w:rsidR="008053A2" w:rsidRDefault="008053A2" w:rsidP="001D761A">
            <w:pPr>
              <w:pStyle w:val="a4"/>
            </w:pPr>
            <w:r>
              <w:rPr>
                <w:rFonts w:ascii="仿宋" w:eastAsia="仿宋" w:hAnsi="仿宋" w:hint="eastAsia"/>
                <w:sz w:val="24"/>
                <w:szCs w:val="24"/>
              </w:rPr>
              <w:t>注意，</w:t>
            </w:r>
            <w:r w:rsidRPr="001E7EA3">
              <w:rPr>
                <w:rFonts w:ascii="仿宋" w:eastAsia="仿宋" w:hAnsi="仿宋" w:hint="eastAsia"/>
                <w:sz w:val="24"/>
                <w:szCs w:val="24"/>
              </w:rPr>
              <w:t>请勿填写涉密或敏感信息。</w:t>
            </w:r>
          </w:p>
          <w:p w:rsidR="008053A2" w:rsidRPr="007D63BB" w:rsidRDefault="008053A2" w:rsidP="007D63BB">
            <w:pPr>
              <w:pStyle w:val="a4"/>
              <w:jc w:val="center"/>
              <w:rPr>
                <w:rFonts w:ascii="宋体" w:eastAsia="宋体" w:hAnsi="宋体"/>
              </w:rPr>
            </w:pPr>
            <w:r w:rsidRPr="007D63BB">
              <w:rPr>
                <w:rFonts w:ascii="宋体" w:eastAsia="宋体" w:hAnsi="宋体" w:hint="eastAsia"/>
              </w:rPr>
              <w:t>第</w:t>
            </w:r>
            <w:r w:rsidRPr="007D63BB">
              <w:rPr>
                <w:rFonts w:ascii="宋体" w:eastAsia="宋体" w:hAnsi="宋体"/>
                <w:b/>
                <w:bCs/>
                <w:sz w:val="24"/>
                <w:szCs w:val="24"/>
              </w:rPr>
              <w:fldChar w:fldCharType="begin"/>
            </w:r>
            <w:r w:rsidRPr="007D63BB">
              <w:rPr>
                <w:rFonts w:ascii="宋体" w:eastAsia="宋体" w:hAnsi="宋体"/>
                <w:b/>
                <w:bCs/>
              </w:rPr>
              <w:instrText>PAGE</w:instrText>
            </w:r>
            <w:r w:rsidRPr="007D63BB">
              <w:rPr>
                <w:rFonts w:ascii="宋体" w:eastAsia="宋体" w:hAnsi="宋体"/>
                <w:b/>
                <w:bCs/>
                <w:sz w:val="24"/>
                <w:szCs w:val="24"/>
              </w:rPr>
              <w:fldChar w:fldCharType="separate"/>
            </w:r>
            <w:r w:rsidR="002439F9">
              <w:rPr>
                <w:rFonts w:ascii="宋体" w:eastAsia="宋体" w:hAnsi="宋体"/>
                <w:b/>
                <w:bCs/>
                <w:noProof/>
              </w:rPr>
              <w:t>3</w:t>
            </w:r>
            <w:r w:rsidRPr="007D63BB">
              <w:rPr>
                <w:rFonts w:ascii="宋体" w:eastAsia="宋体" w:hAnsi="宋体"/>
                <w:b/>
                <w:bCs/>
                <w:sz w:val="24"/>
                <w:szCs w:val="24"/>
              </w:rPr>
              <w:fldChar w:fldCharType="end"/>
            </w:r>
            <w:r w:rsidRPr="007D63BB">
              <w:rPr>
                <w:rFonts w:ascii="宋体" w:eastAsia="宋体" w:hAnsi="宋体" w:hint="eastAsia"/>
                <w:lang w:val="zh-CN"/>
              </w:rPr>
              <w:t>页，共</w:t>
            </w:r>
            <w:r w:rsidRPr="007D63BB">
              <w:rPr>
                <w:rFonts w:ascii="宋体" w:eastAsia="宋体" w:hAnsi="宋体"/>
                <w:b/>
                <w:bCs/>
                <w:sz w:val="24"/>
                <w:szCs w:val="24"/>
              </w:rPr>
              <w:fldChar w:fldCharType="begin"/>
            </w:r>
            <w:r w:rsidRPr="007D63BB">
              <w:rPr>
                <w:rFonts w:ascii="宋体" w:eastAsia="宋体" w:hAnsi="宋体"/>
                <w:b/>
                <w:bCs/>
              </w:rPr>
              <w:instrText>NUMPAGES</w:instrText>
            </w:r>
            <w:r w:rsidRPr="007D63BB">
              <w:rPr>
                <w:rFonts w:ascii="宋体" w:eastAsia="宋体" w:hAnsi="宋体"/>
                <w:b/>
                <w:bCs/>
                <w:sz w:val="24"/>
                <w:szCs w:val="24"/>
              </w:rPr>
              <w:fldChar w:fldCharType="separate"/>
            </w:r>
            <w:r w:rsidR="002439F9">
              <w:rPr>
                <w:rFonts w:ascii="宋体" w:eastAsia="宋体" w:hAnsi="宋体"/>
                <w:b/>
                <w:bCs/>
                <w:noProof/>
              </w:rPr>
              <w:t>6</w:t>
            </w:r>
            <w:r w:rsidRPr="007D63BB">
              <w:rPr>
                <w:rFonts w:ascii="宋体" w:eastAsia="宋体" w:hAnsi="宋体"/>
                <w:b/>
                <w:bCs/>
                <w:sz w:val="24"/>
                <w:szCs w:val="24"/>
              </w:rPr>
              <w:fldChar w:fldCharType="end"/>
            </w:r>
            <w:r w:rsidRPr="007D63BB">
              <w:rPr>
                <w:rFonts w:ascii="宋体" w:eastAsia="宋体" w:hAnsi="宋体" w:hint="eastAsia"/>
                <w:lang w:val="zh-CN"/>
              </w:rPr>
              <w:t>页</w:t>
            </w:r>
          </w:p>
        </w:sdtContent>
      </w:sdt>
    </w:sdtContent>
  </w:sdt>
  <w:p w:rsidR="008053A2" w:rsidRDefault="008053A2">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3548E" w:rsidRDefault="0023548E" w:rsidP="00B16803">
      <w:r>
        <w:separator/>
      </w:r>
    </w:p>
  </w:footnote>
  <w:footnote w:type="continuationSeparator" w:id="0">
    <w:p w:rsidR="0023548E" w:rsidRDefault="0023548E" w:rsidP="00B168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52F25" w:rsidRDefault="00B52F25" w:rsidP="00B52F25">
    <w:pPr>
      <w:pStyle w:val="a3"/>
      <w:jc w:val="both"/>
    </w:pPr>
    <w:r>
      <w:rPr>
        <w:noProof/>
      </w:rPr>
      <mc:AlternateContent>
        <mc:Choice Requires="wps">
          <w:drawing>
            <wp:anchor distT="45720" distB="45720" distL="114300" distR="114300" simplePos="0" relativeHeight="251659264" behindDoc="1" locked="0" layoutInCell="1" allowOverlap="1" wp14:anchorId="38750D11" wp14:editId="7D832528">
              <wp:simplePos x="0" y="0"/>
              <wp:positionH relativeFrom="column">
                <wp:posOffset>6468721</wp:posOffset>
              </wp:positionH>
              <wp:positionV relativeFrom="page">
                <wp:posOffset>965675</wp:posOffset>
              </wp:positionV>
              <wp:extent cx="2531660" cy="247650"/>
              <wp:effectExtent l="0" t="0" r="0" b="0"/>
              <wp:wrapNone/>
              <wp:docPr id="217" name="文本框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31660" cy="247650"/>
                      </a:xfrm>
                      <a:prstGeom prst="rect">
                        <a:avLst/>
                      </a:prstGeom>
                      <a:noFill/>
                      <a:ln w="9525">
                        <a:noFill/>
                        <a:miter lim="800000"/>
                        <a:headEnd/>
                        <a:tailEnd/>
                      </a:ln>
                    </wps:spPr>
                    <wps:txbx>
                      <w:txbxContent>
                        <w:p w:rsidR="00B52F25" w:rsidRDefault="00B52F25" w:rsidP="00B52F25">
                          <w:r>
                            <w:rPr>
                              <w:rFonts w:hint="eastAsia"/>
                            </w:rPr>
                            <w:t>南京航空航天大学质量管理办公室文件</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8750D11" id="_x0000_t202" coordsize="21600,21600" o:spt="202" path="m,l,21600r21600,l21600,xe">
              <v:stroke joinstyle="miter"/>
              <v:path gradientshapeok="t" o:connecttype="rect"/>
            </v:shapetype>
            <v:shape id="文本框 2" o:spid="_x0000_s1026" type="#_x0000_t202" style="position:absolute;left:0;text-align:left;margin-left:509.35pt;margin-top:76.05pt;width:199.35pt;height:19.5pt;z-index:-251657216;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" filled="f" stroked="f">
              <v:textbox>
                <w:txbxContent>
                  <w:p w:rsidR="00B52F25" w:rsidRDefault="00B52F25" w:rsidP="00B52F25">
                    <w:r>
                      <w:rPr>
                        <w:rFonts w:hint="eastAsia"/>
                      </w:rPr>
                      <w:t>南京航空航天大学质量管理办公室文件</w:t>
                    </w:r>
                  </w:p>
                </w:txbxContent>
              </v:textbox>
              <w10:wrap anchory="page"/>
            </v:shape>
          </w:pict>
        </mc:Fallback>
      </mc:AlternateContent>
    </w:r>
    <w:r>
      <w:rPr>
        <w:rFonts w:hint="eastAsia"/>
        <w:noProof/>
      </w:rPr>
      <w:drawing>
        <wp:inline distT="0" distB="0" distL="0" distR="0" wp14:anchorId="2B356386" wp14:editId="3A37C60D">
          <wp:extent cx="767634" cy="598692"/>
          <wp:effectExtent l="0" t="0" r="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未标题-2.png"/>
                  <pic:cNvPicPr/>
                </pic:nvPicPr>
                <pic:blipFill>
                  <a:blip r:embed="rId1">
                    <a:extLst>
                      <a:ext uri="{28A0092B-C50C-407E-A947-70E740481C1C}">
                        <a14:useLocalDpi xmlns:a14="http://schemas.microsoft.com/office/drawing/2010/main" val="0"/>
                      </a:ext>
                    </a:extLst>
                  </a:blip>
                  <a:stretch>
                    <a:fillRect/>
                  </a:stretch>
                </pic:blipFill>
                <pic:spPr>
                  <a:xfrm>
                    <a:off x="0" y="0"/>
                    <a:ext cx="787606" cy="614269"/>
                  </a:xfrm>
                  <a:prstGeom prst="rect">
                    <a:avLst/>
                  </a:prstGeom>
                </pic:spPr>
              </pic:pic>
            </a:graphicData>
          </a:graphic>
        </wp:inline>
      </w:drawing>
    </w:r>
    <w:sdt>
      <w:sdtPr>
        <w:rPr>
          <w:rFonts w:hint="eastAsia"/>
        </w:rPr>
        <w:id w:val="1245833910"/>
        <w:placeholder>
          <w:docPart w:val="742DC0C5F89C40FDA3819918697A3363"/>
        </w:placeholder>
      </w:sdtPr>
      <w:sdtEndPr>
        <w:rPr>
          <w:rFonts w:hint="default"/>
        </w:rPr>
      </w:sdtEndPr>
      <w:sdtContent>
        <w:r>
          <w:rPr>
            <w:rFonts w:hint="eastAsia"/>
          </w:rPr>
          <w:t>@</w:t>
        </w:r>
        <w:r>
          <w:t>9.2</w:t>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bordersDoNotSurroundHeader/>
  <w:bordersDoNotSurroundFooter/>
  <w:proofState w:spelling="clean" w:grammar="clean"/>
  <w:attachedTemplate r:id="rId1"/>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086F"/>
    <w:rsid w:val="00011E04"/>
    <w:rsid w:val="00013427"/>
    <w:rsid w:val="00013E82"/>
    <w:rsid w:val="00015B43"/>
    <w:rsid w:val="00025823"/>
    <w:rsid w:val="00025898"/>
    <w:rsid w:val="00040EE2"/>
    <w:rsid w:val="000504F7"/>
    <w:rsid w:val="00050A4D"/>
    <w:rsid w:val="000513B3"/>
    <w:rsid w:val="0005692D"/>
    <w:rsid w:val="000635A4"/>
    <w:rsid w:val="00071372"/>
    <w:rsid w:val="00082242"/>
    <w:rsid w:val="00086C82"/>
    <w:rsid w:val="000900A0"/>
    <w:rsid w:val="0009022D"/>
    <w:rsid w:val="000A5A0E"/>
    <w:rsid w:val="000B043C"/>
    <w:rsid w:val="000B09CE"/>
    <w:rsid w:val="000B78F9"/>
    <w:rsid w:val="000C3452"/>
    <w:rsid w:val="000C6291"/>
    <w:rsid w:val="000C71E8"/>
    <w:rsid w:val="000C76BF"/>
    <w:rsid w:val="000D0EBB"/>
    <w:rsid w:val="000D6281"/>
    <w:rsid w:val="000E2DEB"/>
    <w:rsid w:val="000E682B"/>
    <w:rsid w:val="000F08B1"/>
    <w:rsid w:val="000F2051"/>
    <w:rsid w:val="000F2731"/>
    <w:rsid w:val="000F3875"/>
    <w:rsid w:val="00101F29"/>
    <w:rsid w:val="0010599B"/>
    <w:rsid w:val="001118D2"/>
    <w:rsid w:val="00114B05"/>
    <w:rsid w:val="00117ACB"/>
    <w:rsid w:val="001271AB"/>
    <w:rsid w:val="001322ED"/>
    <w:rsid w:val="001441F1"/>
    <w:rsid w:val="00147201"/>
    <w:rsid w:val="00155782"/>
    <w:rsid w:val="001626FD"/>
    <w:rsid w:val="00162AA9"/>
    <w:rsid w:val="00164CFD"/>
    <w:rsid w:val="0016524B"/>
    <w:rsid w:val="00172590"/>
    <w:rsid w:val="001814E0"/>
    <w:rsid w:val="001953DA"/>
    <w:rsid w:val="001A3782"/>
    <w:rsid w:val="001B25F1"/>
    <w:rsid w:val="001B35E9"/>
    <w:rsid w:val="001C3E62"/>
    <w:rsid w:val="001C48DD"/>
    <w:rsid w:val="001C6645"/>
    <w:rsid w:val="001C74E4"/>
    <w:rsid w:val="001D0613"/>
    <w:rsid w:val="001D2FBA"/>
    <w:rsid w:val="001D761A"/>
    <w:rsid w:val="001E7EA3"/>
    <w:rsid w:val="001F223C"/>
    <w:rsid w:val="00205184"/>
    <w:rsid w:val="00206C31"/>
    <w:rsid w:val="00211680"/>
    <w:rsid w:val="002315BA"/>
    <w:rsid w:val="0023548E"/>
    <w:rsid w:val="002439F9"/>
    <w:rsid w:val="00246CF4"/>
    <w:rsid w:val="00261B19"/>
    <w:rsid w:val="002657AB"/>
    <w:rsid w:val="00271A02"/>
    <w:rsid w:val="002948F2"/>
    <w:rsid w:val="002A183A"/>
    <w:rsid w:val="002B2BAD"/>
    <w:rsid w:val="002B4DBA"/>
    <w:rsid w:val="002C6323"/>
    <w:rsid w:val="002F385B"/>
    <w:rsid w:val="00303C51"/>
    <w:rsid w:val="0030472F"/>
    <w:rsid w:val="00304733"/>
    <w:rsid w:val="00316563"/>
    <w:rsid w:val="003175C4"/>
    <w:rsid w:val="003216B7"/>
    <w:rsid w:val="00322591"/>
    <w:rsid w:val="00334B89"/>
    <w:rsid w:val="003463AA"/>
    <w:rsid w:val="00350732"/>
    <w:rsid w:val="00354AC3"/>
    <w:rsid w:val="0036093E"/>
    <w:rsid w:val="00363C5B"/>
    <w:rsid w:val="00375AD6"/>
    <w:rsid w:val="00377D00"/>
    <w:rsid w:val="00381D88"/>
    <w:rsid w:val="003903F0"/>
    <w:rsid w:val="00394137"/>
    <w:rsid w:val="00396E2F"/>
    <w:rsid w:val="00396ED5"/>
    <w:rsid w:val="003A0447"/>
    <w:rsid w:val="003B06FC"/>
    <w:rsid w:val="003C1602"/>
    <w:rsid w:val="003C1C39"/>
    <w:rsid w:val="003C4EB2"/>
    <w:rsid w:val="003D29BF"/>
    <w:rsid w:val="003D7DE8"/>
    <w:rsid w:val="003E0C85"/>
    <w:rsid w:val="003E5F96"/>
    <w:rsid w:val="003E5FBB"/>
    <w:rsid w:val="003F461D"/>
    <w:rsid w:val="003F7B27"/>
    <w:rsid w:val="003F7E55"/>
    <w:rsid w:val="00403DA4"/>
    <w:rsid w:val="004049E0"/>
    <w:rsid w:val="00407D31"/>
    <w:rsid w:val="00412301"/>
    <w:rsid w:val="00412E67"/>
    <w:rsid w:val="00430D05"/>
    <w:rsid w:val="004331F6"/>
    <w:rsid w:val="0043474A"/>
    <w:rsid w:val="00441338"/>
    <w:rsid w:val="004428CA"/>
    <w:rsid w:val="00446577"/>
    <w:rsid w:val="0045197E"/>
    <w:rsid w:val="00463C32"/>
    <w:rsid w:val="00467B61"/>
    <w:rsid w:val="004714BA"/>
    <w:rsid w:val="0047305E"/>
    <w:rsid w:val="00474BF2"/>
    <w:rsid w:val="004759F1"/>
    <w:rsid w:val="00490B8C"/>
    <w:rsid w:val="004A5932"/>
    <w:rsid w:val="004B59E3"/>
    <w:rsid w:val="004C4ABC"/>
    <w:rsid w:val="004D603F"/>
    <w:rsid w:val="004E36C8"/>
    <w:rsid w:val="004E73D5"/>
    <w:rsid w:val="004F30D2"/>
    <w:rsid w:val="00500880"/>
    <w:rsid w:val="00501527"/>
    <w:rsid w:val="0050276A"/>
    <w:rsid w:val="005101CB"/>
    <w:rsid w:val="00512922"/>
    <w:rsid w:val="00515346"/>
    <w:rsid w:val="00525FCF"/>
    <w:rsid w:val="00537421"/>
    <w:rsid w:val="00544007"/>
    <w:rsid w:val="00546842"/>
    <w:rsid w:val="005617EE"/>
    <w:rsid w:val="0056630E"/>
    <w:rsid w:val="005676FB"/>
    <w:rsid w:val="005724DF"/>
    <w:rsid w:val="00575EAD"/>
    <w:rsid w:val="00582106"/>
    <w:rsid w:val="00584085"/>
    <w:rsid w:val="0058782F"/>
    <w:rsid w:val="005943CE"/>
    <w:rsid w:val="005947D9"/>
    <w:rsid w:val="005A1409"/>
    <w:rsid w:val="005A7C95"/>
    <w:rsid w:val="005B3D44"/>
    <w:rsid w:val="005C4DCE"/>
    <w:rsid w:val="005D0C4F"/>
    <w:rsid w:val="005E3172"/>
    <w:rsid w:val="005E328E"/>
    <w:rsid w:val="005F0949"/>
    <w:rsid w:val="00604B53"/>
    <w:rsid w:val="0063188B"/>
    <w:rsid w:val="0065268F"/>
    <w:rsid w:val="00660F47"/>
    <w:rsid w:val="00662F1F"/>
    <w:rsid w:val="00667739"/>
    <w:rsid w:val="00676D5B"/>
    <w:rsid w:val="00682FBA"/>
    <w:rsid w:val="00687D8E"/>
    <w:rsid w:val="006A06E4"/>
    <w:rsid w:val="006A5DFE"/>
    <w:rsid w:val="006B0C83"/>
    <w:rsid w:val="006C3504"/>
    <w:rsid w:val="006C5B5B"/>
    <w:rsid w:val="006C74AA"/>
    <w:rsid w:val="006D05E7"/>
    <w:rsid w:val="0070118E"/>
    <w:rsid w:val="00703A60"/>
    <w:rsid w:val="00705624"/>
    <w:rsid w:val="0071601F"/>
    <w:rsid w:val="007252CD"/>
    <w:rsid w:val="00725BBB"/>
    <w:rsid w:val="007278E0"/>
    <w:rsid w:val="00732AA2"/>
    <w:rsid w:val="00745526"/>
    <w:rsid w:val="0078484A"/>
    <w:rsid w:val="00796472"/>
    <w:rsid w:val="00796A5C"/>
    <w:rsid w:val="00797595"/>
    <w:rsid w:val="00797B1D"/>
    <w:rsid w:val="007B4CBC"/>
    <w:rsid w:val="007B648A"/>
    <w:rsid w:val="007C0BF2"/>
    <w:rsid w:val="007C1E00"/>
    <w:rsid w:val="007D0A3E"/>
    <w:rsid w:val="007D12C8"/>
    <w:rsid w:val="007D63BB"/>
    <w:rsid w:val="007F02BC"/>
    <w:rsid w:val="007F1C56"/>
    <w:rsid w:val="007F41E0"/>
    <w:rsid w:val="007F4BCA"/>
    <w:rsid w:val="007F55C4"/>
    <w:rsid w:val="00800F8E"/>
    <w:rsid w:val="008053A2"/>
    <w:rsid w:val="00810265"/>
    <w:rsid w:val="00814EB5"/>
    <w:rsid w:val="00815780"/>
    <w:rsid w:val="00815A9F"/>
    <w:rsid w:val="00815F48"/>
    <w:rsid w:val="008253DA"/>
    <w:rsid w:val="00837B25"/>
    <w:rsid w:val="00843F76"/>
    <w:rsid w:val="008510CD"/>
    <w:rsid w:val="008527AA"/>
    <w:rsid w:val="00852A4D"/>
    <w:rsid w:val="0086061D"/>
    <w:rsid w:val="00862375"/>
    <w:rsid w:val="00863902"/>
    <w:rsid w:val="0087028B"/>
    <w:rsid w:val="00872766"/>
    <w:rsid w:val="008803D9"/>
    <w:rsid w:val="008814EE"/>
    <w:rsid w:val="008879C8"/>
    <w:rsid w:val="00890EF7"/>
    <w:rsid w:val="00895493"/>
    <w:rsid w:val="008A4AFB"/>
    <w:rsid w:val="008B0511"/>
    <w:rsid w:val="008B1F0E"/>
    <w:rsid w:val="008C2394"/>
    <w:rsid w:val="008C6D1E"/>
    <w:rsid w:val="008C74E1"/>
    <w:rsid w:val="008D0C4B"/>
    <w:rsid w:val="008E66CF"/>
    <w:rsid w:val="008F19AE"/>
    <w:rsid w:val="00901F91"/>
    <w:rsid w:val="009041A2"/>
    <w:rsid w:val="00916BE8"/>
    <w:rsid w:val="009420F0"/>
    <w:rsid w:val="00950A46"/>
    <w:rsid w:val="00954A42"/>
    <w:rsid w:val="00956EC4"/>
    <w:rsid w:val="009638D6"/>
    <w:rsid w:val="00964713"/>
    <w:rsid w:val="0097086F"/>
    <w:rsid w:val="009811FE"/>
    <w:rsid w:val="0099053F"/>
    <w:rsid w:val="0099399B"/>
    <w:rsid w:val="00997F69"/>
    <w:rsid w:val="009A4FCC"/>
    <w:rsid w:val="009A5C2F"/>
    <w:rsid w:val="009B0AA9"/>
    <w:rsid w:val="009B2AA7"/>
    <w:rsid w:val="009B4217"/>
    <w:rsid w:val="009B623D"/>
    <w:rsid w:val="009D5708"/>
    <w:rsid w:val="009E60D6"/>
    <w:rsid w:val="00A01C3D"/>
    <w:rsid w:val="00A46CA2"/>
    <w:rsid w:val="00A50393"/>
    <w:rsid w:val="00A508B5"/>
    <w:rsid w:val="00A53223"/>
    <w:rsid w:val="00A749A6"/>
    <w:rsid w:val="00A74A9B"/>
    <w:rsid w:val="00A82431"/>
    <w:rsid w:val="00A86E13"/>
    <w:rsid w:val="00A907B7"/>
    <w:rsid w:val="00A95866"/>
    <w:rsid w:val="00A95ACD"/>
    <w:rsid w:val="00AA0551"/>
    <w:rsid w:val="00AA0FE0"/>
    <w:rsid w:val="00AB34A1"/>
    <w:rsid w:val="00AB51FC"/>
    <w:rsid w:val="00AC7441"/>
    <w:rsid w:val="00AE1179"/>
    <w:rsid w:val="00AE16F1"/>
    <w:rsid w:val="00AE37F5"/>
    <w:rsid w:val="00AE49B5"/>
    <w:rsid w:val="00AE4DAD"/>
    <w:rsid w:val="00AE5AAA"/>
    <w:rsid w:val="00AF038F"/>
    <w:rsid w:val="00AF2C4C"/>
    <w:rsid w:val="00B13DC1"/>
    <w:rsid w:val="00B16803"/>
    <w:rsid w:val="00B23E20"/>
    <w:rsid w:val="00B240A6"/>
    <w:rsid w:val="00B33A3B"/>
    <w:rsid w:val="00B408A5"/>
    <w:rsid w:val="00B41A67"/>
    <w:rsid w:val="00B46D0C"/>
    <w:rsid w:val="00B52F25"/>
    <w:rsid w:val="00B65D02"/>
    <w:rsid w:val="00B934F2"/>
    <w:rsid w:val="00BA0658"/>
    <w:rsid w:val="00BA7FE0"/>
    <w:rsid w:val="00BB6924"/>
    <w:rsid w:val="00BC0E48"/>
    <w:rsid w:val="00BC29EC"/>
    <w:rsid w:val="00BC345E"/>
    <w:rsid w:val="00BF35DF"/>
    <w:rsid w:val="00BF67AB"/>
    <w:rsid w:val="00C019D5"/>
    <w:rsid w:val="00C04F9C"/>
    <w:rsid w:val="00C07EB3"/>
    <w:rsid w:val="00C12AF0"/>
    <w:rsid w:val="00C12D7E"/>
    <w:rsid w:val="00C26D62"/>
    <w:rsid w:val="00C36120"/>
    <w:rsid w:val="00C36F46"/>
    <w:rsid w:val="00C41DA3"/>
    <w:rsid w:val="00C43BAF"/>
    <w:rsid w:val="00C54E46"/>
    <w:rsid w:val="00C56D29"/>
    <w:rsid w:val="00C57549"/>
    <w:rsid w:val="00C61AA2"/>
    <w:rsid w:val="00C71840"/>
    <w:rsid w:val="00C7766D"/>
    <w:rsid w:val="00C8422D"/>
    <w:rsid w:val="00C92AE2"/>
    <w:rsid w:val="00C93985"/>
    <w:rsid w:val="00C94174"/>
    <w:rsid w:val="00CA4F2C"/>
    <w:rsid w:val="00CA55A7"/>
    <w:rsid w:val="00CA56F1"/>
    <w:rsid w:val="00CB2C49"/>
    <w:rsid w:val="00CB3ED6"/>
    <w:rsid w:val="00CB48D4"/>
    <w:rsid w:val="00CB60E1"/>
    <w:rsid w:val="00CB7B89"/>
    <w:rsid w:val="00CC479A"/>
    <w:rsid w:val="00CD1773"/>
    <w:rsid w:val="00CD3EAC"/>
    <w:rsid w:val="00CE0F46"/>
    <w:rsid w:val="00CE45C4"/>
    <w:rsid w:val="00CE5E31"/>
    <w:rsid w:val="00CE6DB5"/>
    <w:rsid w:val="00CE7492"/>
    <w:rsid w:val="00D04A16"/>
    <w:rsid w:val="00D04A96"/>
    <w:rsid w:val="00D3266C"/>
    <w:rsid w:val="00D34973"/>
    <w:rsid w:val="00D50577"/>
    <w:rsid w:val="00D50F57"/>
    <w:rsid w:val="00D54817"/>
    <w:rsid w:val="00D63ABF"/>
    <w:rsid w:val="00D67C5C"/>
    <w:rsid w:val="00D97CF0"/>
    <w:rsid w:val="00DA0CD6"/>
    <w:rsid w:val="00DA3D2F"/>
    <w:rsid w:val="00DA527A"/>
    <w:rsid w:val="00DB6E80"/>
    <w:rsid w:val="00DC171D"/>
    <w:rsid w:val="00DC2F54"/>
    <w:rsid w:val="00DC3B11"/>
    <w:rsid w:val="00DC5BAE"/>
    <w:rsid w:val="00DD439E"/>
    <w:rsid w:val="00DF55E0"/>
    <w:rsid w:val="00E11A0B"/>
    <w:rsid w:val="00E11D94"/>
    <w:rsid w:val="00E11FAE"/>
    <w:rsid w:val="00E2091B"/>
    <w:rsid w:val="00E3453B"/>
    <w:rsid w:val="00E372A5"/>
    <w:rsid w:val="00E40DA7"/>
    <w:rsid w:val="00E411C8"/>
    <w:rsid w:val="00E421D0"/>
    <w:rsid w:val="00E57575"/>
    <w:rsid w:val="00E6009B"/>
    <w:rsid w:val="00E67E62"/>
    <w:rsid w:val="00E70358"/>
    <w:rsid w:val="00E737DE"/>
    <w:rsid w:val="00E77C88"/>
    <w:rsid w:val="00E835FA"/>
    <w:rsid w:val="00E944DE"/>
    <w:rsid w:val="00EA6921"/>
    <w:rsid w:val="00ED5713"/>
    <w:rsid w:val="00ED6892"/>
    <w:rsid w:val="00EE1263"/>
    <w:rsid w:val="00EE2807"/>
    <w:rsid w:val="00EE7353"/>
    <w:rsid w:val="00EF31E0"/>
    <w:rsid w:val="00F132DC"/>
    <w:rsid w:val="00F1557B"/>
    <w:rsid w:val="00F23ECA"/>
    <w:rsid w:val="00F32BD6"/>
    <w:rsid w:val="00F36023"/>
    <w:rsid w:val="00F37F74"/>
    <w:rsid w:val="00F43E36"/>
    <w:rsid w:val="00F44AA8"/>
    <w:rsid w:val="00F46E84"/>
    <w:rsid w:val="00F702BE"/>
    <w:rsid w:val="00F738AB"/>
    <w:rsid w:val="00F82AF9"/>
    <w:rsid w:val="00F85EE3"/>
    <w:rsid w:val="00F879FD"/>
    <w:rsid w:val="00F97B32"/>
    <w:rsid w:val="00FB26C7"/>
    <w:rsid w:val="00FB3BA2"/>
    <w:rsid w:val="00FC235F"/>
    <w:rsid w:val="00FD16EA"/>
    <w:rsid w:val="00FD55A1"/>
    <w:rsid w:val="00FE35F3"/>
    <w:rsid w:val="00FF0E67"/>
    <w:rsid w:val="00FF25E3"/>
    <w:rsid w:val="00FF3428"/>
    <w:rsid w:val="00FF77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05C5E6ED-E642-4EA5-870F-94EBAF5C3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168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16803"/>
    <w:rPr>
      <w:sz w:val="18"/>
      <w:szCs w:val="18"/>
    </w:rPr>
  </w:style>
  <w:style w:type="paragraph" w:styleId="a4">
    <w:name w:val="footer"/>
    <w:basedOn w:val="a"/>
    <w:link w:val="Char0"/>
    <w:uiPriority w:val="99"/>
    <w:unhideWhenUsed/>
    <w:rsid w:val="00B16803"/>
    <w:pPr>
      <w:tabs>
        <w:tab w:val="center" w:pos="4153"/>
        <w:tab w:val="right" w:pos="8306"/>
      </w:tabs>
      <w:snapToGrid w:val="0"/>
      <w:jc w:val="left"/>
    </w:pPr>
    <w:rPr>
      <w:sz w:val="18"/>
      <w:szCs w:val="18"/>
    </w:rPr>
  </w:style>
  <w:style w:type="character" w:customStyle="1" w:styleId="Char0">
    <w:name w:val="页脚 Char"/>
    <w:basedOn w:val="a0"/>
    <w:link w:val="a4"/>
    <w:uiPriority w:val="99"/>
    <w:rsid w:val="00B16803"/>
    <w:rPr>
      <w:sz w:val="18"/>
      <w:szCs w:val="18"/>
    </w:rPr>
  </w:style>
  <w:style w:type="paragraph" w:styleId="a5">
    <w:name w:val="Balloon Text"/>
    <w:basedOn w:val="a"/>
    <w:link w:val="Char1"/>
    <w:uiPriority w:val="99"/>
    <w:semiHidden/>
    <w:unhideWhenUsed/>
    <w:rsid w:val="00CD3EAC"/>
    <w:rPr>
      <w:sz w:val="18"/>
      <w:szCs w:val="18"/>
    </w:rPr>
  </w:style>
  <w:style w:type="character" w:customStyle="1" w:styleId="Char1">
    <w:name w:val="批注框文本 Char"/>
    <w:basedOn w:val="a0"/>
    <w:link w:val="a5"/>
    <w:uiPriority w:val="99"/>
    <w:semiHidden/>
    <w:rsid w:val="00CD3EAC"/>
    <w:rPr>
      <w:sz w:val="18"/>
      <w:szCs w:val="18"/>
    </w:rPr>
  </w:style>
  <w:style w:type="character" w:styleId="a6">
    <w:name w:val="Placeholder Text"/>
    <w:basedOn w:val="a0"/>
    <w:uiPriority w:val="99"/>
    <w:semiHidden/>
    <w:rsid w:val="0063188B"/>
    <w:rPr>
      <w:color w:val="808080"/>
    </w:rPr>
  </w:style>
  <w:style w:type="table" w:styleId="a7">
    <w:name w:val="Table Grid"/>
    <w:basedOn w:val="a1"/>
    <w:uiPriority w:val="39"/>
    <w:rsid w:val="000A5A0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146638">
      <w:bodyDiv w:val="1"/>
      <w:marLeft w:val="0"/>
      <w:marRight w:val="0"/>
      <w:marTop w:val="0"/>
      <w:marBottom w:val="0"/>
      <w:divBdr>
        <w:top w:val="none" w:sz="0" w:space="0" w:color="auto"/>
        <w:left w:val="none" w:sz="0" w:space="0" w:color="auto"/>
        <w:bottom w:val="none" w:sz="0" w:space="0" w:color="auto"/>
        <w:right w:val="none" w:sz="0" w:space="0" w:color="auto"/>
      </w:divBdr>
    </w:div>
    <w:div w:id="288098330">
      <w:bodyDiv w:val="1"/>
      <w:marLeft w:val="0"/>
      <w:marRight w:val="0"/>
      <w:marTop w:val="0"/>
      <w:marBottom w:val="0"/>
      <w:divBdr>
        <w:top w:val="none" w:sz="0" w:space="0" w:color="auto"/>
        <w:left w:val="none" w:sz="0" w:space="0" w:color="auto"/>
        <w:bottom w:val="none" w:sz="0" w:space="0" w:color="auto"/>
        <w:right w:val="none" w:sz="0" w:space="0" w:color="auto"/>
      </w:divBdr>
    </w:div>
    <w:div w:id="946540429">
      <w:bodyDiv w:val="1"/>
      <w:marLeft w:val="0"/>
      <w:marRight w:val="0"/>
      <w:marTop w:val="0"/>
      <w:marBottom w:val="0"/>
      <w:divBdr>
        <w:top w:val="none" w:sz="0" w:space="0" w:color="auto"/>
        <w:left w:val="none" w:sz="0" w:space="0" w:color="auto"/>
        <w:bottom w:val="none" w:sz="0" w:space="0" w:color="auto"/>
        <w:right w:val="none" w:sz="0" w:space="0" w:color="auto"/>
      </w:divBdr>
    </w:div>
    <w:div w:id="1064062970">
      <w:bodyDiv w:val="1"/>
      <w:marLeft w:val="0"/>
      <w:marRight w:val="0"/>
      <w:marTop w:val="0"/>
      <w:marBottom w:val="0"/>
      <w:divBdr>
        <w:top w:val="none" w:sz="0" w:space="0" w:color="auto"/>
        <w:left w:val="none" w:sz="0" w:space="0" w:color="auto"/>
        <w:bottom w:val="none" w:sz="0" w:space="0" w:color="auto"/>
        <w:right w:val="none" w:sz="0" w:space="0" w:color="auto"/>
      </w:divBdr>
    </w:div>
    <w:div w:id="1847205437">
      <w:bodyDiv w:val="1"/>
      <w:marLeft w:val="0"/>
      <w:marRight w:val="0"/>
      <w:marTop w:val="0"/>
      <w:marBottom w:val="0"/>
      <w:divBdr>
        <w:top w:val="none" w:sz="0" w:space="0" w:color="auto"/>
        <w:left w:val="none" w:sz="0" w:space="0" w:color="auto"/>
        <w:bottom w:val="none" w:sz="0" w:space="0" w:color="auto"/>
        <w:right w:val="none" w:sz="0" w:space="0" w:color="auto"/>
      </w:divBdr>
    </w:div>
    <w:div w:id="1912694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zc\Documents\&#33258;&#23450;&#20041;%20Office%20&#27169;&#26495;\&#36136;&#31649;&#21150;&#26222;&#36890;&#25991;&#20214;&#27169;&#26495;V1.0.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742DC0C5F89C40FDA3819918697A3363"/>
        <w:category>
          <w:name w:val="常规"/>
          <w:gallery w:val="placeholder"/>
        </w:category>
        <w:types>
          <w:type w:val="bbPlcHdr"/>
        </w:types>
        <w:behaviors>
          <w:behavior w:val="content"/>
        </w:behaviors>
        <w:guid w:val="{B5A04D61-9E23-4371-8F2C-7FC844070BEA}"/>
      </w:docPartPr>
      <w:docPartBody>
        <w:p w:rsidR="0055462C" w:rsidRDefault="00FA5607" w:rsidP="00FA5607">
          <w:pPr>
            <w:pStyle w:val="742DC0C5F89C40FDA3819918697A3363"/>
          </w:pPr>
          <w:r w:rsidRPr="002A0DB0">
            <w:rPr>
              <w:rStyle w:val="a3"/>
            </w:rPr>
            <w:t>单击或点击此处输入文字。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方正小标宋简体">
    <w:altName w:val="Arial Unicode MS"/>
    <w:charset w:val="86"/>
    <w:family w:val="script"/>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A5607"/>
    <w:rsid w:val="000454EA"/>
    <w:rsid w:val="0041237A"/>
    <w:rsid w:val="0055462C"/>
    <w:rsid w:val="00E260DC"/>
    <w:rsid w:val="00FA56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FA5607"/>
    <w:rPr>
      <w:color w:val="808080"/>
    </w:rPr>
  </w:style>
  <w:style w:type="paragraph" w:customStyle="1" w:styleId="742DC0C5F89C40FDA3819918697A3363">
    <w:name w:val="742DC0C5F89C40FDA3819918697A3363"/>
    <w:rsid w:val="00FA5607"/>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28FA440-5F9C-446B-8F3B-5F1C498A2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质管办普通文件模板V1.0.dotx</Template>
  <TotalTime>6</TotalTime>
  <Pages>6</Pages>
  <Words>909</Words>
  <Characters>5186</Characters>
  <Application>Microsoft Office Word</Application>
  <DocSecurity>0</DocSecurity>
  <Lines>43</Lines>
  <Paragraphs>12</Paragraphs>
  <ScaleCrop>false</ScaleCrop>
  <Company/>
  <LinksUpToDate>false</LinksUpToDate>
  <CharactersWithSpaces>6083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周长</dc:creator>
  <cp:keywords/>
  <dc:description/>
  <cp:lastModifiedBy>nuaa-513</cp:lastModifiedBy>
  <cp:revision>5</cp:revision>
  <cp:lastPrinted>2020-05-25T00:27:00Z</cp:lastPrinted>
  <dcterms:created xsi:type="dcterms:W3CDTF">2021-10-25T07:17:00Z</dcterms:created>
  <dcterms:modified xsi:type="dcterms:W3CDTF">2021-10-25T09:55:00Z</dcterms:modified>
</cp:coreProperties>
</file>