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78" w:lineRule="exact"/>
        <w:jc w:val="center"/>
        <w:rPr>
          <w:rFonts w:hint="eastAsia" w:ascii="方正小标宋简体" w:hAnsi="Times New Roman" w:eastAsia="方正小标宋简体" w:cs="Times New Roman"/>
          <w:spacing w:val="-3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3"/>
          <w:kern w:val="0"/>
          <w:sz w:val="44"/>
          <w:szCs w:val="44"/>
          <w:lang w:val="en-US" w:eastAsia="zh-CN"/>
        </w:rPr>
        <w:t>关于转发</w:t>
      </w:r>
      <w:r>
        <w:rPr>
          <w:rFonts w:hint="eastAsia" w:ascii="方正小标宋简体" w:hAnsi="Times New Roman" w:eastAsia="方正小标宋简体" w:cs="Times New Roman"/>
          <w:spacing w:val="-3"/>
          <w:kern w:val="0"/>
          <w:sz w:val="44"/>
          <w:szCs w:val="44"/>
        </w:rPr>
        <w:t>常州市科学技术局 常州市财政局组织申报2024年常州市科技计划（软科学研究专项）项目的通知</w:t>
      </w:r>
    </w:p>
    <w:p>
      <w:pPr>
        <w:adjustRightInd w:val="0"/>
        <w:snapToGrid w:val="0"/>
        <w:spacing w:after="0" w:line="578" w:lineRule="exact"/>
        <w:jc w:val="both"/>
        <w:rPr>
          <w:rFonts w:ascii="Times New Roma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各相关单位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240" w:line="570" w:lineRule="exact"/>
        <w:ind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现转发《常州市科学技术局 常州市财政局关于组织申报2024年常州市科技计划（软科学研究专项）项目的通知》（见附件）。注意事项如下：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  <w:t>1、支持方式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：专项采取经费</w:t>
      </w:r>
      <w:r>
        <w:rPr>
          <w:rFonts w:hint="eastAsia" w:ascii="Times New Roman" w:hAnsi="Times New Roman" w:eastAsia="仿宋_GB2312" w:cs="Times New Roman"/>
          <w:b/>
          <w:bCs/>
          <w:color w:val="C00000"/>
          <w:spacing w:val="-3"/>
          <w:kern w:val="0"/>
          <w:sz w:val="32"/>
          <w:szCs w:val="32"/>
          <w:lang w:val="en-US" w:eastAsia="zh-CN"/>
        </w:rPr>
        <w:t>后补助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方式支持。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  <w:t>2、申报方式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：全面推行</w:t>
      </w:r>
      <w:r>
        <w:rPr>
          <w:rFonts w:hint="eastAsia" w:ascii="Times New Roman" w:hAnsi="Times New Roman" w:eastAsia="仿宋_GB2312" w:cs="Times New Roman"/>
          <w:b/>
          <w:bCs/>
          <w:color w:val="C00000"/>
          <w:spacing w:val="-3"/>
          <w:kern w:val="0"/>
          <w:sz w:val="32"/>
          <w:szCs w:val="32"/>
          <w:lang w:val="en-US" w:eastAsia="zh-CN"/>
        </w:rPr>
        <w:t>无纸化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申报，网上申报不提供纸质版申报材料，在线填写以下内容：项目信息表、任务书摘要（或可研摘要、实施情况报告摘要）、项目负责人基本信息表和企业科技发展报告（在市科技服务平台中在线填写）、设计任务书（或项目申报书、可研报告、实施情况报告，格式详见网上申报通知附件）等。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  <w:t>3、截止时间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：项目网上申报</w:t>
      </w:r>
      <w:r>
        <w:rPr>
          <w:rFonts w:hint="eastAsia" w:ascii="Times New Roman" w:hAnsi="Times New Roman" w:eastAsia="仿宋_GB2312" w:cs="Times New Roman"/>
          <w:b/>
          <w:bCs/>
          <w:color w:val="C00000"/>
          <w:spacing w:val="-3"/>
          <w:kern w:val="0"/>
          <w:sz w:val="32"/>
          <w:szCs w:val="32"/>
          <w:lang w:val="en-US" w:eastAsia="zh-CN"/>
        </w:rPr>
        <w:t>5月20日开放，6月17日17:00截止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  <w:t>4、其他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：请有意申报的老师提供</w:t>
      </w:r>
      <w:r>
        <w:rPr>
          <w:rFonts w:hint="eastAsia" w:ascii="Times New Roman" w:hAnsi="Times New Roman" w:eastAsia="仿宋_GB2312" w:cs="Times New Roman"/>
          <w:b/>
          <w:bCs/>
          <w:color w:val="C00000"/>
          <w:spacing w:val="-3"/>
          <w:kern w:val="0"/>
          <w:sz w:val="32"/>
          <w:szCs w:val="32"/>
          <w:lang w:val="en-US" w:eastAsia="zh-CN"/>
        </w:rPr>
        <w:t>用户名、密码、姓名、性别、职称、电话、手机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等信息至huoran01@nuaa.edu.cn，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用于建立下属用户，待主管单位审核后，进入相关入口填写申报书（见操作指南）。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 xml:space="preserve">                                      科学技术研究院</w:t>
      </w:r>
    </w:p>
    <w:p>
      <w:pPr>
        <w:ind w:left="315" w:leftChars="150" w:firstLine="5024" w:firstLineChars="1600"/>
        <w:jc w:val="left"/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2024 年 5 月 23 日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  <w:t>（联系人：霍然 84892758）</w:t>
      </w:r>
    </w:p>
    <w:p>
      <w:pPr>
        <w:widowControl/>
        <w:adjustRightInd w:val="0"/>
        <w:snapToGrid w:val="0"/>
        <w:spacing w:after="0" w:line="578" w:lineRule="exact"/>
        <w:jc w:val="both"/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F91C955-8063-466E-9EA6-9A6574D6B1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3FFA83-3ED8-42C4-BAD7-6387616AEFA1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7A0F1ACB"/>
    <w:rsid w:val="191F0556"/>
    <w:rsid w:val="39FA7C6C"/>
    <w:rsid w:val="3E5A3EDC"/>
    <w:rsid w:val="494714E5"/>
    <w:rsid w:val="72F378F8"/>
    <w:rsid w:val="7A0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2024-05-20T08:18:00Z</dcterms:created>
  <dc:creator>小胖手 </dc:creator>
  <cp:lastModifiedBy>小胖手 </cp:lastModifiedBy>
  <dcterms:modified xsi:type="dcterms:W3CDTF">2024-05-23T08:34:27Z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E3997BE058B140569A50B23FFD30694B_11</vt:lpwstr>
  </property>
</Properties>
</file>