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Chars="38" w:right="80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8345805</wp:posOffset>
                </wp:positionV>
                <wp:extent cx="668020" cy="238124"/>
                <wp:effectExtent l="0" t="0" r="0" b="0"/>
                <wp:wrapNone/>
                <wp:docPr id="1" name="椭圆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8020" cy="238124"/>
                        </a:xfrm>
                        <a:prstGeom prst="ellipse"/>
                        <a:solidFill>
                          <a:srgbClr val="FFFFFF"/>
                        </a:solidFill>
                        <a:ln w="9525" cmpd="sng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type="#_x0000_t3" id="椭圆 5 2" o:spid="_x0000_s2" fillcolor="#FFFFFF" stroked="t" style="position:absolute;margin-left:-17.0pt;margin-top:657.15pt;width:52.6pt;height:18.749989pt;z-index:12;mso-position-horizontal:absolute;mso-position-vertical:absolute;mso-wrap-distance-left:8.999863pt;mso-wrap-distance-right:8.999863pt;">
                <v:stroke color="#FFFFFF"/>
              </v:oval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ascii="黑体" w:eastAsia="黑体" w:hint="eastAsia"/>
        </w:rPr>
      </w:pPr>
    </w:p>
    <w:p>
      <w:pPr>
        <w:snapToGrid w:val="0"/>
        <w:spacing w:line="580" w:lineRule="exact"/>
        <w:rPr>
          <w:rFonts w:ascii="黑体" w:eastAsia="黑体" w:hint="eastAsia"/>
        </w:rPr>
      </w:pPr>
    </w:p>
    <w:p>
      <w:pPr>
        <w:jc w:val="center"/>
        <w:rPr>
          <w:rFonts w:ascii="方正小标宋简体" w:eastAsia="方正小标宋简体" w:hint="eastAsia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>2024年江苏省“最美科技工作者”</w:t>
      </w:r>
    </w:p>
    <w:p>
      <w:pPr>
        <w:jc w:val="center"/>
        <w:rPr>
          <w:rFonts w:ascii="方正小标宋简体" w:eastAsia="方正小标宋简体" w:hint="eastAsia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>推  荐  表</w:t>
      </w:r>
    </w:p>
    <w:p>
      <w:pPr>
        <w:snapToGrid w:val="0"/>
        <w:spacing w:line="580" w:lineRule="exact"/>
        <w:rPr>
          <w:rFonts w:ascii="黑体" w:eastAsia="黑体" w:hint="eastAsia"/>
        </w:rPr>
      </w:pPr>
    </w:p>
    <w:p>
      <w:pPr>
        <w:snapToGrid w:val="0"/>
        <w:spacing w:line="580" w:lineRule="exact"/>
        <w:rPr>
          <w:rFonts w:ascii="黑体" w:eastAsia="黑体" w:hint="eastAsia"/>
        </w:rPr>
      </w:pPr>
    </w:p>
    <w:p>
      <w:pPr>
        <w:snapToGrid w:val="0"/>
        <w:spacing w:line="580" w:lineRule="exact"/>
        <w:rPr>
          <w:rFonts w:ascii="黑体" w:eastAsia="黑体" w:hint="eastAsia"/>
        </w:rPr>
      </w:pPr>
    </w:p>
    <w:p>
      <w:pPr>
        <w:snapToGrid w:val="0"/>
        <w:spacing w:line="580" w:lineRule="exact"/>
        <w:rPr>
          <w:rFonts w:ascii="黑体" w:eastAsia="黑体" w:hint="eastAsia"/>
        </w:rPr>
      </w:pPr>
    </w:p>
    <w:p>
      <w:pPr>
        <w:snapToGrid w:val="0"/>
        <w:spacing w:line="580" w:lineRule="exact"/>
        <w:ind w:firstLineChars="600" w:firstLine="1800"/>
        <w:rPr>
          <w:rFonts w:ascii="宋体" w:hint="eastAsia"/>
          <w:b/>
          <w:sz w:val="30"/>
          <w:szCs w:val="30"/>
          <w:u w:val="single"/>
        </w:rPr>
      </w:pPr>
      <w:r>
        <w:rPr>
          <w:rFonts w:ascii="宋体" w:hint="eastAsia"/>
          <w:b/>
          <w:sz w:val="30"/>
          <w:szCs w:val="30"/>
        </w:rPr>
        <w:t>候选人姓名：</w:t>
      </w:r>
      <w:r>
        <w:rPr>
          <w:rFonts w:ascii="宋体" w:hint="eastAsia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Chars="450" w:firstLine="1800"/>
        <w:rPr>
          <w:rFonts w:ascii="宋体" w:hint="eastAsia"/>
          <w:b/>
          <w:sz w:val="30"/>
          <w:szCs w:val="30"/>
          <w:u w:val="single"/>
        </w:rPr>
      </w:pPr>
      <w:r>
        <w:rPr>
          <w:rFonts w:ascii="宋体" w:hint="eastAsia"/>
          <w:b/>
          <w:spacing w:val="50"/>
          <w:sz w:val="30"/>
          <w:szCs w:val="30"/>
        </w:rPr>
        <w:t>工作单</w:t>
      </w:r>
      <w:r>
        <w:rPr>
          <w:rFonts w:ascii="宋体" w:hint="eastAsia"/>
          <w:b/>
          <w:sz w:val="30"/>
          <w:szCs w:val="30"/>
        </w:rPr>
        <w:t>位：</w:t>
      </w:r>
      <w:r>
        <w:rPr>
          <w:rFonts w:ascii="宋体" w:hint="eastAsia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ind w:firstLineChars="450" w:firstLine="1800"/>
        <w:rPr>
          <w:rFonts w:ascii="宋体" w:hint="eastAsia"/>
          <w:b/>
          <w:sz w:val="30"/>
          <w:szCs w:val="30"/>
          <w:u w:val="single"/>
        </w:rPr>
      </w:pPr>
      <w:r>
        <w:rPr>
          <w:rFonts w:ascii="宋体" w:hint="eastAsia"/>
          <w:b/>
          <w:spacing w:val="50"/>
          <w:sz w:val="30"/>
          <w:szCs w:val="30"/>
        </w:rPr>
        <w:t>推荐单</w:t>
      </w:r>
      <w:r>
        <w:rPr>
          <w:rFonts w:ascii="宋体" w:hint="eastAsia"/>
          <w:b/>
          <w:sz w:val="30"/>
          <w:szCs w:val="30"/>
        </w:rPr>
        <w:t>位：</w:t>
      </w:r>
      <w:r>
        <w:rPr>
          <w:rFonts w:ascii="宋体" w:hint="eastAsia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rPr>
          <w:rFonts w:hint="eastAsia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ascii="黑体" w:eastAsia="黑体" w:hint="eastAsia"/>
          <w:sz w:val="30"/>
          <w:szCs w:val="30"/>
        </w:rPr>
      </w:pPr>
    </w:p>
    <w:p>
      <w:pPr>
        <w:snapToGrid w:val="0"/>
        <w:spacing w:line="580" w:lineRule="exact"/>
        <w:rPr>
          <w:rFonts w:ascii="黑体" w:eastAsia="黑体" w:hint="eastAsia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填报日期：</w:t>
      </w:r>
      <w:r>
        <w:rPr>
          <w:sz w:val="30"/>
          <w:szCs w:val="30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br w:type="page"/>
      </w:r>
    </w:p>
    <w:p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rFonts w:hint="eastAsia"/>
          <w:sz w:val="24"/>
          <w:szCs w:val="28"/>
        </w:rPr>
      </w:pPr>
    </w:p>
    <w:p>
      <w:pPr>
        <w:spacing w:line="520" w:lineRule="exact"/>
        <w:ind w:firstLineChars="200" w:firstLine="560"/>
        <w:rPr>
          <w:spacing w:val="4"/>
          <w:sz w:val="28"/>
          <w:szCs w:val="28"/>
        </w:rPr>
      </w:pPr>
      <w:r>
        <w:rPr>
          <w:rFonts w:ascii="宋体" w:hint="eastAsia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>
      <w:pPr>
        <w:spacing w:line="520" w:lineRule="exact"/>
        <w:ind w:firstLineChars="200" w:firstLine="576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2024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3000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pacing w:line="520" w:lineRule="exact"/>
        <w:ind w:firstLineChars="200" w:firstLine="576"/>
        <w:rPr>
          <w:spacing w:val="4"/>
          <w:sz w:val="28"/>
          <w:szCs w:val="28"/>
        </w:rPr>
      </w:pPr>
    </w:p>
    <w:p>
      <w:pPr>
        <w:spacing w:line="20" w:lineRule="exact"/>
        <w:ind w:firstLine="561"/>
        <w:rPr>
          <w:szCs w:val="28"/>
        </w:rPr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rPr>
          <w:cantSplit/>
          <w:trHeight w:val="709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>
        <w:trPr>
          <w:cantSplit/>
          <w:trHeight w:val="709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rPr>
          <w:cantSplit/>
          <w:trHeight w:val="709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rPr>
          <w:cantSplit/>
          <w:trHeight w:val="709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rPr>
          <w:cantSplit/>
          <w:trHeight w:val="709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rPr>
          <w:cantSplit/>
          <w:trHeight w:val="709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rPr>
          <w:cantSplit/>
          <w:trHeight w:val="709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rPr>
          <w:cantSplit/>
          <w:trHeight w:val="709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rPr>
          <w:cantSplit/>
          <w:trHeight w:val="709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rPr>
          <w:cantSplit/>
          <w:trHeight w:val="18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>社会服务</w:t>
            </w:r>
          </w:p>
        </w:tc>
      </w:tr>
      <w:tr>
        <w:trPr>
          <w:cantSplit/>
          <w:trHeight w:val="70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rPr>
          <w:cantSplit/>
          <w:trHeight w:val="70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rPr>
          <w:cantSplit/>
          <w:trHeight w:val="70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rPr>
          <w:cantSplit/>
          <w:trHeight w:val="70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rPr>
          <w:cantSplit/>
          <w:trHeight w:val="70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rPr>
          <w:cantSplit/>
          <w:trHeight w:val="12459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500" w:lineRule="exact"/>
              <w:rPr>
                <w:rFonts w:ascii="宋体"/>
                <w:bCs/>
                <w:szCs w:val="28"/>
              </w:rPr>
            </w:pPr>
            <w:r>
              <w:rPr>
                <w:rFonts w:ascii="宋体" w:hint="eastAsia"/>
                <w:bCs/>
                <w:szCs w:val="28"/>
              </w:rPr>
              <w:t>主要事迹（3000字左右），内容应客观真实地反映候选人感人事迹、精神风貌和社会影响情况。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/>
                <w:sz w:val="44"/>
                <w:szCs w:val="44"/>
              </w:rPr>
            </w:pPr>
          </w:p>
        </w:tc>
      </w:tr>
      <w:tr>
        <w:trPr>
          <w:cantSplit/>
          <w:trHeight w:val="12600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400" w:lineRule="exact"/>
              <w:rPr>
                <w:rFonts w:ascii="宋体"/>
                <w:sz w:val="44"/>
                <w:szCs w:val="44"/>
              </w:rPr>
            </w:pPr>
            <w:r>
              <w:rPr>
                <w:rFonts w:ascii="宋体" w:hint="eastAsia"/>
                <w:bCs/>
                <w:szCs w:val="28"/>
              </w:rPr>
              <w:t>感人故事（1—2个，1500字以内）</w:t>
            </w:r>
          </w:p>
        </w:tc>
      </w:tr>
    </w:tbl>
    <w:p>
      <w:pPr>
        <w:spacing w:line="20" w:lineRule="exact"/>
      </w:pPr>
    </w:p>
    <w:tbl>
      <w:tblPr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rPr>
          <w:cantSplit/>
          <w:trHeight w:val="3245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</w:p>
          <w:p>
            <w:pPr>
              <w:spacing w:line="420" w:lineRule="exact"/>
              <w:ind w:firstLineChars="2050" w:firstLine="430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ind w:firstLineChars="2050" w:firstLine="4305"/>
              <w:jc w:val="left"/>
              <w:rPr>
                <w:bCs/>
                <w:szCs w:val="28"/>
              </w:rPr>
            </w:pPr>
          </w:p>
        </w:tc>
      </w:tr>
      <w:tr>
        <w:trPr>
          <w:cantSplit/>
          <w:trHeight w:hRule="exact" w:val="4294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rPr>
          <w:cantSplit/>
          <w:trHeight w:hRule="exact" w:val="4515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>
              <w:rPr>
                <w:rFonts w:hint="eastAsia"/>
                <w:szCs w:val="28"/>
              </w:rPr>
              <w:t>（单位盖章）</w:t>
            </w:r>
          </w:p>
          <w:p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Chars="2050" w:firstLine="4305"/>
              <w:jc w:val="left"/>
              <w:rPr>
                <w:bCs/>
                <w:szCs w:val="28"/>
              </w:rPr>
            </w:pPr>
          </w:p>
        </w:tc>
      </w:tr>
    </w:tbl>
    <w:p>
      <w:pPr>
        <w:rPr>
          <w:rFonts w:eastAsia="仿宋_GB2312"/>
          <w:szCs w:val="21"/>
        </w:rPr>
      </w:pPr>
      <w:bookmarkStart w:id="0" w:name="_GoBack"/>
      <w:bookmarkEnd w:id="0"/>
    </w:p>
    <w:sectPr>
      <w:footerReference w:type="default" r:id="rId2"/>
      <w:footerReference w:type="even" r:id="rId3"/>
      <w:pgSz w:w="11906" w:h="16838"/>
      <w:pgMar w:top="2098" w:right="1588" w:bottom="1985" w:left="1588" w:header="851" w:footer="1418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黑体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10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Yozo_Office27021597764231180</Application>
  <Pages>6</Pages>
  <Words>0</Words>
  <Characters>938</Characters>
  <Lines>0</Lines>
  <Paragraphs>36</Paragraphs>
  <CharactersWithSpaces>1251</CharactersWithSpaces>
  <Company>daohangxitong.com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沈禁</dc:creator>
  <cp:lastModifiedBy>HBM</cp:lastModifiedBy>
  <cp:revision>1</cp:revision>
  <dcterms:created xsi:type="dcterms:W3CDTF">2024-01-19T07:34:00Z</dcterms:created>
  <dcterms:modified xsi:type="dcterms:W3CDTF">2024-01-19T12:12:53Z</dcterms:modified>
</cp:coreProperties>
</file>