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70EAB" w14:textId="4104E8E5" w:rsidR="00E02CB6" w:rsidRDefault="00E02CB6" w:rsidP="00E02CB6">
      <w:pPr>
        <w:rPr>
          <w:rFonts w:ascii="宋体" w:eastAsia="宋体" w:hAnsi="宋体" w:hint="eastAsia"/>
          <w:sz w:val="28"/>
          <w:szCs w:val="28"/>
        </w:rPr>
      </w:pPr>
      <w:r w:rsidRPr="005847E7">
        <w:rPr>
          <w:rFonts w:ascii="宋体" w:eastAsia="宋体" w:hAnsi="宋体" w:hint="eastAsia"/>
          <w:sz w:val="28"/>
          <w:szCs w:val="28"/>
        </w:rPr>
        <w:t>附件</w:t>
      </w:r>
      <w:r w:rsidR="00D90781">
        <w:rPr>
          <w:rFonts w:ascii="宋体" w:eastAsia="宋体" w:hAnsi="宋体" w:hint="eastAsia"/>
          <w:sz w:val="28"/>
          <w:szCs w:val="28"/>
        </w:rPr>
        <w:t>2-10</w:t>
      </w:r>
      <w:r>
        <w:rPr>
          <w:rFonts w:ascii="宋体" w:eastAsia="宋体" w:hAnsi="宋体" w:hint="eastAsia"/>
          <w:sz w:val="28"/>
          <w:szCs w:val="28"/>
        </w:rPr>
        <w:t>：</w:t>
      </w:r>
    </w:p>
    <w:p w14:paraId="1BE00C09" w14:textId="15C4ABB3" w:rsidR="00E02CB6" w:rsidRPr="00861BDC" w:rsidRDefault="0023374A" w:rsidP="00861BDC">
      <w:pPr>
        <w:jc w:val="center"/>
        <w:rPr>
          <w:rFonts w:ascii="宋体" w:eastAsia="宋体" w:hAnsi="宋体" w:hint="eastAsia"/>
          <w:sz w:val="44"/>
          <w:szCs w:val="44"/>
        </w:rPr>
      </w:pPr>
      <w:r w:rsidRPr="0023374A">
        <w:rPr>
          <w:rFonts w:ascii="宋体" w:eastAsia="宋体" w:hAnsi="宋体" w:hint="eastAsia"/>
          <w:sz w:val="44"/>
          <w:szCs w:val="44"/>
        </w:rPr>
        <w:t>赵淳生科技奖励创新项目</w:t>
      </w:r>
      <w:r w:rsidR="002E7B0B">
        <w:rPr>
          <w:rFonts w:ascii="宋体" w:eastAsia="宋体" w:hAnsi="宋体" w:hint="eastAsia"/>
          <w:sz w:val="44"/>
          <w:szCs w:val="44"/>
        </w:rPr>
        <w:t>征集与发布</w:t>
      </w:r>
    </w:p>
    <w:p w14:paraId="29A56ACE" w14:textId="64EF6270" w:rsidR="00F44F01" w:rsidRDefault="00F44F01" w:rsidP="00F44F01">
      <w:pPr>
        <w:pStyle w:val="2"/>
        <w:numPr>
          <w:ilvl w:val="0"/>
          <w:numId w:val="1"/>
        </w:numPr>
        <w:rPr>
          <w:rFonts w:ascii="宋体" w:eastAsia="宋体" w:hAnsi="宋体" w:hint="eastAsia"/>
        </w:rPr>
      </w:pPr>
      <w:r w:rsidRPr="00861BDC">
        <w:rPr>
          <w:rFonts w:ascii="宋体" w:eastAsia="宋体" w:hAnsi="宋体" w:hint="eastAsia"/>
        </w:rPr>
        <w:t>课题</w:t>
      </w:r>
      <w:r>
        <w:rPr>
          <w:rFonts w:ascii="宋体" w:eastAsia="宋体" w:hAnsi="宋体" w:hint="eastAsia"/>
        </w:rPr>
        <w:t>申报事宜</w:t>
      </w:r>
    </w:p>
    <w:p w14:paraId="60E8FAEE" w14:textId="7DF899C9" w:rsidR="00F44F01" w:rsidRPr="00031F48" w:rsidRDefault="00031F48" w:rsidP="00F44F01">
      <w:pPr>
        <w:rPr>
          <w:rFonts w:ascii="宋体" w:eastAsia="宋体" w:hAnsi="宋体" w:hint="eastAsia"/>
          <w:sz w:val="24"/>
          <w:szCs w:val="24"/>
        </w:rPr>
      </w:pPr>
      <w:r w:rsidRPr="00031F48">
        <w:rPr>
          <w:rFonts w:ascii="宋体" w:eastAsia="宋体" w:hAnsi="宋体" w:hint="eastAsia"/>
          <w:sz w:val="24"/>
          <w:szCs w:val="24"/>
        </w:rPr>
        <w:t>创新项目旨在培养优秀本科创新人才的同时，提前选拔</w:t>
      </w:r>
      <w:r w:rsidR="00EA11A3">
        <w:rPr>
          <w:rFonts w:ascii="宋体" w:eastAsia="宋体" w:hAnsi="宋体" w:hint="eastAsia"/>
          <w:sz w:val="24"/>
          <w:szCs w:val="24"/>
        </w:rPr>
        <w:t>优质生源</w:t>
      </w:r>
      <w:r w:rsidRPr="00031F48">
        <w:rPr>
          <w:rFonts w:ascii="宋体" w:eastAsia="宋体" w:hAnsi="宋体" w:hint="eastAsia"/>
          <w:sz w:val="24"/>
          <w:szCs w:val="24"/>
        </w:rPr>
        <w:t>进入本研究所</w:t>
      </w:r>
      <w:r>
        <w:rPr>
          <w:rFonts w:ascii="宋体" w:eastAsia="宋体" w:hAnsi="宋体" w:hint="eastAsia"/>
          <w:sz w:val="24"/>
          <w:szCs w:val="24"/>
        </w:rPr>
        <w:t>，</w:t>
      </w:r>
      <w:r w:rsidRPr="00031F48">
        <w:rPr>
          <w:rFonts w:ascii="宋体" w:eastAsia="宋体" w:hAnsi="宋体" w:hint="eastAsia"/>
          <w:sz w:val="24"/>
          <w:szCs w:val="24"/>
        </w:rPr>
        <w:t>作为</w:t>
      </w:r>
      <w:r>
        <w:rPr>
          <w:rFonts w:ascii="宋体" w:eastAsia="宋体" w:hAnsi="宋体" w:hint="eastAsia"/>
          <w:sz w:val="24"/>
          <w:szCs w:val="24"/>
        </w:rPr>
        <w:t>研究生储备。</w:t>
      </w:r>
      <w:r w:rsidR="007D73FB">
        <w:rPr>
          <w:rFonts w:ascii="宋体" w:eastAsia="宋体" w:hAnsi="宋体" w:hint="eastAsia"/>
          <w:sz w:val="24"/>
          <w:szCs w:val="24"/>
        </w:rPr>
        <w:t>赵淳生科技奖励基金为入选学生提供项目经费、奖学金和后期资助。</w:t>
      </w:r>
      <w:r w:rsidR="008E3664">
        <w:rPr>
          <w:rFonts w:ascii="宋体" w:eastAsia="宋体" w:hAnsi="宋体" w:hint="eastAsia"/>
          <w:sz w:val="24"/>
          <w:szCs w:val="24"/>
        </w:rPr>
        <w:t>本年度</w:t>
      </w:r>
      <w:r>
        <w:rPr>
          <w:rFonts w:ascii="宋体" w:eastAsia="宋体" w:hAnsi="宋体" w:hint="eastAsia"/>
          <w:sz w:val="24"/>
          <w:szCs w:val="24"/>
        </w:rPr>
        <w:t>拟选定课题10项，每位指导老师限定申报课题</w:t>
      </w:r>
      <w:r w:rsidR="00C04C8D">
        <w:rPr>
          <w:rFonts w:ascii="宋体" w:eastAsia="宋体" w:hAnsi="宋体" w:hint="eastAsia"/>
          <w:sz w:val="24"/>
          <w:szCs w:val="24"/>
        </w:rPr>
        <w:t>不超过2项</w:t>
      </w:r>
      <w:r w:rsidR="00C474A1">
        <w:rPr>
          <w:rFonts w:ascii="宋体" w:eastAsia="宋体" w:hAnsi="宋体" w:hint="eastAsia"/>
          <w:sz w:val="24"/>
          <w:szCs w:val="24"/>
        </w:rPr>
        <w:t>。课题征集截止时间2024年</w:t>
      </w:r>
      <w:r w:rsidR="00C04C8D">
        <w:rPr>
          <w:rFonts w:ascii="宋体" w:eastAsia="宋体" w:hAnsi="宋体" w:hint="eastAsia"/>
          <w:sz w:val="24"/>
          <w:szCs w:val="24"/>
        </w:rPr>
        <w:t>9</w:t>
      </w:r>
      <w:r w:rsidR="00C474A1">
        <w:rPr>
          <w:rFonts w:ascii="宋体" w:eastAsia="宋体" w:hAnsi="宋体" w:hint="eastAsia"/>
          <w:sz w:val="24"/>
          <w:szCs w:val="24"/>
        </w:rPr>
        <w:t>月</w:t>
      </w:r>
      <w:r w:rsidR="00C04C8D">
        <w:rPr>
          <w:rFonts w:ascii="宋体" w:eastAsia="宋体" w:hAnsi="宋体" w:hint="eastAsia"/>
          <w:sz w:val="24"/>
          <w:szCs w:val="24"/>
        </w:rPr>
        <w:t>6</w:t>
      </w:r>
      <w:r w:rsidR="00C474A1">
        <w:rPr>
          <w:rFonts w:ascii="宋体" w:eastAsia="宋体" w:hAnsi="宋体" w:hint="eastAsia"/>
          <w:sz w:val="24"/>
          <w:szCs w:val="24"/>
        </w:rPr>
        <w:t>日</w:t>
      </w:r>
      <w:r w:rsidR="00AB2D28">
        <w:rPr>
          <w:rFonts w:ascii="宋体" w:eastAsia="宋体" w:hAnsi="宋体" w:hint="eastAsia"/>
          <w:sz w:val="24"/>
          <w:szCs w:val="24"/>
        </w:rPr>
        <w:t>，</w:t>
      </w:r>
      <w:r w:rsidR="00A11BCD">
        <w:rPr>
          <w:rFonts w:ascii="宋体" w:eastAsia="宋体" w:hAnsi="宋体" w:hint="eastAsia"/>
          <w:sz w:val="24"/>
          <w:szCs w:val="24"/>
        </w:rPr>
        <w:t>文档</w:t>
      </w:r>
      <w:hyperlink r:id="rId7" w:history="1">
        <w:r w:rsidR="00AB2D28" w:rsidRPr="00AB2D28">
          <w:rPr>
            <w:rStyle w:val="a7"/>
            <w:rFonts w:ascii="宋体" w:eastAsia="宋体" w:hAnsi="宋体" w:hint="eastAsia"/>
            <w:color w:val="auto"/>
            <w:sz w:val="24"/>
            <w:szCs w:val="24"/>
            <w:u w:val="none"/>
          </w:rPr>
          <w:t>请发送至</w:t>
        </w:r>
        <w:r w:rsidR="00AB2D28" w:rsidRPr="00AB2D28">
          <w:rPr>
            <w:rStyle w:val="a7"/>
            <w:rFonts w:ascii="宋体" w:eastAsia="宋体" w:hAnsi="宋体" w:hint="eastAsia"/>
            <w:szCs w:val="21"/>
            <w:u w:val="none"/>
          </w:rPr>
          <w:t>long</w:t>
        </w:r>
        <w:r w:rsidR="00AB2D28" w:rsidRPr="00AB2D28">
          <w:rPr>
            <w:rStyle w:val="a7"/>
            <w:rFonts w:ascii="宋体" w:eastAsia="宋体" w:hAnsi="宋体"/>
            <w:szCs w:val="21"/>
            <w:u w:val="none"/>
          </w:rPr>
          <w:t>_8446110@nuaa.edu.cn</w:t>
        </w:r>
      </w:hyperlink>
      <w:r w:rsidR="00AB2D28">
        <w:rPr>
          <w:rFonts w:ascii="宋体" w:eastAsia="宋体" w:hAnsi="宋体" w:hint="eastAsia"/>
          <w:szCs w:val="21"/>
        </w:rPr>
        <w:t>。</w:t>
      </w:r>
    </w:p>
    <w:p w14:paraId="470560D5" w14:textId="4E80435F" w:rsidR="00E02CB6" w:rsidRPr="00861BDC" w:rsidRDefault="00F44F01" w:rsidP="00861BDC">
      <w:pPr>
        <w:pStyle w:val="2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二</w:t>
      </w:r>
      <w:r w:rsidR="00861BDC" w:rsidRPr="00861BDC">
        <w:rPr>
          <w:rFonts w:ascii="宋体" w:eastAsia="宋体" w:hAnsi="宋体" w:hint="eastAsia"/>
        </w:rPr>
        <w:t>、</w:t>
      </w:r>
      <w:r w:rsidR="00E02CB6" w:rsidRPr="00861BDC">
        <w:rPr>
          <w:rFonts w:ascii="宋体" w:eastAsia="宋体" w:hAnsi="宋体" w:hint="eastAsia"/>
        </w:rPr>
        <w:t>课题介绍</w:t>
      </w:r>
      <w:r w:rsidR="00861BDC">
        <w:rPr>
          <w:rFonts w:ascii="宋体" w:eastAsia="宋体" w:hAnsi="宋体" w:hint="eastAsia"/>
        </w:rPr>
        <w:t>（</w:t>
      </w:r>
      <w:r w:rsidR="008552B1">
        <w:rPr>
          <w:rFonts w:ascii="宋体" w:eastAsia="宋体" w:hAnsi="宋体" w:hint="eastAsia"/>
        </w:rPr>
        <w:t>范例</w:t>
      </w:r>
      <w:r w:rsidR="00861BDC">
        <w:rPr>
          <w:rFonts w:ascii="宋体" w:eastAsia="宋体" w:hAnsi="宋体" w:hint="eastAsia"/>
        </w:rPr>
        <w:t>仅供参考，</w:t>
      </w:r>
      <w:r w:rsidR="008552B1">
        <w:rPr>
          <w:rFonts w:ascii="宋体" w:eastAsia="宋体" w:hAnsi="宋体" w:hint="eastAsia"/>
        </w:rPr>
        <w:t>内容</w:t>
      </w:r>
      <w:r w:rsidR="00861BDC">
        <w:rPr>
          <w:rFonts w:ascii="宋体" w:eastAsia="宋体" w:hAnsi="宋体" w:hint="eastAsia"/>
        </w:rPr>
        <w:t>可修改）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E02CB6" w14:paraId="39702376" w14:textId="77777777" w:rsidTr="00E02CB6">
        <w:tc>
          <w:tcPr>
            <w:tcW w:w="8296" w:type="dxa"/>
            <w:gridSpan w:val="2"/>
            <w:shd w:val="clear" w:color="auto" w:fill="F2F2F2" w:themeFill="background1" w:themeFillShade="F2"/>
          </w:tcPr>
          <w:p w14:paraId="29583EDB" w14:textId="4D8DBB94" w:rsidR="00E02CB6" w:rsidRPr="00E02CB6" w:rsidRDefault="00E02CB6" w:rsidP="00E02CB6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proofErr w:type="gramStart"/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一</w:t>
            </w:r>
            <w:proofErr w:type="gramEnd"/>
          </w:p>
        </w:tc>
      </w:tr>
      <w:tr w:rsidR="00E02CB6" w14:paraId="3E352F93" w14:textId="77777777" w:rsidTr="00E02CB6">
        <w:tc>
          <w:tcPr>
            <w:tcW w:w="1696" w:type="dxa"/>
          </w:tcPr>
          <w:p w14:paraId="1DBB2CCB" w14:textId="05DD35AA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59BABC5D" w14:textId="1AC0BEAD" w:rsidR="00E02CB6" w:rsidRDefault="001230B6" w:rsidP="00E02CB6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时运来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副</w:t>
            </w:r>
            <w:r w:rsidR="00B273F9">
              <w:rPr>
                <w:rFonts w:ascii="宋体" w:eastAsia="宋体" w:hAnsi="宋体" w:hint="eastAsia"/>
                <w:szCs w:val="21"/>
              </w:rPr>
              <w:t>教授</w:t>
            </w:r>
            <w:r w:rsidR="008F61FA">
              <w:rPr>
                <w:rFonts w:ascii="宋体" w:eastAsia="宋体" w:hAnsi="宋体" w:hint="eastAsia"/>
                <w:szCs w:val="21"/>
              </w:rPr>
              <w:t>/</w:t>
            </w:r>
            <w:r>
              <w:rPr>
                <w:rFonts w:ascii="宋体" w:eastAsia="宋体" w:hAnsi="宋体" w:hint="eastAsia"/>
                <w:szCs w:val="21"/>
              </w:rPr>
              <w:t>硕</w:t>
            </w:r>
            <w:r w:rsidR="008F61FA">
              <w:rPr>
                <w:rFonts w:ascii="宋体" w:eastAsia="宋体" w:hAnsi="宋体" w:hint="eastAsia"/>
                <w:szCs w:val="21"/>
              </w:rPr>
              <w:t>导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 xml:space="preserve"> </w:t>
            </w:r>
          </w:p>
          <w:p w14:paraId="24BB880C" w14:textId="447C1EB1" w:rsidR="00141935" w:rsidRDefault="00141935" w:rsidP="00E02CB6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网页：</w:t>
            </w:r>
            <w:hyperlink r:id="rId8" w:history="1">
              <w:r w:rsidR="001230B6" w:rsidRPr="003F624E">
                <w:rPr>
                  <w:rStyle w:val="a7"/>
                  <w:rFonts w:ascii="宋体" w:eastAsia="宋体" w:hAnsi="宋体"/>
                  <w:szCs w:val="21"/>
                </w:rPr>
                <w:t>http://faculty.nuaa.edu.cn/shiyunlai/zh_CN/index.htm</w:t>
              </w:r>
            </w:hyperlink>
          </w:p>
          <w:p w14:paraId="30B22B55" w14:textId="04E1619A" w:rsidR="00141935" w:rsidRPr="00205695" w:rsidRDefault="00141935" w:rsidP="001230B6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邮箱：</w:t>
            </w:r>
            <w:hyperlink r:id="rId9" w:history="1">
              <w:r w:rsidR="001230B6" w:rsidRPr="003F624E">
                <w:rPr>
                  <w:rStyle w:val="a7"/>
                  <w:rFonts w:ascii="宋体" w:eastAsia="宋体" w:hAnsi="宋体" w:hint="eastAsia"/>
                  <w:szCs w:val="21"/>
                </w:rPr>
                <w:t>shiyunlai950438</w:t>
              </w:r>
              <w:r w:rsidR="001230B6" w:rsidRPr="003F624E">
                <w:rPr>
                  <w:rStyle w:val="a7"/>
                  <w:rFonts w:ascii="宋体" w:eastAsia="宋体" w:hAnsi="宋体"/>
                  <w:szCs w:val="21"/>
                </w:rPr>
                <w:t>@nuaa.edu.cn</w:t>
              </w:r>
            </w:hyperlink>
            <w:r w:rsidR="001230B6">
              <w:rPr>
                <w:rFonts w:ascii="宋体" w:eastAsia="宋体" w:hAnsi="宋体" w:hint="eastAsia"/>
                <w:color w:val="FF0000"/>
                <w:szCs w:val="21"/>
              </w:rPr>
              <w:t xml:space="preserve"> </w:t>
            </w:r>
          </w:p>
        </w:tc>
      </w:tr>
      <w:tr w:rsidR="00E02CB6" w14:paraId="58B15E8C" w14:textId="77777777" w:rsidTr="00465EFA">
        <w:tc>
          <w:tcPr>
            <w:tcW w:w="1696" w:type="dxa"/>
          </w:tcPr>
          <w:p w14:paraId="2EBDE617" w14:textId="7C9F8DA1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  <w:vAlign w:val="center"/>
          </w:tcPr>
          <w:p w14:paraId="4630C98F" w14:textId="5B701F7F" w:rsidR="00E02CB6" w:rsidRPr="00205695" w:rsidRDefault="00737709" w:rsidP="00465EFA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微型压电精密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流控作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动器的研究</w:t>
            </w:r>
            <w:r w:rsidR="00951155" w:rsidRPr="00205695">
              <w:rPr>
                <w:rFonts w:ascii="宋体" w:eastAsia="宋体" w:hAnsi="宋体"/>
                <w:szCs w:val="21"/>
              </w:rPr>
              <w:t xml:space="preserve"> </w:t>
            </w:r>
          </w:p>
        </w:tc>
      </w:tr>
      <w:tr w:rsidR="00E02CB6" w14:paraId="65C5CB99" w14:textId="77777777" w:rsidTr="00465EFA">
        <w:tc>
          <w:tcPr>
            <w:tcW w:w="1696" w:type="dxa"/>
          </w:tcPr>
          <w:p w14:paraId="2784F468" w14:textId="0EAA9B94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  <w:vAlign w:val="center"/>
          </w:tcPr>
          <w:p w14:paraId="32A10190" w14:textId="1E0BBA82" w:rsidR="00E02CB6" w:rsidRPr="00205695" w:rsidRDefault="00737709" w:rsidP="00465EFA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自由探索项目</w:t>
            </w:r>
          </w:p>
        </w:tc>
      </w:tr>
      <w:tr w:rsidR="00E02CB6" w:rsidRPr="005C334C" w14:paraId="32AF8CA8" w14:textId="77777777" w:rsidTr="00465EFA">
        <w:trPr>
          <w:trHeight w:val="2090"/>
        </w:trPr>
        <w:tc>
          <w:tcPr>
            <w:tcW w:w="1696" w:type="dxa"/>
            <w:vAlign w:val="center"/>
          </w:tcPr>
          <w:p w14:paraId="157BA631" w14:textId="77777777" w:rsidR="00E02CB6" w:rsidRDefault="00E02CB6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  <w:p w14:paraId="7020A810" w14:textId="1C1947E4" w:rsidR="00757FFC" w:rsidRDefault="00757FFC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757FFC">
              <w:rPr>
                <w:rFonts w:ascii="宋体" w:eastAsia="宋体" w:hAnsi="宋体" w:hint="eastAsia"/>
                <w:szCs w:val="21"/>
              </w:rPr>
              <w:t>（200字左右）</w:t>
            </w:r>
          </w:p>
        </w:tc>
        <w:tc>
          <w:tcPr>
            <w:tcW w:w="6600" w:type="dxa"/>
            <w:vAlign w:val="center"/>
          </w:tcPr>
          <w:p w14:paraId="2FDC54D7" w14:textId="176C94A1" w:rsidR="00E02CB6" w:rsidRPr="00205695" w:rsidRDefault="00737709" w:rsidP="005C334C">
            <w:pPr>
              <w:ind w:firstLineChars="200" w:firstLine="420"/>
              <w:rPr>
                <w:rFonts w:ascii="宋体" w:eastAsia="宋体" w:hAnsi="宋体" w:hint="eastAsia"/>
                <w:szCs w:val="21"/>
              </w:rPr>
            </w:pPr>
            <w:r w:rsidRPr="00737709">
              <w:rPr>
                <w:rFonts w:ascii="宋体" w:eastAsia="宋体" w:hAnsi="宋体" w:hint="eastAsia"/>
                <w:bCs/>
                <w:szCs w:val="21"/>
              </w:rPr>
              <w:t>微型</w:t>
            </w:r>
            <w:r>
              <w:rPr>
                <w:rFonts w:ascii="宋体" w:eastAsia="宋体" w:hAnsi="宋体" w:hint="eastAsia"/>
                <w:bCs/>
                <w:szCs w:val="21"/>
              </w:rPr>
              <w:t>精密</w:t>
            </w:r>
            <w:proofErr w:type="gramStart"/>
            <w:r w:rsidRPr="00737709">
              <w:rPr>
                <w:rFonts w:ascii="宋体" w:eastAsia="宋体" w:hAnsi="宋体" w:hint="eastAsia"/>
                <w:bCs/>
                <w:szCs w:val="21"/>
              </w:rPr>
              <w:t>泵作为</w:t>
            </w:r>
            <w:proofErr w:type="gramEnd"/>
            <w:r w:rsidRPr="00737709">
              <w:rPr>
                <w:rFonts w:ascii="宋体" w:eastAsia="宋体" w:hAnsi="宋体" w:hint="eastAsia"/>
                <w:bCs/>
                <w:szCs w:val="21"/>
              </w:rPr>
              <w:t>微流体系统核心</w:t>
            </w:r>
            <w:proofErr w:type="gramStart"/>
            <w:r w:rsidRPr="00737709">
              <w:rPr>
                <w:rFonts w:ascii="宋体" w:eastAsia="宋体" w:hAnsi="宋体" w:hint="eastAsia"/>
                <w:bCs/>
                <w:szCs w:val="21"/>
              </w:rPr>
              <w:t>微执行</w:t>
            </w:r>
            <w:proofErr w:type="gramEnd"/>
            <w:r w:rsidRPr="00737709">
              <w:rPr>
                <w:rFonts w:ascii="宋体" w:eastAsia="宋体" w:hAnsi="宋体" w:hint="eastAsia"/>
                <w:bCs/>
                <w:szCs w:val="21"/>
              </w:rPr>
              <w:t>器件</w:t>
            </w:r>
            <w:r w:rsidRPr="00737709">
              <w:rPr>
                <w:rFonts w:ascii="宋体" w:eastAsia="宋体" w:hAnsi="宋体"/>
                <w:bCs/>
                <w:szCs w:val="21"/>
              </w:rPr>
              <w:t>尤为重要</w:t>
            </w:r>
            <w:r w:rsidR="00324403">
              <w:rPr>
                <w:rFonts w:ascii="宋体" w:eastAsia="宋体" w:hAnsi="宋体" w:hint="eastAsia"/>
                <w:bCs/>
                <w:szCs w:val="21"/>
              </w:rPr>
              <w:t>，特别是在生物医疗方面，</w:t>
            </w:r>
            <w:r w:rsidR="005C334C">
              <w:rPr>
                <w:rFonts w:ascii="宋体" w:eastAsia="宋体" w:hAnsi="宋体" w:hint="eastAsia"/>
                <w:bCs/>
                <w:szCs w:val="21"/>
              </w:rPr>
              <w:t>对</w:t>
            </w:r>
            <w:r w:rsidRPr="00737709">
              <w:rPr>
                <w:rFonts w:ascii="宋体" w:eastAsia="宋体" w:hAnsi="宋体" w:hint="eastAsia"/>
                <w:bCs/>
                <w:szCs w:val="21"/>
              </w:rPr>
              <w:t>定量液体</w:t>
            </w:r>
            <w:r w:rsidR="00324403" w:rsidRPr="00737709">
              <w:rPr>
                <w:rFonts w:ascii="宋体" w:eastAsia="宋体" w:hAnsi="宋体" w:cs="宋体" w:hint="eastAsia"/>
                <w:bCs/>
                <w:szCs w:val="21"/>
              </w:rPr>
              <w:t>输注</w:t>
            </w:r>
            <w:r w:rsidR="005C334C">
              <w:rPr>
                <w:rFonts w:ascii="宋体" w:eastAsia="宋体" w:hAnsi="宋体" w:cs="宋体" w:hint="eastAsia"/>
                <w:bCs/>
                <w:szCs w:val="21"/>
              </w:rPr>
              <w:t>、</w:t>
            </w:r>
            <w:r w:rsidRPr="00737709">
              <w:rPr>
                <w:rFonts w:ascii="宋体" w:eastAsia="宋体" w:hAnsi="宋体"/>
                <w:bCs/>
                <w:szCs w:val="21"/>
              </w:rPr>
              <w:t>输</w:t>
            </w:r>
            <w:proofErr w:type="gramStart"/>
            <w:r w:rsidRPr="00737709">
              <w:rPr>
                <w:rFonts w:ascii="宋体" w:eastAsia="宋体" w:hAnsi="宋体"/>
                <w:bCs/>
                <w:szCs w:val="21"/>
              </w:rPr>
              <w:t>注速度</w:t>
            </w:r>
            <w:proofErr w:type="gramEnd"/>
            <w:r w:rsidR="005C334C">
              <w:rPr>
                <w:rFonts w:ascii="宋体" w:eastAsia="宋体" w:hAnsi="宋体" w:hint="eastAsia"/>
                <w:bCs/>
                <w:szCs w:val="21"/>
              </w:rPr>
              <w:t>的</w:t>
            </w:r>
            <w:r w:rsidR="005C334C" w:rsidRPr="00737709">
              <w:rPr>
                <w:rFonts w:ascii="宋体" w:eastAsia="宋体" w:hAnsi="宋体"/>
                <w:bCs/>
                <w:szCs w:val="21"/>
              </w:rPr>
              <w:t>控制</w:t>
            </w:r>
            <w:r w:rsidR="005C334C">
              <w:rPr>
                <w:rFonts w:ascii="宋体" w:eastAsia="宋体" w:hAnsi="宋体" w:hint="eastAsia"/>
                <w:bCs/>
                <w:szCs w:val="21"/>
              </w:rPr>
              <w:t>要求比较高，</w:t>
            </w:r>
            <w:r w:rsidR="00324403">
              <w:rPr>
                <w:rFonts w:ascii="宋体" w:eastAsia="宋体" w:hAnsi="宋体" w:hint="eastAsia"/>
                <w:bCs/>
                <w:szCs w:val="21"/>
              </w:rPr>
              <w:t>如病人在注射</w:t>
            </w:r>
            <w:r w:rsidR="00324403">
              <w:rPr>
                <w:rFonts w:ascii="宋体" w:eastAsia="宋体" w:hAnsi="宋体"/>
                <w:bCs/>
                <w:szCs w:val="21"/>
              </w:rPr>
              <w:t>强心剂</w:t>
            </w:r>
            <w:r w:rsidR="00324403">
              <w:rPr>
                <w:rFonts w:ascii="宋体" w:eastAsia="宋体" w:hAnsi="宋体" w:hint="eastAsia"/>
                <w:bCs/>
                <w:szCs w:val="21"/>
              </w:rPr>
              <w:t>、</w:t>
            </w:r>
            <w:r w:rsidRPr="00737709">
              <w:rPr>
                <w:rFonts w:ascii="宋体" w:eastAsia="宋体" w:hAnsi="宋体"/>
                <w:bCs/>
                <w:szCs w:val="21"/>
              </w:rPr>
              <w:t>血管活性药等</w:t>
            </w:r>
            <w:r w:rsidR="00324403">
              <w:rPr>
                <w:rFonts w:ascii="宋体" w:eastAsia="宋体" w:hAnsi="宋体" w:hint="eastAsia"/>
                <w:bCs/>
                <w:szCs w:val="21"/>
              </w:rPr>
              <w:t>特殊药物的过程中需要严格控制剂量和注射速度。</w:t>
            </w:r>
            <w:r w:rsidR="00781F7B" w:rsidRPr="00205695">
              <w:rPr>
                <w:rFonts w:ascii="宋体" w:eastAsia="宋体" w:hAnsi="宋体" w:hint="eastAsia"/>
                <w:bCs/>
                <w:szCs w:val="21"/>
              </w:rPr>
              <w:t>本项目计划</w:t>
            </w:r>
            <w:r w:rsidR="00CF631B">
              <w:rPr>
                <w:rFonts w:ascii="宋体" w:eastAsia="宋体" w:hAnsi="宋体" w:hint="eastAsia"/>
                <w:bCs/>
                <w:szCs w:val="21"/>
              </w:rPr>
              <w:t>通过</w:t>
            </w:r>
            <w:r w:rsidR="00AC696F">
              <w:rPr>
                <w:rFonts w:ascii="宋体" w:eastAsia="宋体" w:hAnsi="宋体" w:hint="eastAsia"/>
                <w:bCs/>
                <w:szCs w:val="21"/>
              </w:rPr>
              <w:t>对</w:t>
            </w:r>
            <w:r w:rsidR="00CF631B" w:rsidRPr="00CF631B">
              <w:rPr>
                <w:rFonts w:ascii="宋体" w:eastAsia="宋体" w:hAnsi="宋体" w:hint="eastAsia"/>
                <w:bCs/>
                <w:szCs w:val="21"/>
              </w:rPr>
              <w:t>科研实验、精细化工、生物医疗、食品饮料等众多领域</w:t>
            </w:r>
            <w:r w:rsidR="00CF631B">
              <w:rPr>
                <w:rFonts w:ascii="宋体" w:eastAsia="宋体" w:hAnsi="宋体" w:hint="eastAsia"/>
                <w:bCs/>
                <w:szCs w:val="21"/>
              </w:rPr>
              <w:t>中对精密流量泵的性能需求</w:t>
            </w:r>
            <w:r w:rsidR="00AC696F">
              <w:rPr>
                <w:rFonts w:ascii="宋体" w:eastAsia="宋体" w:hAnsi="宋体" w:hint="eastAsia"/>
                <w:bCs/>
                <w:szCs w:val="21"/>
              </w:rPr>
              <w:t>调研</w:t>
            </w:r>
            <w:r w:rsidR="00CF631B">
              <w:rPr>
                <w:rFonts w:ascii="宋体" w:eastAsia="宋体" w:hAnsi="宋体" w:hint="eastAsia"/>
                <w:bCs/>
                <w:szCs w:val="21"/>
              </w:rPr>
              <w:t>，</w:t>
            </w:r>
            <w:r w:rsidR="00AC696F">
              <w:rPr>
                <w:rFonts w:ascii="宋体" w:eastAsia="宋体" w:hAnsi="宋体" w:hint="eastAsia"/>
                <w:bCs/>
                <w:szCs w:val="21"/>
              </w:rPr>
              <w:t>选取一种或几种应用领域，开展一种新型</w:t>
            </w:r>
            <w:r w:rsidR="00C07CA6">
              <w:rPr>
                <w:rFonts w:ascii="宋体" w:eastAsia="宋体" w:hAnsi="宋体" w:hint="eastAsia"/>
                <w:bCs/>
                <w:szCs w:val="21"/>
              </w:rPr>
              <w:t>压电驱动方式微型精密流量泵</w:t>
            </w:r>
            <w:r w:rsidR="00AC696F">
              <w:rPr>
                <w:rFonts w:ascii="宋体" w:eastAsia="宋体" w:hAnsi="宋体" w:hint="eastAsia"/>
                <w:bCs/>
                <w:szCs w:val="21"/>
              </w:rPr>
              <w:t>的研究工作，</w:t>
            </w:r>
            <w:r w:rsidR="00CF631B">
              <w:rPr>
                <w:rFonts w:ascii="宋体" w:eastAsia="宋体" w:hAnsi="宋体" w:hint="eastAsia"/>
                <w:bCs/>
                <w:szCs w:val="21"/>
              </w:rPr>
              <w:t>加工制作样机，并</w:t>
            </w:r>
            <w:r w:rsidR="00AC696F">
              <w:rPr>
                <w:rFonts w:ascii="宋体" w:eastAsia="宋体" w:hAnsi="宋体" w:hint="eastAsia"/>
                <w:bCs/>
                <w:szCs w:val="21"/>
              </w:rPr>
              <w:t>进行系列的实验研究</w:t>
            </w:r>
            <w:r w:rsidR="005C334C">
              <w:rPr>
                <w:rFonts w:ascii="宋体" w:eastAsia="宋体" w:hAnsi="宋体" w:hint="eastAsia"/>
                <w:bCs/>
                <w:szCs w:val="21"/>
              </w:rPr>
              <w:t>。</w:t>
            </w:r>
          </w:p>
        </w:tc>
      </w:tr>
      <w:tr w:rsidR="00E02CB6" w14:paraId="563F602F" w14:textId="77777777" w:rsidTr="00C131EE">
        <w:trPr>
          <w:trHeight w:val="1467"/>
        </w:trPr>
        <w:tc>
          <w:tcPr>
            <w:tcW w:w="1696" w:type="dxa"/>
            <w:vAlign w:val="center"/>
          </w:tcPr>
          <w:p w14:paraId="13B3C6A0" w14:textId="33A65435" w:rsidR="00E02CB6" w:rsidRDefault="00E02CB6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72882B6F" w14:textId="65969E68" w:rsidR="000C5EDD" w:rsidRDefault="000C5EDD" w:rsidP="00E02CB6">
            <w:pPr>
              <w:rPr>
                <w:rFonts w:ascii="宋体" w:eastAsia="宋体" w:hAnsi="宋体" w:hint="eastAsia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1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面向飞行器设计、工程力学、机械工程和自动控制等专业；</w:t>
            </w:r>
          </w:p>
          <w:p w14:paraId="0ACFAAC7" w14:textId="3705E5A0" w:rsidR="00E02CB6" w:rsidRDefault="000C5EDD" w:rsidP="00E02CB6">
            <w:pPr>
              <w:rPr>
                <w:rFonts w:ascii="宋体" w:eastAsia="宋体" w:hAnsi="宋体" w:hint="eastAsia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2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 w:rsidRPr="000C5EDD">
              <w:rPr>
                <w:rFonts w:ascii="宋体" w:eastAsia="宋体" w:hAnsi="宋体" w:hint="eastAsia"/>
                <w:bCs/>
                <w:szCs w:val="21"/>
              </w:rPr>
              <w:t>熟练掌握</w:t>
            </w:r>
            <w:r w:rsidR="005C334C">
              <w:rPr>
                <w:rFonts w:ascii="宋体" w:eastAsia="宋体" w:hAnsi="宋体" w:hint="eastAsia"/>
                <w:bCs/>
                <w:szCs w:val="21"/>
              </w:rPr>
              <w:t>cero、</w:t>
            </w:r>
            <w:r w:rsidRPr="000C5EDD">
              <w:rPr>
                <w:rFonts w:ascii="宋体" w:eastAsia="宋体" w:hAnsi="宋体" w:hint="eastAsia"/>
                <w:bCs/>
                <w:szCs w:val="21"/>
              </w:rPr>
              <w:t>Solid</w:t>
            </w:r>
            <w:r w:rsidRPr="000C5EDD">
              <w:rPr>
                <w:rFonts w:ascii="宋体" w:eastAsia="宋体" w:hAnsi="宋体"/>
                <w:bCs/>
                <w:szCs w:val="21"/>
              </w:rPr>
              <w:t>works</w:t>
            </w:r>
            <w:r>
              <w:rPr>
                <w:rFonts w:ascii="宋体" w:eastAsia="宋体" w:hAnsi="宋体" w:hint="eastAsia"/>
                <w:bCs/>
                <w:szCs w:val="21"/>
              </w:rPr>
              <w:t>等机械绘图软件，对</w:t>
            </w:r>
            <w:r w:rsidR="005C334C">
              <w:rPr>
                <w:rFonts w:ascii="宋体" w:eastAsia="宋体" w:hAnsi="宋体" w:hint="eastAsia"/>
                <w:bCs/>
                <w:szCs w:val="21"/>
              </w:rPr>
              <w:t>创新研究</w:t>
            </w:r>
            <w:r>
              <w:rPr>
                <w:rFonts w:ascii="宋体" w:eastAsia="宋体" w:hAnsi="宋体" w:hint="eastAsia"/>
                <w:bCs/>
                <w:szCs w:val="21"/>
              </w:rPr>
              <w:t>有浓厚兴趣的同学优先；</w:t>
            </w:r>
          </w:p>
          <w:p w14:paraId="72D7A770" w14:textId="3FAE50A1" w:rsidR="000C5EDD" w:rsidRDefault="000C5EDD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3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鼓励跨学科组队，鼓励学生依托本项目申报各类学科竞赛；</w:t>
            </w:r>
          </w:p>
        </w:tc>
      </w:tr>
    </w:tbl>
    <w:p w14:paraId="1D01420C" w14:textId="18824FB6" w:rsidR="00861BDC" w:rsidRPr="00861BDC" w:rsidRDefault="00F44F01" w:rsidP="00861BDC">
      <w:pPr>
        <w:pStyle w:val="2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三</w:t>
      </w:r>
      <w:r w:rsidR="00861BDC" w:rsidRPr="00861BDC">
        <w:rPr>
          <w:rFonts w:ascii="宋体" w:eastAsia="宋体" w:hAnsi="宋体" w:hint="eastAsia"/>
        </w:rPr>
        <w:t>、报名组队事宜</w:t>
      </w:r>
    </w:p>
    <w:p w14:paraId="465E3220" w14:textId="3FF16B58" w:rsidR="00E02CB6" w:rsidRPr="009B36BD" w:rsidRDefault="00F330EA" w:rsidP="00E02CB6">
      <w:pPr>
        <w:rPr>
          <w:rFonts w:ascii="宋体" w:eastAsia="宋体" w:hAnsi="宋体" w:hint="eastAsia"/>
          <w:sz w:val="28"/>
          <w:szCs w:val="28"/>
        </w:rPr>
      </w:pPr>
      <w:r w:rsidRPr="00E0047C">
        <w:rPr>
          <w:rFonts w:ascii="宋体" w:eastAsia="宋体" w:hAnsi="宋体" w:hint="eastAsia"/>
          <w:sz w:val="24"/>
          <w:szCs w:val="24"/>
        </w:rPr>
        <w:t>课题由</w:t>
      </w:r>
      <w:r w:rsidR="00465EFA" w:rsidRPr="00E0047C">
        <w:rPr>
          <w:rFonts w:ascii="宋体" w:eastAsia="宋体" w:hAnsi="宋体" w:hint="eastAsia"/>
          <w:sz w:val="24"/>
          <w:szCs w:val="24"/>
        </w:rPr>
        <w:t>全国重点实验室</w:t>
      </w:r>
      <w:r w:rsidR="0028591D">
        <w:rPr>
          <w:rFonts w:ascii="宋体" w:eastAsia="宋体" w:hAnsi="宋体" w:hint="eastAsia"/>
          <w:sz w:val="24"/>
          <w:szCs w:val="24"/>
        </w:rPr>
        <w:t>和精密驱动研究所网站</w:t>
      </w:r>
      <w:r w:rsidRPr="00E0047C">
        <w:rPr>
          <w:rFonts w:ascii="宋体" w:eastAsia="宋体" w:hAnsi="宋体" w:hint="eastAsia"/>
          <w:sz w:val="24"/>
          <w:szCs w:val="24"/>
        </w:rPr>
        <w:t>统一发布后，</w:t>
      </w:r>
      <w:r w:rsidR="00885309" w:rsidRPr="00885309">
        <w:rPr>
          <w:rFonts w:ascii="宋体" w:eastAsia="宋体" w:hAnsi="宋体" w:hint="eastAsia"/>
          <w:sz w:val="24"/>
          <w:szCs w:val="24"/>
        </w:rPr>
        <w:t>大二和大三</w:t>
      </w:r>
      <w:r w:rsidR="00465EFA" w:rsidRPr="00E0047C">
        <w:rPr>
          <w:rFonts w:ascii="宋体" w:eastAsia="宋体" w:hAnsi="宋体" w:hint="eastAsia"/>
          <w:sz w:val="24"/>
          <w:szCs w:val="24"/>
        </w:rPr>
        <w:t>的同学</w:t>
      </w:r>
      <w:r w:rsidRPr="00E0047C">
        <w:rPr>
          <w:rFonts w:ascii="宋体" w:eastAsia="宋体" w:hAnsi="宋体" w:hint="eastAsia"/>
          <w:sz w:val="24"/>
          <w:szCs w:val="24"/>
        </w:rPr>
        <w:t>自主开展团队选拔和组建工作。</w:t>
      </w:r>
      <w:r w:rsidR="009B36BD">
        <w:rPr>
          <w:rFonts w:ascii="宋体" w:eastAsia="宋体" w:hAnsi="宋体" w:hint="eastAsia"/>
          <w:sz w:val="24"/>
          <w:szCs w:val="24"/>
        </w:rPr>
        <w:t>学生</w:t>
      </w:r>
      <w:r w:rsidR="00861BDC" w:rsidRPr="00F330EA">
        <w:rPr>
          <w:rFonts w:ascii="宋体" w:eastAsia="宋体" w:hAnsi="宋体" w:hint="eastAsia"/>
          <w:sz w:val="24"/>
          <w:szCs w:val="24"/>
        </w:rPr>
        <w:t>报名截止时间</w:t>
      </w:r>
      <w:r w:rsidR="009B36BD">
        <w:rPr>
          <w:rFonts w:ascii="宋体" w:eastAsia="宋体" w:hAnsi="宋体" w:hint="eastAsia"/>
          <w:sz w:val="24"/>
          <w:szCs w:val="24"/>
        </w:rPr>
        <w:t>2024年</w:t>
      </w:r>
      <w:r w:rsidR="00AE48A9">
        <w:rPr>
          <w:rFonts w:ascii="宋体" w:eastAsia="宋体" w:hAnsi="宋体" w:hint="eastAsia"/>
          <w:sz w:val="24"/>
          <w:szCs w:val="24"/>
        </w:rPr>
        <w:t>10</w:t>
      </w:r>
      <w:r w:rsidR="009B36BD">
        <w:rPr>
          <w:rFonts w:ascii="宋体" w:eastAsia="宋体" w:hAnsi="宋体" w:hint="eastAsia"/>
          <w:sz w:val="24"/>
          <w:szCs w:val="24"/>
        </w:rPr>
        <w:t>月</w:t>
      </w:r>
      <w:r w:rsidR="007E64D5">
        <w:rPr>
          <w:rFonts w:ascii="宋体" w:eastAsia="宋体" w:hAnsi="宋体" w:hint="eastAsia"/>
          <w:sz w:val="24"/>
          <w:szCs w:val="24"/>
        </w:rPr>
        <w:t>8</w:t>
      </w:r>
      <w:r w:rsidR="009B36BD">
        <w:rPr>
          <w:rFonts w:ascii="宋体" w:eastAsia="宋体" w:hAnsi="宋体" w:hint="eastAsia"/>
          <w:sz w:val="24"/>
          <w:szCs w:val="24"/>
        </w:rPr>
        <w:t>日，</w:t>
      </w:r>
      <w:r w:rsidR="00861BDC" w:rsidRPr="00F330EA">
        <w:rPr>
          <w:rFonts w:ascii="宋体" w:eastAsia="宋体" w:hAnsi="宋体" w:hint="eastAsia"/>
          <w:sz w:val="24"/>
          <w:szCs w:val="24"/>
        </w:rPr>
        <w:t>交流Q</w:t>
      </w:r>
      <w:r w:rsidR="00861BDC" w:rsidRPr="00F330EA">
        <w:rPr>
          <w:rFonts w:ascii="宋体" w:eastAsia="宋体" w:hAnsi="宋体"/>
          <w:sz w:val="24"/>
          <w:szCs w:val="24"/>
        </w:rPr>
        <w:t>Q</w:t>
      </w:r>
      <w:r w:rsidR="00861BDC" w:rsidRPr="00F330EA">
        <w:rPr>
          <w:rFonts w:ascii="宋体" w:eastAsia="宋体" w:hAnsi="宋体" w:hint="eastAsia"/>
          <w:sz w:val="24"/>
          <w:szCs w:val="24"/>
        </w:rPr>
        <w:t>群，方便学生联系相关</w:t>
      </w:r>
      <w:r w:rsidR="009B36BD">
        <w:rPr>
          <w:rFonts w:ascii="宋体" w:eastAsia="宋体" w:hAnsi="宋体" w:hint="eastAsia"/>
          <w:sz w:val="24"/>
          <w:szCs w:val="24"/>
        </w:rPr>
        <w:t>指导</w:t>
      </w:r>
      <w:r w:rsidR="00861BDC" w:rsidRPr="00F330EA">
        <w:rPr>
          <w:rFonts w:ascii="宋体" w:eastAsia="宋体" w:hAnsi="宋体" w:hint="eastAsia"/>
          <w:sz w:val="24"/>
          <w:szCs w:val="24"/>
        </w:rPr>
        <w:t>老师。</w:t>
      </w:r>
      <w:r w:rsidR="00AE48A9">
        <w:rPr>
          <w:rFonts w:ascii="宋体" w:eastAsia="宋体" w:hAnsi="宋体" w:hint="eastAsia"/>
          <w:sz w:val="24"/>
          <w:szCs w:val="24"/>
        </w:rPr>
        <w:t>10月15日前导师</w:t>
      </w:r>
      <w:r w:rsidR="00AE48A9" w:rsidRPr="00E0047C">
        <w:rPr>
          <w:rFonts w:ascii="宋体" w:eastAsia="宋体" w:hAnsi="宋体" w:hint="eastAsia"/>
          <w:sz w:val="24"/>
          <w:szCs w:val="24"/>
        </w:rPr>
        <w:t>确认项目团队，开展</w:t>
      </w:r>
      <w:r w:rsidR="00AE48A9">
        <w:rPr>
          <w:rFonts w:ascii="宋体" w:eastAsia="宋体" w:hAnsi="宋体" w:hint="eastAsia"/>
          <w:sz w:val="24"/>
          <w:szCs w:val="24"/>
        </w:rPr>
        <w:t>课题</w:t>
      </w:r>
      <w:r w:rsidR="00AE48A9" w:rsidRPr="00E0047C">
        <w:rPr>
          <w:rFonts w:ascii="宋体" w:eastAsia="宋体" w:hAnsi="宋体" w:hint="eastAsia"/>
          <w:sz w:val="24"/>
          <w:szCs w:val="24"/>
        </w:rPr>
        <w:t>研究</w:t>
      </w:r>
      <w:r w:rsidR="00AE48A9">
        <w:rPr>
          <w:rFonts w:ascii="宋体" w:eastAsia="宋体" w:hAnsi="宋体" w:hint="eastAsia"/>
          <w:sz w:val="24"/>
          <w:szCs w:val="24"/>
        </w:rPr>
        <w:t>。</w:t>
      </w:r>
    </w:p>
    <w:sectPr w:rsidR="00E02CB6" w:rsidRPr="009B36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B20C8" w14:textId="77777777" w:rsidR="00D6026E" w:rsidRDefault="00D6026E" w:rsidP="005847E7">
      <w:pPr>
        <w:rPr>
          <w:rFonts w:hint="eastAsia"/>
        </w:rPr>
      </w:pPr>
      <w:r>
        <w:separator/>
      </w:r>
    </w:p>
  </w:endnote>
  <w:endnote w:type="continuationSeparator" w:id="0">
    <w:p w14:paraId="0FA7AA4B" w14:textId="77777777" w:rsidR="00D6026E" w:rsidRDefault="00D6026E" w:rsidP="005847E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9A668" w14:textId="77777777" w:rsidR="00D6026E" w:rsidRDefault="00D6026E" w:rsidP="005847E7">
      <w:pPr>
        <w:rPr>
          <w:rFonts w:hint="eastAsia"/>
        </w:rPr>
      </w:pPr>
      <w:r>
        <w:separator/>
      </w:r>
    </w:p>
  </w:footnote>
  <w:footnote w:type="continuationSeparator" w:id="0">
    <w:p w14:paraId="769C4687" w14:textId="77777777" w:rsidR="00D6026E" w:rsidRDefault="00D6026E" w:rsidP="005847E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72D5A"/>
    <w:multiLevelType w:val="hybridMultilevel"/>
    <w:tmpl w:val="B874B726"/>
    <w:lvl w:ilvl="0" w:tplc="D056FE34">
      <w:start w:val="1"/>
      <w:numFmt w:val="japaneseCounting"/>
      <w:lvlText w:val="%1、"/>
      <w:lvlJc w:val="left"/>
      <w:pPr>
        <w:ind w:left="672" w:hanging="6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613364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25B"/>
    <w:rsid w:val="00023C1A"/>
    <w:rsid w:val="00031F48"/>
    <w:rsid w:val="000627FD"/>
    <w:rsid w:val="00072AB0"/>
    <w:rsid w:val="000977AB"/>
    <w:rsid w:val="000C5EDD"/>
    <w:rsid w:val="000E2B35"/>
    <w:rsid w:val="00106815"/>
    <w:rsid w:val="001230B6"/>
    <w:rsid w:val="00123518"/>
    <w:rsid w:val="00141935"/>
    <w:rsid w:val="00141A71"/>
    <w:rsid w:val="001F0673"/>
    <w:rsid w:val="00205695"/>
    <w:rsid w:val="0023374A"/>
    <w:rsid w:val="002631EA"/>
    <w:rsid w:val="0028591D"/>
    <w:rsid w:val="002C65F5"/>
    <w:rsid w:val="002E7B0B"/>
    <w:rsid w:val="00324403"/>
    <w:rsid w:val="00415443"/>
    <w:rsid w:val="00465EFA"/>
    <w:rsid w:val="00473B2C"/>
    <w:rsid w:val="00540A35"/>
    <w:rsid w:val="005535B2"/>
    <w:rsid w:val="005646E2"/>
    <w:rsid w:val="005847E7"/>
    <w:rsid w:val="005C334C"/>
    <w:rsid w:val="00611B11"/>
    <w:rsid w:val="0065452D"/>
    <w:rsid w:val="006C0CA7"/>
    <w:rsid w:val="007030C1"/>
    <w:rsid w:val="00731FC8"/>
    <w:rsid w:val="00737709"/>
    <w:rsid w:val="00757FFC"/>
    <w:rsid w:val="00781F7B"/>
    <w:rsid w:val="0078739C"/>
    <w:rsid w:val="007D73FB"/>
    <w:rsid w:val="007E64D5"/>
    <w:rsid w:val="007F126E"/>
    <w:rsid w:val="00800A80"/>
    <w:rsid w:val="008552B1"/>
    <w:rsid w:val="00861BDC"/>
    <w:rsid w:val="00885309"/>
    <w:rsid w:val="008876F9"/>
    <w:rsid w:val="0089025B"/>
    <w:rsid w:val="008C033F"/>
    <w:rsid w:val="008D0CB7"/>
    <w:rsid w:val="008E3664"/>
    <w:rsid w:val="008F0849"/>
    <w:rsid w:val="008F61FA"/>
    <w:rsid w:val="0090343A"/>
    <w:rsid w:val="00915470"/>
    <w:rsid w:val="00921CA9"/>
    <w:rsid w:val="00951155"/>
    <w:rsid w:val="009B018B"/>
    <w:rsid w:val="009B36BD"/>
    <w:rsid w:val="00A11BCD"/>
    <w:rsid w:val="00A7647A"/>
    <w:rsid w:val="00A9311D"/>
    <w:rsid w:val="00A96424"/>
    <w:rsid w:val="00AB2D28"/>
    <w:rsid w:val="00AC696F"/>
    <w:rsid w:val="00AE48A9"/>
    <w:rsid w:val="00B273F9"/>
    <w:rsid w:val="00BB5C61"/>
    <w:rsid w:val="00C04C8D"/>
    <w:rsid w:val="00C07CA6"/>
    <w:rsid w:val="00C131EE"/>
    <w:rsid w:val="00C158F3"/>
    <w:rsid w:val="00C474A1"/>
    <w:rsid w:val="00C66F74"/>
    <w:rsid w:val="00CA500F"/>
    <w:rsid w:val="00CC6A7D"/>
    <w:rsid w:val="00CD0061"/>
    <w:rsid w:val="00CD2479"/>
    <w:rsid w:val="00CD795D"/>
    <w:rsid w:val="00CF631B"/>
    <w:rsid w:val="00D6026E"/>
    <w:rsid w:val="00D862CB"/>
    <w:rsid w:val="00D90781"/>
    <w:rsid w:val="00E0047C"/>
    <w:rsid w:val="00E02CB6"/>
    <w:rsid w:val="00E375BA"/>
    <w:rsid w:val="00E436E4"/>
    <w:rsid w:val="00EA11A3"/>
    <w:rsid w:val="00EF200D"/>
    <w:rsid w:val="00EF6E29"/>
    <w:rsid w:val="00F330EA"/>
    <w:rsid w:val="00F44F01"/>
    <w:rsid w:val="00FB341B"/>
    <w:rsid w:val="00FE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DB5BD"/>
  <w15:chartTrackingRefBased/>
  <w15:docId w15:val="{3198C97B-F107-43CA-9D19-17A41C53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861BD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47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4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47E7"/>
    <w:rPr>
      <w:sz w:val="18"/>
      <w:szCs w:val="18"/>
    </w:rPr>
  </w:style>
  <w:style w:type="character" w:styleId="a7">
    <w:name w:val="Hyperlink"/>
    <w:basedOn w:val="a0"/>
    <w:uiPriority w:val="99"/>
    <w:unhideWhenUsed/>
    <w:rsid w:val="005847E7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5847E7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E02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sid w:val="00861BD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FollowedHyperlink"/>
    <w:basedOn w:val="a0"/>
    <w:uiPriority w:val="99"/>
    <w:semiHidden/>
    <w:unhideWhenUsed/>
    <w:rsid w:val="001230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ulty.nuaa.edu.cn/shiyunlai/zh_CN/index.ht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&#35831;&#21457;&#36865;&#33267;long_8446110@nuaa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hiyunlai950438@nuaa.edu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袁磊</dc:creator>
  <cp:keywords/>
  <dc:description/>
  <cp:lastModifiedBy>xiaolong lu</cp:lastModifiedBy>
  <cp:revision>5</cp:revision>
  <dcterms:created xsi:type="dcterms:W3CDTF">2024-09-03T03:15:00Z</dcterms:created>
  <dcterms:modified xsi:type="dcterms:W3CDTF">2024-09-25T07:29:00Z</dcterms:modified>
</cp:coreProperties>
</file>